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500"/>
        <w:gridCol w:w="5854"/>
      </w:tblGrid>
      <w:bookmarkStart w:id="0" w:name="_Toc43726868" w:displacedByCustomXml="next"/>
      <w:bookmarkStart w:id="1" w:name="_Toc43726927" w:displacedByCustomXml="next"/>
      <w:bookmarkStart w:id="2" w:name="_Toc43727421" w:displacedByCustomXml="next"/>
      <w:bookmarkStart w:id="3" w:name="_Toc43728598" w:displacedByCustomXml="next"/>
      <w:bookmarkStart w:id="4" w:name="_Toc43728660" w:displacedByCustomXml="next"/>
      <w:bookmarkStart w:id="5" w:name="_Toc43729563" w:displacedByCustomXml="next"/>
      <w:bookmarkStart w:id="6" w:name="_Toc43730167" w:displacedByCustomXml="next"/>
      <w:bookmarkStart w:id="7" w:name="_Toc43730181" w:displacedByCustomXml="next"/>
      <w:bookmarkStart w:id="8" w:name="_Toc43730376" w:displacedByCustomXml="next"/>
      <w:bookmarkStart w:id="9" w:name="_Toc43730489" w:displacedByCustomXml="next"/>
      <w:bookmarkStart w:id="10" w:name="_Toc43730612" w:displacedByCustomXml="next"/>
      <w:bookmarkStart w:id="11" w:name="_Toc43731319" w:displacedByCustomXml="next"/>
      <w:bookmarkStart w:id="12" w:name="_Toc43733117" w:displacedByCustomXml="next"/>
      <w:bookmarkStart w:id="13" w:name="_Toc43733263" w:displacedByCustomXml="next"/>
      <w:bookmarkStart w:id="14" w:name="_Toc43733291" w:displacedByCustomXml="next"/>
      <w:bookmarkStart w:id="15" w:name="_Toc394661940" w:displacedByCustomXml="next"/>
      <w:bookmarkStart w:id="16" w:name="_Toc394665644" w:displacedByCustomXml="next"/>
      <w:bookmarkStart w:id="17" w:name="_Toc394665846" w:displacedByCustomXml="next"/>
      <w:bookmarkStart w:id="18" w:name="_Toc436042513" w:displacedByCustomXml="next"/>
      <w:bookmarkStart w:id="19" w:name="_Toc436043418" w:displacedByCustomXml="next"/>
      <w:bookmarkStart w:id="20" w:name="_Toc436044318" w:displacedByCustomXml="next"/>
      <w:bookmarkStart w:id="21" w:name="_Toc436045180" w:displacedByCustomXml="next"/>
      <w:bookmarkStart w:id="22" w:name="_Toc436048579" w:displacedByCustomXml="next"/>
      <w:bookmarkStart w:id="23" w:name="_Toc436048615" w:displacedByCustomXml="next"/>
      <w:bookmarkStart w:id="24" w:name="_Toc436049786" w:displacedByCustomXml="next"/>
      <w:bookmarkStart w:id="25" w:name="_Toc436580280" w:displacedByCustomXml="next"/>
      <w:bookmarkStart w:id="26" w:name="_Toc436580364" w:displacedByCustomXml="next"/>
      <w:bookmarkStart w:id="27" w:name="_Toc436580570" w:displacedByCustomXml="next"/>
      <w:bookmarkStart w:id="28" w:name="_Toc436581654" w:displacedByCustomXml="next"/>
      <w:bookmarkStart w:id="29" w:name="_Toc436603489" w:displacedByCustomXml="next"/>
      <w:bookmarkStart w:id="30" w:name="_Toc436604275" w:displacedByCustomXml="next"/>
      <w:bookmarkStart w:id="31" w:name="_Toc436604663" w:displacedByCustomXml="next"/>
      <w:bookmarkStart w:id="32" w:name="_Toc436604712" w:displacedByCustomXml="next"/>
      <w:bookmarkStart w:id="33" w:name="_Toc436689193" w:displacedByCustomXml="next"/>
      <w:bookmarkStart w:id="34" w:name="_Toc436690189" w:displacedByCustomXml="next"/>
      <w:bookmarkStart w:id="35" w:name="_Toc436690250" w:displacedByCustomXml="next"/>
      <w:bookmarkStart w:id="36" w:name="_Toc436690278" w:displacedByCustomXml="next"/>
      <w:bookmarkStart w:id="37" w:name="_Toc436690552" w:displacedByCustomXml="next"/>
      <w:bookmarkStart w:id="38" w:name="_Toc436690607" w:displacedByCustomXml="next"/>
      <w:bookmarkStart w:id="39" w:name="_Toc436690682" w:displacedByCustomXml="next"/>
      <w:bookmarkStart w:id="40" w:name="_Toc436691003" w:displacedByCustomXml="next"/>
      <w:bookmarkStart w:id="41" w:name="_Toc436691174" w:displacedByCustomXml="next"/>
      <w:bookmarkStart w:id="42" w:name="_Toc436723097" w:displacedByCustomXml="next"/>
      <w:bookmarkStart w:id="43" w:name="_Toc436723131" w:displacedByCustomXml="next"/>
      <w:bookmarkStart w:id="44" w:name="_Toc44057811" w:displacedByCustomXml="next"/>
      <w:bookmarkStart w:id="45" w:name="_Toc50983411" w:displacedByCustomXml="next"/>
      <w:sdt>
        <w:sdtPr>
          <w:alias w:val="axesPDF - Layout-Tabelle"/>
          <w:tag w:val="axesPDF:ID:Table:90f79cad-a326-4c89-ba17-5887e6e1151b"/>
          <w:id w:val="766346390"/>
          <w:placeholder>
            <w:docPart w:val="C864D8D940F646B892E5992BF815FB5F"/>
          </w:placeholder>
        </w:sdtPr>
        <w:sdtEndPr/>
        <w:sdtContent>
          <w:sdt>
            <w:sdtPr>
              <w:alias w:val="axesPDF Layout Table 1"/>
              <w:tag w:val="axespdf:table-role:layout-table-1"/>
              <w:id w:val="-1957395187"/>
              <w:placeholder>
                <w:docPart w:val="82D7E749C5DD43D6988247E8F824F1A2"/>
              </w:placeholder>
            </w:sdtPr>
            <w:sdtEndPr/>
            <w:sdtContent>
              <w:tr w:rsidR="00B06570" w:rsidRPr="00A577E9" w:rsidTr="00B06570">
                <w:tc>
                  <w:tcPr>
                    <w:tcW w:w="3500" w:type="dxa"/>
                  </w:tcPr>
                  <w:p w:rsidR="00B06570" w:rsidRPr="00A577E9" w:rsidRDefault="00B06570" w:rsidP="00F24FA4">
                    <w:pPr>
                      <w:pStyle w:val="Textkrper"/>
                    </w:pPr>
                    <w:r w:rsidRPr="00A577E9">
                      <w:rPr>
                        <w:noProof/>
                      </w:rPr>
                      <w:drawing>
                        <wp:inline distT="0" distB="0" distL="0" distR="0" wp14:anchorId="4138B86B" wp14:editId="4D500441">
                          <wp:extent cx="1872750" cy="792000"/>
                          <wp:effectExtent l="0" t="0" r="0" b="8255"/>
                          <wp:docPr id="4" name="Grafik 4" descr="Logo: SZBL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Logo: SZBLIND"/>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872750" cy="792000"/>
                                  </a:xfrm>
                                  <a:prstGeom prst="rect">
                                    <a:avLst/>
                                  </a:prstGeom>
                                </pic:spPr>
                              </pic:pic>
                            </a:graphicData>
                          </a:graphic>
                        </wp:inline>
                      </w:drawing>
                    </w:r>
                  </w:p>
                </w:tc>
                <w:tc>
                  <w:tcPr>
                    <w:tcW w:w="5854" w:type="dxa"/>
                  </w:tcPr>
                  <w:p w:rsidR="00B06570" w:rsidRPr="00A577E9" w:rsidRDefault="00B06570" w:rsidP="00F24FA4">
                    <w:pPr>
                      <w:pStyle w:val="Kopfzeile"/>
                    </w:pPr>
                    <w:r w:rsidRPr="00A577E9">
                      <w:t>Abteilung</w:t>
                    </w:r>
                  </w:p>
                  <w:p w:rsidR="00B06570" w:rsidRPr="00A577E9" w:rsidRDefault="00B06570" w:rsidP="00F24FA4">
                    <w:pPr>
                      <w:pStyle w:val="Kopfzeile"/>
                    </w:pPr>
                    <w:r w:rsidRPr="00A577E9">
                      <w:t>oder Autor etc.</w:t>
                    </w:r>
                  </w:p>
                  <w:p w:rsidR="00B06570" w:rsidRPr="00A577E9" w:rsidRDefault="00B06570" w:rsidP="00F24FA4">
                    <w:pPr>
                      <w:pStyle w:val="Textkrper"/>
                    </w:pPr>
                  </w:p>
                </w:tc>
              </w:tr>
            </w:sdtContent>
          </w:sdt>
        </w:sdtContent>
      </w:sdt>
    </w:tbl>
    <w:p w:rsidR="009836AA" w:rsidRPr="009836AA" w:rsidRDefault="00C112EC" w:rsidP="009836AA">
      <w:pPr>
        <w:pStyle w:val="Titel"/>
      </w:pPr>
      <w:r>
        <w:t>Bedienungsanleitung</w:t>
      </w:r>
      <w:r w:rsidR="009836AA">
        <w:t xml:space="preserve"> </w:t>
      </w:r>
      <w:r w:rsidR="009836AA" w:rsidRPr="009836AA">
        <w:t>Batterietester</w:t>
      </w:r>
    </w:p>
    <w:p w:rsidR="008717BF" w:rsidRDefault="009836AA" w:rsidP="009836AA">
      <w:pPr>
        <w:pStyle w:val="Titel"/>
      </w:pPr>
      <w:proofErr w:type="spellStart"/>
      <w:r w:rsidRPr="009836AA">
        <w:t>Wooffy</w:t>
      </w:r>
      <w:proofErr w:type="spellEnd"/>
      <w:r w:rsidRPr="009836AA">
        <w:t xml:space="preserve"> / </w:t>
      </w:r>
      <w:proofErr w:type="spellStart"/>
      <w:r w:rsidRPr="009836AA">
        <w:t>Wooffy</w:t>
      </w:r>
      <w:proofErr w:type="spellEnd"/>
      <w:r w:rsidRPr="009836AA">
        <w:t xml:space="preserve"> T</w:t>
      </w:r>
    </w:p>
    <w:p w:rsidR="008717BF" w:rsidRDefault="008717BF">
      <w:pPr>
        <w:widowControl/>
        <w:suppressAutoHyphens w:val="0"/>
      </w:pPr>
    </w:p>
    <w:p w:rsidR="008717BF" w:rsidRDefault="008717BF">
      <w:pPr>
        <w:widowControl/>
        <w:suppressAutoHyphens w:val="0"/>
      </w:pPr>
    </w:p>
    <w:p w:rsidR="008717BF" w:rsidRDefault="009836AA">
      <w:pPr>
        <w:widowControl/>
        <w:suppressAutoHyphens w:val="0"/>
      </w:pPr>
      <w:r w:rsidRPr="009836AA">
        <w:drawing>
          <wp:inline distT="0" distB="0" distL="0" distR="0" wp14:anchorId="3E4CE154" wp14:editId="266D33E0">
            <wp:extent cx="4945412" cy="2781300"/>
            <wp:effectExtent l="0" t="0" r="7620" b="0"/>
            <wp:docPr id="1" name="Grafik 1" descr="Abbildung Batterietester Wooffy/Wooffy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rodukte\Newsletter\Fotos\06_39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42770" cy="2779814"/>
                    </a:xfrm>
                    <a:prstGeom prst="rect">
                      <a:avLst/>
                    </a:prstGeom>
                    <a:noFill/>
                    <a:ln>
                      <a:noFill/>
                    </a:ln>
                  </pic:spPr>
                </pic:pic>
              </a:graphicData>
            </a:graphic>
          </wp:inline>
        </w:drawing>
      </w:r>
    </w:p>
    <w:p w:rsidR="008717BF" w:rsidRDefault="008717BF">
      <w:pPr>
        <w:widowControl/>
        <w:suppressAutoHyphens w:val="0"/>
      </w:pPr>
    </w:p>
    <w:p w:rsidR="008717BF" w:rsidRDefault="008717BF">
      <w:pPr>
        <w:widowControl/>
        <w:suppressAutoHyphens w:val="0"/>
      </w:pPr>
    </w:p>
    <w:p w:rsidR="008717BF" w:rsidRDefault="008717BF">
      <w:pPr>
        <w:widowControl/>
        <w:suppressAutoHyphens w:val="0"/>
      </w:pPr>
      <w:r>
        <w:t xml:space="preserve">SZBLIND Art. Nr. </w:t>
      </w:r>
      <w:r w:rsidR="009836AA">
        <w:t>06.390</w:t>
      </w:r>
    </w:p>
    <w:p w:rsidR="008717BF" w:rsidRDefault="008717BF">
      <w:pPr>
        <w:widowControl/>
        <w:suppressAutoHyphens w:val="0"/>
      </w:pPr>
      <w:r>
        <w:t>Stand:</w:t>
      </w:r>
      <w:r w:rsidR="009836AA">
        <w:t xml:space="preserve"> </w:t>
      </w:r>
      <w:r w:rsidR="005809AA">
        <w:t>07.09.2023</w:t>
      </w:r>
    </w:p>
    <w:p w:rsidR="008717BF" w:rsidRDefault="008717BF">
      <w:pPr>
        <w:widowControl/>
        <w:suppressAutoHyphens w:val="0"/>
        <w:rPr>
          <w:rFonts w:asciiTheme="majorHAnsi" w:eastAsia="MS Mincho" w:hAnsiTheme="majorHAnsi" w:cs="Tahoma"/>
          <w:b/>
          <w:bCs/>
          <w:sz w:val="52"/>
          <w:szCs w:val="36"/>
        </w:rPr>
      </w:pPr>
      <w:r>
        <w:rPr>
          <w:rFonts w:asciiTheme="majorHAnsi" w:eastAsia="MS Mincho" w:hAnsiTheme="majorHAnsi" w:cs="Tahoma"/>
          <w:b/>
          <w:bCs/>
          <w:sz w:val="52"/>
          <w:szCs w:val="36"/>
        </w:rPr>
        <w:br w:type="page"/>
      </w:r>
    </w:p>
    <w:sdt>
      <w:sdtPr>
        <w:rPr>
          <w:rFonts w:eastAsia="Arial Unicode MS" w:cs="Times New Roman"/>
          <w:b w:val="0"/>
          <w:bCs w:val="0"/>
          <w:kern w:val="1"/>
          <w:sz w:val="22"/>
          <w:szCs w:val="24"/>
          <w:lang w:eastAsia="de-CH"/>
        </w:rPr>
        <w:id w:val="-1394186391"/>
        <w:docPartObj>
          <w:docPartGallery w:val="Table of Contents"/>
          <w:docPartUnique/>
        </w:docPartObj>
      </w:sdtPr>
      <w:sdtEndPr/>
      <w:sdtContent>
        <w:p w:rsidR="00631745" w:rsidRPr="00631745" w:rsidRDefault="00631745" w:rsidP="00EA1549">
          <w:pPr>
            <w:pStyle w:val="Inhaltsverzeichnisberschrift"/>
          </w:pPr>
          <w:r w:rsidRPr="00631745">
            <w:t>Inhaltsverzeichnis</w:t>
          </w:r>
        </w:p>
        <w:p w:rsidR="00957F2A" w:rsidRDefault="00631745">
          <w:pPr>
            <w:pStyle w:val="Verzeichnis1"/>
            <w:rPr>
              <w:rFonts w:eastAsiaTheme="minorEastAsia" w:cstheme="minorBidi"/>
              <w:b w:val="0"/>
              <w:noProof/>
              <w:kern w:val="0"/>
              <w:szCs w:val="22"/>
            </w:rPr>
          </w:pPr>
          <w:r w:rsidRPr="00FE4C78">
            <w:fldChar w:fldCharType="begin"/>
          </w:r>
          <w:r w:rsidRPr="00631745">
            <w:instrText xml:space="preserve"> TOC \o "1-4" \h \z \u </w:instrText>
          </w:r>
          <w:r w:rsidRPr="00FE4C78">
            <w:fldChar w:fldCharType="separate"/>
          </w:r>
          <w:hyperlink w:anchor="_Toc144978419" w:history="1">
            <w:r w:rsidR="00957F2A" w:rsidRPr="00E112FF">
              <w:rPr>
                <w:rStyle w:val="Hyperlink"/>
                <w:noProof/>
              </w:rPr>
              <w:t>1</w:t>
            </w:r>
            <w:bookmarkStart w:id="46" w:name="_GoBack"/>
            <w:bookmarkEnd w:id="46"/>
            <w:r w:rsidR="00957F2A" w:rsidRPr="00E112FF">
              <w:rPr>
                <w:rStyle w:val="Hyperlink"/>
                <w:noProof/>
              </w:rPr>
              <w:t>.</w:t>
            </w:r>
            <w:r w:rsidR="00957F2A">
              <w:rPr>
                <w:rFonts w:eastAsiaTheme="minorEastAsia" w:cstheme="minorBidi"/>
                <w:b w:val="0"/>
                <w:noProof/>
                <w:kern w:val="0"/>
                <w:szCs w:val="22"/>
              </w:rPr>
              <w:tab/>
            </w:r>
            <w:r w:rsidR="00957F2A" w:rsidRPr="00E112FF">
              <w:rPr>
                <w:rStyle w:val="Hyperlink"/>
                <w:noProof/>
              </w:rPr>
              <w:t>Einleitung</w:t>
            </w:r>
            <w:r w:rsidR="00957F2A">
              <w:rPr>
                <w:noProof/>
                <w:webHidden/>
              </w:rPr>
              <w:tab/>
            </w:r>
            <w:r w:rsidR="00957F2A">
              <w:rPr>
                <w:noProof/>
                <w:webHidden/>
              </w:rPr>
              <w:fldChar w:fldCharType="begin"/>
            </w:r>
            <w:r w:rsidR="00957F2A">
              <w:rPr>
                <w:noProof/>
                <w:webHidden/>
              </w:rPr>
              <w:instrText xml:space="preserve"> PAGEREF _Toc144978419 \h </w:instrText>
            </w:r>
            <w:r w:rsidR="00957F2A">
              <w:rPr>
                <w:noProof/>
                <w:webHidden/>
              </w:rPr>
            </w:r>
            <w:r w:rsidR="00957F2A">
              <w:rPr>
                <w:noProof/>
                <w:webHidden/>
              </w:rPr>
              <w:fldChar w:fldCharType="separate"/>
            </w:r>
            <w:r w:rsidR="00957F2A">
              <w:rPr>
                <w:noProof/>
                <w:webHidden/>
              </w:rPr>
              <w:t>3</w:t>
            </w:r>
            <w:r w:rsidR="00957F2A">
              <w:rPr>
                <w:noProof/>
                <w:webHidden/>
              </w:rPr>
              <w:fldChar w:fldCharType="end"/>
            </w:r>
          </w:hyperlink>
        </w:p>
        <w:p w:rsidR="00957F2A" w:rsidRDefault="00957F2A">
          <w:pPr>
            <w:pStyle w:val="Verzeichnis1"/>
            <w:rPr>
              <w:rFonts w:eastAsiaTheme="minorEastAsia" w:cstheme="minorBidi"/>
              <w:b w:val="0"/>
              <w:noProof/>
              <w:kern w:val="0"/>
              <w:szCs w:val="22"/>
            </w:rPr>
          </w:pPr>
          <w:hyperlink w:anchor="_Toc144978420" w:history="1">
            <w:r w:rsidRPr="00E112FF">
              <w:rPr>
                <w:rStyle w:val="Hyperlink"/>
                <w:noProof/>
              </w:rPr>
              <w:t>2.</w:t>
            </w:r>
            <w:r>
              <w:rPr>
                <w:rFonts w:eastAsiaTheme="minorEastAsia" w:cstheme="minorBidi"/>
                <w:b w:val="0"/>
                <w:noProof/>
                <w:kern w:val="0"/>
                <w:szCs w:val="22"/>
              </w:rPr>
              <w:tab/>
            </w:r>
            <w:r w:rsidRPr="00E112FF">
              <w:rPr>
                <w:rStyle w:val="Hyperlink"/>
                <w:noProof/>
              </w:rPr>
              <w:t>Gerätebeschreibung</w:t>
            </w:r>
            <w:r>
              <w:rPr>
                <w:noProof/>
                <w:webHidden/>
              </w:rPr>
              <w:tab/>
            </w:r>
            <w:r>
              <w:rPr>
                <w:noProof/>
                <w:webHidden/>
              </w:rPr>
              <w:fldChar w:fldCharType="begin"/>
            </w:r>
            <w:r>
              <w:rPr>
                <w:noProof/>
                <w:webHidden/>
              </w:rPr>
              <w:instrText xml:space="preserve"> PAGEREF _Toc144978420 \h </w:instrText>
            </w:r>
            <w:r>
              <w:rPr>
                <w:noProof/>
                <w:webHidden/>
              </w:rPr>
            </w:r>
            <w:r>
              <w:rPr>
                <w:noProof/>
                <w:webHidden/>
              </w:rPr>
              <w:fldChar w:fldCharType="separate"/>
            </w:r>
            <w:r>
              <w:rPr>
                <w:noProof/>
                <w:webHidden/>
              </w:rPr>
              <w:t>3</w:t>
            </w:r>
            <w:r>
              <w:rPr>
                <w:noProof/>
                <w:webHidden/>
              </w:rPr>
              <w:fldChar w:fldCharType="end"/>
            </w:r>
          </w:hyperlink>
        </w:p>
        <w:p w:rsidR="00957F2A" w:rsidRDefault="00957F2A">
          <w:pPr>
            <w:pStyle w:val="Verzeichnis1"/>
            <w:rPr>
              <w:rFonts w:eastAsiaTheme="minorEastAsia" w:cstheme="minorBidi"/>
              <w:b w:val="0"/>
              <w:noProof/>
              <w:kern w:val="0"/>
              <w:szCs w:val="22"/>
            </w:rPr>
          </w:pPr>
          <w:hyperlink w:anchor="_Toc144978421" w:history="1">
            <w:r w:rsidRPr="00E112FF">
              <w:rPr>
                <w:rStyle w:val="Hyperlink"/>
                <w:noProof/>
              </w:rPr>
              <w:t>3.</w:t>
            </w:r>
            <w:r>
              <w:rPr>
                <w:rFonts w:eastAsiaTheme="minorEastAsia" w:cstheme="minorBidi"/>
                <w:b w:val="0"/>
                <w:noProof/>
                <w:kern w:val="0"/>
                <w:szCs w:val="22"/>
              </w:rPr>
              <w:tab/>
            </w:r>
            <w:r w:rsidRPr="00E112FF">
              <w:rPr>
                <w:rStyle w:val="Hyperlink"/>
                <w:noProof/>
              </w:rPr>
              <w:t>Stromversorgung</w:t>
            </w:r>
            <w:r>
              <w:rPr>
                <w:noProof/>
                <w:webHidden/>
              </w:rPr>
              <w:tab/>
            </w:r>
            <w:r>
              <w:rPr>
                <w:noProof/>
                <w:webHidden/>
              </w:rPr>
              <w:fldChar w:fldCharType="begin"/>
            </w:r>
            <w:r>
              <w:rPr>
                <w:noProof/>
                <w:webHidden/>
              </w:rPr>
              <w:instrText xml:space="preserve"> PAGEREF _Toc144978421 \h </w:instrText>
            </w:r>
            <w:r>
              <w:rPr>
                <w:noProof/>
                <w:webHidden/>
              </w:rPr>
            </w:r>
            <w:r>
              <w:rPr>
                <w:noProof/>
                <w:webHidden/>
              </w:rPr>
              <w:fldChar w:fldCharType="separate"/>
            </w:r>
            <w:r>
              <w:rPr>
                <w:noProof/>
                <w:webHidden/>
              </w:rPr>
              <w:t>3</w:t>
            </w:r>
            <w:r>
              <w:rPr>
                <w:noProof/>
                <w:webHidden/>
              </w:rPr>
              <w:fldChar w:fldCharType="end"/>
            </w:r>
          </w:hyperlink>
        </w:p>
        <w:p w:rsidR="00957F2A" w:rsidRDefault="00957F2A">
          <w:pPr>
            <w:pStyle w:val="Verzeichnis1"/>
            <w:rPr>
              <w:rFonts w:eastAsiaTheme="minorEastAsia" w:cstheme="minorBidi"/>
              <w:b w:val="0"/>
              <w:noProof/>
              <w:kern w:val="0"/>
              <w:szCs w:val="22"/>
            </w:rPr>
          </w:pPr>
          <w:hyperlink w:anchor="_Toc144978422" w:history="1">
            <w:r w:rsidRPr="00E112FF">
              <w:rPr>
                <w:rStyle w:val="Hyperlink"/>
                <w:noProof/>
              </w:rPr>
              <w:t>4.</w:t>
            </w:r>
            <w:r>
              <w:rPr>
                <w:rFonts w:eastAsiaTheme="minorEastAsia" w:cstheme="minorBidi"/>
                <w:b w:val="0"/>
                <w:noProof/>
                <w:kern w:val="0"/>
                <w:szCs w:val="22"/>
              </w:rPr>
              <w:tab/>
            </w:r>
            <w:r w:rsidRPr="00E112FF">
              <w:rPr>
                <w:rStyle w:val="Hyperlink"/>
                <w:noProof/>
              </w:rPr>
              <w:t>Inbetriebnahme</w:t>
            </w:r>
            <w:r>
              <w:rPr>
                <w:noProof/>
                <w:webHidden/>
              </w:rPr>
              <w:tab/>
            </w:r>
            <w:r>
              <w:rPr>
                <w:noProof/>
                <w:webHidden/>
              </w:rPr>
              <w:fldChar w:fldCharType="begin"/>
            </w:r>
            <w:r>
              <w:rPr>
                <w:noProof/>
                <w:webHidden/>
              </w:rPr>
              <w:instrText xml:space="preserve"> PAGEREF _Toc144978422 \h </w:instrText>
            </w:r>
            <w:r>
              <w:rPr>
                <w:noProof/>
                <w:webHidden/>
              </w:rPr>
            </w:r>
            <w:r>
              <w:rPr>
                <w:noProof/>
                <w:webHidden/>
              </w:rPr>
              <w:fldChar w:fldCharType="separate"/>
            </w:r>
            <w:r>
              <w:rPr>
                <w:noProof/>
                <w:webHidden/>
              </w:rPr>
              <w:t>3</w:t>
            </w:r>
            <w:r>
              <w:rPr>
                <w:noProof/>
                <w:webHidden/>
              </w:rPr>
              <w:fldChar w:fldCharType="end"/>
            </w:r>
          </w:hyperlink>
        </w:p>
        <w:p w:rsidR="00957F2A" w:rsidRDefault="00957F2A">
          <w:pPr>
            <w:pStyle w:val="Verzeichnis2"/>
            <w:rPr>
              <w:rFonts w:eastAsiaTheme="minorEastAsia" w:cstheme="minorBidi"/>
              <w:kern w:val="0"/>
              <w:szCs w:val="22"/>
            </w:rPr>
          </w:pPr>
          <w:hyperlink w:anchor="_Toc144978423" w:history="1">
            <w:r w:rsidRPr="00E112FF">
              <w:rPr>
                <w:rStyle w:val="Hyperlink"/>
              </w:rPr>
              <w:t>4.1.</w:t>
            </w:r>
            <w:r>
              <w:rPr>
                <w:rFonts w:eastAsiaTheme="minorEastAsia" w:cstheme="minorBidi"/>
                <w:kern w:val="0"/>
                <w:szCs w:val="22"/>
              </w:rPr>
              <w:tab/>
            </w:r>
            <w:r w:rsidRPr="00E112FF">
              <w:rPr>
                <w:rStyle w:val="Hyperlink"/>
              </w:rPr>
              <w:t>Testen von 1,5V Batterien</w:t>
            </w:r>
            <w:r>
              <w:rPr>
                <w:webHidden/>
              </w:rPr>
              <w:tab/>
            </w:r>
            <w:r>
              <w:rPr>
                <w:webHidden/>
              </w:rPr>
              <w:fldChar w:fldCharType="begin"/>
            </w:r>
            <w:r>
              <w:rPr>
                <w:webHidden/>
              </w:rPr>
              <w:instrText xml:space="preserve"> PAGEREF _Toc144978423 \h </w:instrText>
            </w:r>
            <w:r>
              <w:rPr>
                <w:webHidden/>
              </w:rPr>
            </w:r>
            <w:r>
              <w:rPr>
                <w:webHidden/>
              </w:rPr>
              <w:fldChar w:fldCharType="separate"/>
            </w:r>
            <w:r>
              <w:rPr>
                <w:webHidden/>
              </w:rPr>
              <w:t>3</w:t>
            </w:r>
            <w:r>
              <w:rPr>
                <w:webHidden/>
              </w:rPr>
              <w:fldChar w:fldCharType="end"/>
            </w:r>
          </w:hyperlink>
        </w:p>
        <w:p w:rsidR="00957F2A" w:rsidRDefault="00957F2A">
          <w:pPr>
            <w:pStyle w:val="Verzeichnis2"/>
            <w:rPr>
              <w:rFonts w:eastAsiaTheme="minorEastAsia" w:cstheme="minorBidi"/>
              <w:kern w:val="0"/>
              <w:szCs w:val="22"/>
            </w:rPr>
          </w:pPr>
          <w:hyperlink w:anchor="_Toc144978424" w:history="1">
            <w:r w:rsidRPr="00E112FF">
              <w:rPr>
                <w:rStyle w:val="Hyperlink"/>
              </w:rPr>
              <w:t>4.2.</w:t>
            </w:r>
            <w:r>
              <w:rPr>
                <w:rFonts w:eastAsiaTheme="minorEastAsia" w:cstheme="minorBidi"/>
                <w:kern w:val="0"/>
                <w:szCs w:val="22"/>
              </w:rPr>
              <w:tab/>
            </w:r>
            <w:r w:rsidRPr="00E112FF">
              <w:rPr>
                <w:rStyle w:val="Hyperlink"/>
              </w:rPr>
              <w:t>Testen von 9V Batterien</w:t>
            </w:r>
            <w:r>
              <w:rPr>
                <w:webHidden/>
              </w:rPr>
              <w:tab/>
            </w:r>
            <w:r>
              <w:rPr>
                <w:webHidden/>
              </w:rPr>
              <w:fldChar w:fldCharType="begin"/>
            </w:r>
            <w:r>
              <w:rPr>
                <w:webHidden/>
              </w:rPr>
              <w:instrText xml:space="preserve"> PAGEREF _Toc144978424 \h </w:instrText>
            </w:r>
            <w:r>
              <w:rPr>
                <w:webHidden/>
              </w:rPr>
            </w:r>
            <w:r>
              <w:rPr>
                <w:webHidden/>
              </w:rPr>
              <w:fldChar w:fldCharType="separate"/>
            </w:r>
            <w:r>
              <w:rPr>
                <w:webHidden/>
              </w:rPr>
              <w:t>4</w:t>
            </w:r>
            <w:r>
              <w:rPr>
                <w:webHidden/>
              </w:rPr>
              <w:fldChar w:fldCharType="end"/>
            </w:r>
          </w:hyperlink>
        </w:p>
        <w:p w:rsidR="00957F2A" w:rsidRDefault="00957F2A">
          <w:pPr>
            <w:pStyle w:val="Verzeichnis1"/>
            <w:rPr>
              <w:rFonts w:eastAsiaTheme="minorEastAsia" w:cstheme="minorBidi"/>
              <w:b w:val="0"/>
              <w:noProof/>
              <w:kern w:val="0"/>
              <w:szCs w:val="22"/>
            </w:rPr>
          </w:pPr>
          <w:hyperlink w:anchor="_Toc144978425" w:history="1">
            <w:r w:rsidRPr="00E112FF">
              <w:rPr>
                <w:rStyle w:val="Hyperlink"/>
                <w:noProof/>
              </w:rPr>
              <w:t>5.</w:t>
            </w:r>
            <w:r>
              <w:rPr>
                <w:rFonts w:eastAsiaTheme="minorEastAsia" w:cstheme="minorBidi"/>
                <w:b w:val="0"/>
                <w:noProof/>
                <w:kern w:val="0"/>
                <w:szCs w:val="22"/>
              </w:rPr>
              <w:tab/>
            </w:r>
            <w:r w:rsidRPr="00E112FF">
              <w:rPr>
                <w:rStyle w:val="Hyperlink"/>
                <w:noProof/>
              </w:rPr>
              <w:t>Sicherheitshinweise</w:t>
            </w:r>
            <w:r>
              <w:rPr>
                <w:noProof/>
                <w:webHidden/>
              </w:rPr>
              <w:tab/>
            </w:r>
            <w:r>
              <w:rPr>
                <w:noProof/>
                <w:webHidden/>
              </w:rPr>
              <w:fldChar w:fldCharType="begin"/>
            </w:r>
            <w:r>
              <w:rPr>
                <w:noProof/>
                <w:webHidden/>
              </w:rPr>
              <w:instrText xml:space="preserve"> PAGEREF _Toc144978425 \h </w:instrText>
            </w:r>
            <w:r>
              <w:rPr>
                <w:noProof/>
                <w:webHidden/>
              </w:rPr>
            </w:r>
            <w:r>
              <w:rPr>
                <w:noProof/>
                <w:webHidden/>
              </w:rPr>
              <w:fldChar w:fldCharType="separate"/>
            </w:r>
            <w:r>
              <w:rPr>
                <w:noProof/>
                <w:webHidden/>
              </w:rPr>
              <w:t>4</w:t>
            </w:r>
            <w:r>
              <w:rPr>
                <w:noProof/>
                <w:webHidden/>
              </w:rPr>
              <w:fldChar w:fldCharType="end"/>
            </w:r>
          </w:hyperlink>
        </w:p>
        <w:p w:rsidR="00957F2A" w:rsidRDefault="00957F2A">
          <w:pPr>
            <w:pStyle w:val="Verzeichnis1"/>
            <w:rPr>
              <w:rFonts w:eastAsiaTheme="minorEastAsia" w:cstheme="minorBidi"/>
              <w:b w:val="0"/>
              <w:noProof/>
              <w:kern w:val="0"/>
              <w:szCs w:val="22"/>
            </w:rPr>
          </w:pPr>
          <w:hyperlink w:anchor="_Toc144978426" w:history="1">
            <w:r w:rsidRPr="00E112FF">
              <w:rPr>
                <w:rStyle w:val="Hyperlink"/>
                <w:noProof/>
              </w:rPr>
              <w:t>6.</w:t>
            </w:r>
            <w:r>
              <w:rPr>
                <w:rFonts w:eastAsiaTheme="minorEastAsia" w:cstheme="minorBidi"/>
                <w:b w:val="0"/>
                <w:noProof/>
                <w:kern w:val="0"/>
                <w:szCs w:val="22"/>
              </w:rPr>
              <w:tab/>
            </w:r>
            <w:r w:rsidRPr="00E112FF">
              <w:rPr>
                <w:rStyle w:val="Hyperlink"/>
                <w:noProof/>
              </w:rPr>
              <w:t>Reinigung und Pflege</w:t>
            </w:r>
            <w:r>
              <w:rPr>
                <w:noProof/>
                <w:webHidden/>
              </w:rPr>
              <w:tab/>
            </w:r>
            <w:r>
              <w:rPr>
                <w:noProof/>
                <w:webHidden/>
              </w:rPr>
              <w:fldChar w:fldCharType="begin"/>
            </w:r>
            <w:r>
              <w:rPr>
                <w:noProof/>
                <w:webHidden/>
              </w:rPr>
              <w:instrText xml:space="preserve"> PAGEREF _Toc144978426 \h </w:instrText>
            </w:r>
            <w:r>
              <w:rPr>
                <w:noProof/>
                <w:webHidden/>
              </w:rPr>
            </w:r>
            <w:r>
              <w:rPr>
                <w:noProof/>
                <w:webHidden/>
              </w:rPr>
              <w:fldChar w:fldCharType="separate"/>
            </w:r>
            <w:r>
              <w:rPr>
                <w:noProof/>
                <w:webHidden/>
              </w:rPr>
              <w:t>4</w:t>
            </w:r>
            <w:r>
              <w:rPr>
                <w:noProof/>
                <w:webHidden/>
              </w:rPr>
              <w:fldChar w:fldCharType="end"/>
            </w:r>
          </w:hyperlink>
        </w:p>
        <w:p w:rsidR="00957F2A" w:rsidRDefault="00957F2A">
          <w:pPr>
            <w:pStyle w:val="Verzeichnis1"/>
            <w:rPr>
              <w:rFonts w:eastAsiaTheme="minorEastAsia" w:cstheme="minorBidi"/>
              <w:b w:val="0"/>
              <w:noProof/>
              <w:kern w:val="0"/>
              <w:szCs w:val="22"/>
            </w:rPr>
          </w:pPr>
          <w:hyperlink w:anchor="_Toc144978427" w:history="1">
            <w:r w:rsidRPr="00E112FF">
              <w:rPr>
                <w:rStyle w:val="Hyperlink"/>
                <w:noProof/>
              </w:rPr>
              <w:t>7.</w:t>
            </w:r>
            <w:r>
              <w:rPr>
                <w:rFonts w:eastAsiaTheme="minorEastAsia" w:cstheme="minorBidi"/>
                <w:b w:val="0"/>
                <w:noProof/>
                <w:kern w:val="0"/>
                <w:szCs w:val="22"/>
              </w:rPr>
              <w:tab/>
            </w:r>
            <w:r w:rsidRPr="00E112FF">
              <w:rPr>
                <w:rStyle w:val="Hyperlink"/>
                <w:noProof/>
              </w:rPr>
              <w:t>Technische Daten</w:t>
            </w:r>
            <w:r>
              <w:rPr>
                <w:noProof/>
                <w:webHidden/>
              </w:rPr>
              <w:tab/>
            </w:r>
            <w:r>
              <w:rPr>
                <w:noProof/>
                <w:webHidden/>
              </w:rPr>
              <w:fldChar w:fldCharType="begin"/>
            </w:r>
            <w:r>
              <w:rPr>
                <w:noProof/>
                <w:webHidden/>
              </w:rPr>
              <w:instrText xml:space="preserve"> PAGEREF _Toc144978427 \h </w:instrText>
            </w:r>
            <w:r>
              <w:rPr>
                <w:noProof/>
                <w:webHidden/>
              </w:rPr>
            </w:r>
            <w:r>
              <w:rPr>
                <w:noProof/>
                <w:webHidden/>
              </w:rPr>
              <w:fldChar w:fldCharType="separate"/>
            </w:r>
            <w:r>
              <w:rPr>
                <w:noProof/>
                <w:webHidden/>
              </w:rPr>
              <w:t>4</w:t>
            </w:r>
            <w:r>
              <w:rPr>
                <w:noProof/>
                <w:webHidden/>
              </w:rPr>
              <w:fldChar w:fldCharType="end"/>
            </w:r>
          </w:hyperlink>
        </w:p>
        <w:p w:rsidR="00957F2A" w:rsidRDefault="00957F2A">
          <w:pPr>
            <w:pStyle w:val="Verzeichnis1"/>
            <w:rPr>
              <w:rFonts w:eastAsiaTheme="minorEastAsia" w:cstheme="minorBidi"/>
              <w:b w:val="0"/>
              <w:noProof/>
              <w:kern w:val="0"/>
              <w:szCs w:val="22"/>
            </w:rPr>
          </w:pPr>
          <w:hyperlink w:anchor="_Toc144978428" w:history="1">
            <w:r w:rsidRPr="00E112FF">
              <w:rPr>
                <w:rStyle w:val="Hyperlink"/>
                <w:noProof/>
              </w:rPr>
              <w:t>8.</w:t>
            </w:r>
            <w:r>
              <w:rPr>
                <w:rFonts w:eastAsiaTheme="minorEastAsia" w:cstheme="minorBidi"/>
                <w:b w:val="0"/>
                <w:noProof/>
                <w:kern w:val="0"/>
                <w:szCs w:val="22"/>
              </w:rPr>
              <w:tab/>
            </w:r>
            <w:r w:rsidRPr="00E112FF">
              <w:rPr>
                <w:rStyle w:val="Hyperlink"/>
                <w:noProof/>
              </w:rPr>
              <w:t>Garantie und Service</w:t>
            </w:r>
            <w:r>
              <w:rPr>
                <w:noProof/>
                <w:webHidden/>
              </w:rPr>
              <w:tab/>
            </w:r>
            <w:r>
              <w:rPr>
                <w:noProof/>
                <w:webHidden/>
              </w:rPr>
              <w:fldChar w:fldCharType="begin"/>
            </w:r>
            <w:r>
              <w:rPr>
                <w:noProof/>
                <w:webHidden/>
              </w:rPr>
              <w:instrText xml:space="preserve"> PAGEREF _Toc144978428 \h </w:instrText>
            </w:r>
            <w:r>
              <w:rPr>
                <w:noProof/>
                <w:webHidden/>
              </w:rPr>
            </w:r>
            <w:r>
              <w:rPr>
                <w:noProof/>
                <w:webHidden/>
              </w:rPr>
              <w:fldChar w:fldCharType="separate"/>
            </w:r>
            <w:r>
              <w:rPr>
                <w:noProof/>
                <w:webHidden/>
              </w:rPr>
              <w:t>5</w:t>
            </w:r>
            <w:r>
              <w:rPr>
                <w:noProof/>
                <w:webHidden/>
              </w:rPr>
              <w:fldChar w:fldCharType="end"/>
            </w:r>
          </w:hyperlink>
        </w:p>
        <w:p w:rsidR="00957F2A" w:rsidRDefault="00957F2A">
          <w:pPr>
            <w:pStyle w:val="Verzeichnis1"/>
            <w:rPr>
              <w:rFonts w:eastAsiaTheme="minorEastAsia" w:cstheme="minorBidi"/>
              <w:b w:val="0"/>
              <w:noProof/>
              <w:kern w:val="0"/>
              <w:szCs w:val="22"/>
            </w:rPr>
          </w:pPr>
          <w:hyperlink w:anchor="_Toc144978429" w:history="1">
            <w:r w:rsidRPr="00E112FF">
              <w:rPr>
                <w:rStyle w:val="Hyperlink"/>
                <w:noProof/>
              </w:rPr>
              <w:t>9.</w:t>
            </w:r>
            <w:r>
              <w:rPr>
                <w:rFonts w:eastAsiaTheme="minorEastAsia" w:cstheme="minorBidi"/>
                <w:b w:val="0"/>
                <w:noProof/>
                <w:kern w:val="0"/>
                <w:szCs w:val="22"/>
              </w:rPr>
              <w:tab/>
            </w:r>
            <w:r w:rsidRPr="00E112FF">
              <w:rPr>
                <w:rStyle w:val="Hyperlink"/>
                <w:noProof/>
              </w:rPr>
              <w:t>Gesetzliche Hinweispflicht zur Entsorgung</w:t>
            </w:r>
            <w:r>
              <w:rPr>
                <w:noProof/>
                <w:webHidden/>
              </w:rPr>
              <w:tab/>
            </w:r>
            <w:r>
              <w:rPr>
                <w:noProof/>
                <w:webHidden/>
              </w:rPr>
              <w:fldChar w:fldCharType="begin"/>
            </w:r>
            <w:r>
              <w:rPr>
                <w:noProof/>
                <w:webHidden/>
              </w:rPr>
              <w:instrText xml:space="preserve"> PAGEREF _Toc144978429 \h </w:instrText>
            </w:r>
            <w:r>
              <w:rPr>
                <w:noProof/>
                <w:webHidden/>
              </w:rPr>
            </w:r>
            <w:r>
              <w:rPr>
                <w:noProof/>
                <w:webHidden/>
              </w:rPr>
              <w:fldChar w:fldCharType="separate"/>
            </w:r>
            <w:r>
              <w:rPr>
                <w:noProof/>
                <w:webHidden/>
              </w:rPr>
              <w:t>5</w:t>
            </w:r>
            <w:r>
              <w:rPr>
                <w:noProof/>
                <w:webHidden/>
              </w:rPr>
              <w:fldChar w:fldCharType="end"/>
            </w:r>
          </w:hyperlink>
        </w:p>
        <w:p w:rsidR="00957F2A" w:rsidRDefault="00957F2A">
          <w:pPr>
            <w:pStyle w:val="Verzeichnis2"/>
            <w:rPr>
              <w:rFonts w:eastAsiaTheme="minorEastAsia" w:cstheme="minorBidi"/>
              <w:kern w:val="0"/>
              <w:szCs w:val="22"/>
            </w:rPr>
          </w:pPr>
          <w:hyperlink w:anchor="_Toc144978430" w:history="1">
            <w:r w:rsidRPr="00E112FF">
              <w:rPr>
                <w:rStyle w:val="Hyperlink"/>
              </w:rPr>
              <w:t>9.1.</w:t>
            </w:r>
            <w:r>
              <w:rPr>
                <w:rFonts w:eastAsiaTheme="minorEastAsia" w:cstheme="minorBidi"/>
                <w:kern w:val="0"/>
                <w:szCs w:val="22"/>
              </w:rPr>
              <w:tab/>
            </w:r>
            <w:r w:rsidRPr="00E112FF">
              <w:rPr>
                <w:rStyle w:val="Hyperlink"/>
              </w:rPr>
              <w:t>Entsorgung gebrauchter elektronischer Geräte</w:t>
            </w:r>
            <w:r>
              <w:rPr>
                <w:webHidden/>
              </w:rPr>
              <w:tab/>
            </w:r>
            <w:r>
              <w:rPr>
                <w:webHidden/>
              </w:rPr>
              <w:fldChar w:fldCharType="begin"/>
            </w:r>
            <w:r>
              <w:rPr>
                <w:webHidden/>
              </w:rPr>
              <w:instrText xml:space="preserve"> PAGEREF _Toc144978430 \h </w:instrText>
            </w:r>
            <w:r>
              <w:rPr>
                <w:webHidden/>
              </w:rPr>
            </w:r>
            <w:r>
              <w:rPr>
                <w:webHidden/>
              </w:rPr>
              <w:fldChar w:fldCharType="separate"/>
            </w:r>
            <w:r>
              <w:rPr>
                <w:webHidden/>
              </w:rPr>
              <w:t>5</w:t>
            </w:r>
            <w:r>
              <w:rPr>
                <w:webHidden/>
              </w:rPr>
              <w:fldChar w:fldCharType="end"/>
            </w:r>
          </w:hyperlink>
        </w:p>
        <w:p w:rsidR="00957F2A" w:rsidRDefault="00957F2A">
          <w:pPr>
            <w:pStyle w:val="Verzeichnis2"/>
            <w:rPr>
              <w:rFonts w:eastAsiaTheme="minorEastAsia" w:cstheme="minorBidi"/>
              <w:kern w:val="0"/>
              <w:szCs w:val="22"/>
            </w:rPr>
          </w:pPr>
          <w:hyperlink w:anchor="_Toc144978431" w:history="1">
            <w:r w:rsidRPr="00E112FF">
              <w:rPr>
                <w:rStyle w:val="Hyperlink"/>
              </w:rPr>
              <w:t>9.2.</w:t>
            </w:r>
            <w:r>
              <w:rPr>
                <w:rFonts w:eastAsiaTheme="minorEastAsia" w:cstheme="minorBidi"/>
                <w:kern w:val="0"/>
                <w:szCs w:val="22"/>
              </w:rPr>
              <w:tab/>
            </w:r>
            <w:r w:rsidRPr="00E112FF">
              <w:rPr>
                <w:rStyle w:val="Hyperlink"/>
              </w:rPr>
              <w:t>Batterie-Entsorgung</w:t>
            </w:r>
            <w:r>
              <w:rPr>
                <w:webHidden/>
              </w:rPr>
              <w:tab/>
            </w:r>
            <w:r>
              <w:rPr>
                <w:webHidden/>
              </w:rPr>
              <w:fldChar w:fldCharType="begin"/>
            </w:r>
            <w:r>
              <w:rPr>
                <w:webHidden/>
              </w:rPr>
              <w:instrText xml:space="preserve"> PAGEREF _Toc144978431 \h </w:instrText>
            </w:r>
            <w:r>
              <w:rPr>
                <w:webHidden/>
              </w:rPr>
            </w:r>
            <w:r>
              <w:rPr>
                <w:webHidden/>
              </w:rPr>
              <w:fldChar w:fldCharType="separate"/>
            </w:r>
            <w:r>
              <w:rPr>
                <w:webHidden/>
              </w:rPr>
              <w:t>5</w:t>
            </w:r>
            <w:r>
              <w:rPr>
                <w:webHidden/>
              </w:rPr>
              <w:fldChar w:fldCharType="end"/>
            </w:r>
          </w:hyperlink>
        </w:p>
        <w:p w:rsidR="00957F2A" w:rsidRDefault="00957F2A">
          <w:pPr>
            <w:pStyle w:val="Verzeichnis1"/>
            <w:rPr>
              <w:rFonts w:eastAsiaTheme="minorEastAsia" w:cstheme="minorBidi"/>
              <w:b w:val="0"/>
              <w:noProof/>
              <w:kern w:val="0"/>
              <w:szCs w:val="22"/>
            </w:rPr>
          </w:pPr>
          <w:hyperlink w:anchor="_Toc144978432" w:history="1">
            <w:r w:rsidRPr="00E112FF">
              <w:rPr>
                <w:rStyle w:val="Hyperlink"/>
                <w:noProof/>
              </w:rPr>
              <w:t>10.</w:t>
            </w:r>
            <w:r>
              <w:rPr>
                <w:rFonts w:eastAsiaTheme="minorEastAsia" w:cstheme="minorBidi"/>
                <w:b w:val="0"/>
                <w:noProof/>
                <w:kern w:val="0"/>
                <w:szCs w:val="22"/>
              </w:rPr>
              <w:tab/>
            </w:r>
            <w:r w:rsidRPr="00E112FF">
              <w:rPr>
                <w:rStyle w:val="Hyperlink"/>
                <w:noProof/>
              </w:rPr>
              <w:t>Verwendete Symbole</w:t>
            </w:r>
            <w:r>
              <w:rPr>
                <w:noProof/>
                <w:webHidden/>
              </w:rPr>
              <w:tab/>
            </w:r>
            <w:r>
              <w:rPr>
                <w:noProof/>
                <w:webHidden/>
              </w:rPr>
              <w:fldChar w:fldCharType="begin"/>
            </w:r>
            <w:r>
              <w:rPr>
                <w:noProof/>
                <w:webHidden/>
              </w:rPr>
              <w:instrText xml:space="preserve"> PAGEREF _Toc144978432 \h </w:instrText>
            </w:r>
            <w:r>
              <w:rPr>
                <w:noProof/>
                <w:webHidden/>
              </w:rPr>
            </w:r>
            <w:r>
              <w:rPr>
                <w:noProof/>
                <w:webHidden/>
              </w:rPr>
              <w:fldChar w:fldCharType="separate"/>
            </w:r>
            <w:r>
              <w:rPr>
                <w:noProof/>
                <w:webHidden/>
              </w:rPr>
              <w:t>5</w:t>
            </w:r>
            <w:r>
              <w:rPr>
                <w:noProof/>
                <w:webHidden/>
              </w:rPr>
              <w:fldChar w:fldCharType="end"/>
            </w:r>
          </w:hyperlink>
        </w:p>
        <w:p w:rsidR="00957F2A" w:rsidRDefault="00957F2A">
          <w:pPr>
            <w:pStyle w:val="Verzeichnis1"/>
            <w:rPr>
              <w:rFonts w:eastAsiaTheme="minorEastAsia" w:cstheme="minorBidi"/>
              <w:b w:val="0"/>
              <w:noProof/>
              <w:kern w:val="0"/>
              <w:szCs w:val="22"/>
            </w:rPr>
          </w:pPr>
          <w:hyperlink w:anchor="_Toc144978433" w:history="1">
            <w:r w:rsidRPr="00E112FF">
              <w:rPr>
                <w:rStyle w:val="Hyperlink"/>
                <w:noProof/>
              </w:rPr>
              <w:t>11.</w:t>
            </w:r>
            <w:r>
              <w:rPr>
                <w:rFonts w:eastAsiaTheme="minorEastAsia" w:cstheme="minorBidi"/>
                <w:b w:val="0"/>
                <w:noProof/>
                <w:kern w:val="0"/>
                <w:szCs w:val="22"/>
              </w:rPr>
              <w:tab/>
            </w:r>
            <w:r w:rsidRPr="00E112FF">
              <w:rPr>
                <w:rStyle w:val="Hyperlink"/>
                <w:noProof/>
              </w:rPr>
              <w:t>Hersteller</w:t>
            </w:r>
            <w:r>
              <w:rPr>
                <w:noProof/>
                <w:webHidden/>
              </w:rPr>
              <w:tab/>
            </w:r>
            <w:r>
              <w:rPr>
                <w:noProof/>
                <w:webHidden/>
              </w:rPr>
              <w:fldChar w:fldCharType="begin"/>
            </w:r>
            <w:r>
              <w:rPr>
                <w:noProof/>
                <w:webHidden/>
              </w:rPr>
              <w:instrText xml:space="preserve"> PAGEREF _Toc144978433 \h </w:instrText>
            </w:r>
            <w:r>
              <w:rPr>
                <w:noProof/>
                <w:webHidden/>
              </w:rPr>
            </w:r>
            <w:r>
              <w:rPr>
                <w:noProof/>
                <w:webHidden/>
              </w:rPr>
              <w:fldChar w:fldCharType="separate"/>
            </w:r>
            <w:r>
              <w:rPr>
                <w:noProof/>
                <w:webHidden/>
              </w:rPr>
              <w:t>6</w:t>
            </w:r>
            <w:r>
              <w:rPr>
                <w:noProof/>
                <w:webHidden/>
              </w:rPr>
              <w:fldChar w:fldCharType="end"/>
            </w:r>
          </w:hyperlink>
        </w:p>
        <w:p w:rsidR="00957F2A" w:rsidRDefault="00957F2A">
          <w:pPr>
            <w:pStyle w:val="Verzeichnis1"/>
            <w:rPr>
              <w:rFonts w:eastAsiaTheme="minorEastAsia" w:cstheme="minorBidi"/>
              <w:b w:val="0"/>
              <w:noProof/>
              <w:kern w:val="0"/>
              <w:szCs w:val="22"/>
            </w:rPr>
          </w:pPr>
          <w:hyperlink w:anchor="_Toc144978434" w:history="1">
            <w:r w:rsidRPr="00E112FF">
              <w:rPr>
                <w:rStyle w:val="Hyperlink"/>
                <w:noProof/>
              </w:rPr>
              <w:t>12.</w:t>
            </w:r>
            <w:r>
              <w:rPr>
                <w:rFonts w:eastAsiaTheme="minorEastAsia" w:cstheme="minorBidi"/>
                <w:b w:val="0"/>
                <w:noProof/>
                <w:kern w:val="0"/>
                <w:szCs w:val="22"/>
              </w:rPr>
              <w:tab/>
            </w:r>
            <w:r w:rsidRPr="00E112FF">
              <w:rPr>
                <w:rStyle w:val="Hyperlink"/>
                <w:noProof/>
              </w:rPr>
              <w:t>Vertrieb</w:t>
            </w:r>
            <w:r>
              <w:rPr>
                <w:noProof/>
                <w:webHidden/>
              </w:rPr>
              <w:tab/>
            </w:r>
            <w:r>
              <w:rPr>
                <w:noProof/>
                <w:webHidden/>
              </w:rPr>
              <w:fldChar w:fldCharType="begin"/>
            </w:r>
            <w:r>
              <w:rPr>
                <w:noProof/>
                <w:webHidden/>
              </w:rPr>
              <w:instrText xml:space="preserve"> PAGEREF _Toc144978434 \h </w:instrText>
            </w:r>
            <w:r>
              <w:rPr>
                <w:noProof/>
                <w:webHidden/>
              </w:rPr>
            </w:r>
            <w:r>
              <w:rPr>
                <w:noProof/>
                <w:webHidden/>
              </w:rPr>
              <w:fldChar w:fldCharType="separate"/>
            </w:r>
            <w:r>
              <w:rPr>
                <w:noProof/>
                <w:webHidden/>
              </w:rPr>
              <w:t>6</w:t>
            </w:r>
            <w:r>
              <w:rPr>
                <w:noProof/>
                <w:webHidden/>
              </w:rPr>
              <w:fldChar w:fldCharType="end"/>
            </w:r>
          </w:hyperlink>
        </w:p>
        <w:p w:rsidR="00631745" w:rsidRPr="00631745" w:rsidRDefault="00631745" w:rsidP="00ED59EF">
          <w:pPr>
            <w:pStyle w:val="Textkrper"/>
          </w:pPr>
          <w:r w:rsidRPr="00FE4C78">
            <w:fldChar w:fldCharType="end"/>
          </w:r>
        </w:p>
      </w:sdtContent>
    </w:sdt>
    <w:p w:rsidR="005809AA" w:rsidRDefault="00A33C12" w:rsidP="000D0937">
      <w:r>
        <w:br w:type="page"/>
      </w:r>
      <w:bookmarkEnd w:id="45"/>
      <w:bookmarkEnd w:id="44"/>
      <w:bookmarkEnd w:id="43"/>
      <w:bookmarkEnd w:id="42"/>
      <w:bookmarkEnd w:id="41"/>
      <w:bookmarkEnd w:id="40"/>
      <w:bookmarkEnd w:id="39"/>
      <w:bookmarkEnd w:id="38"/>
      <w:bookmarkEnd w:id="37"/>
      <w:bookmarkEnd w:id="36"/>
      <w:bookmarkEnd w:id="35"/>
      <w:bookmarkEnd w:id="34"/>
      <w:bookmarkEnd w:id="33"/>
      <w:bookmarkEnd w:id="32"/>
      <w:bookmarkEnd w:id="31"/>
      <w:bookmarkEnd w:id="30"/>
      <w:bookmarkEnd w:id="29"/>
      <w:bookmarkEnd w:id="28"/>
      <w:bookmarkEnd w:id="27"/>
      <w:bookmarkEnd w:id="26"/>
      <w:bookmarkEnd w:id="25"/>
      <w:bookmarkEnd w:id="24"/>
      <w:bookmarkEnd w:id="23"/>
      <w:bookmarkEnd w:id="22"/>
      <w:bookmarkEnd w:id="21"/>
      <w:bookmarkEnd w:id="20"/>
      <w:bookmarkEnd w:id="19"/>
      <w:bookmarkEnd w:id="18"/>
      <w:bookmarkEnd w:id="17"/>
      <w:bookmarkEnd w:id="16"/>
      <w:bookmarkEnd w:id="15"/>
      <w:bookmarkEnd w:id="14"/>
      <w:bookmarkEnd w:id="13"/>
      <w:bookmarkEnd w:id="12"/>
      <w:bookmarkEnd w:id="11"/>
      <w:bookmarkEnd w:id="10"/>
      <w:bookmarkEnd w:id="9"/>
      <w:bookmarkEnd w:id="8"/>
      <w:bookmarkEnd w:id="7"/>
      <w:bookmarkEnd w:id="6"/>
      <w:bookmarkEnd w:id="5"/>
      <w:bookmarkEnd w:id="4"/>
      <w:bookmarkEnd w:id="3"/>
      <w:bookmarkEnd w:id="2"/>
      <w:bookmarkEnd w:id="1"/>
      <w:bookmarkEnd w:id="0"/>
    </w:p>
    <w:p w:rsidR="005809AA" w:rsidRPr="005809AA" w:rsidRDefault="005809AA" w:rsidP="0031732E">
      <w:pPr>
        <w:pStyle w:val="berschrift1num"/>
      </w:pPr>
      <w:bookmarkStart w:id="47" w:name="_Toc144978419"/>
      <w:r w:rsidRPr="005809AA">
        <w:lastRenderedPageBreak/>
        <w:t>Einleitung</w:t>
      </w:r>
      <w:bookmarkEnd w:id="47"/>
      <w:r w:rsidRPr="005809AA">
        <w:t xml:space="preserve"> </w:t>
      </w:r>
    </w:p>
    <w:p w:rsidR="005809AA" w:rsidRPr="005809AA" w:rsidRDefault="005809AA" w:rsidP="005809AA">
      <w:r w:rsidRPr="005809AA">
        <w:t xml:space="preserve">Mit </w:t>
      </w:r>
      <w:proofErr w:type="spellStart"/>
      <w:r w:rsidRPr="005809AA">
        <w:t>Wooffy</w:t>
      </w:r>
      <w:proofErr w:type="spellEnd"/>
      <w:r w:rsidRPr="005809AA">
        <w:t xml:space="preserve"> kann der Ladezustand der Batterien und Akkus ganz einfach überprüft werden. Das Ergebnis wird in Signaltönen und – je nach Modell – auch zusätzlich mit Vibrationen ausgegeben.</w:t>
      </w:r>
    </w:p>
    <w:p w:rsidR="005809AA" w:rsidRPr="005809AA" w:rsidRDefault="005809AA" w:rsidP="005809AA">
      <w:r w:rsidRPr="005809AA">
        <w:t xml:space="preserve">ACHTUNG: </w:t>
      </w:r>
      <w:proofErr w:type="spellStart"/>
      <w:r w:rsidRPr="005809AA">
        <w:t>Wooffy</w:t>
      </w:r>
      <w:proofErr w:type="spellEnd"/>
      <w:r w:rsidRPr="005809AA">
        <w:t xml:space="preserve"> bzw. </w:t>
      </w:r>
      <w:proofErr w:type="spellStart"/>
      <w:r w:rsidRPr="005809AA">
        <w:t>Wooffy</w:t>
      </w:r>
      <w:proofErr w:type="spellEnd"/>
      <w:r w:rsidRPr="005809AA">
        <w:t xml:space="preserve"> Taktil darf nicht in Betrieb genommen werden, bevor Sie sich mit der Bedienungsanleitung vertraut gemacht haben! Bewahren Sie die Anleitung für späteres Nachlesen auf und geben Sie sie – bei Bedarf – zusammen mit dem Gerät weiter.</w:t>
      </w:r>
    </w:p>
    <w:p w:rsidR="005809AA" w:rsidRPr="005809AA" w:rsidRDefault="005809AA" w:rsidP="0031732E">
      <w:pPr>
        <w:pStyle w:val="berschrift1num"/>
      </w:pPr>
      <w:bookmarkStart w:id="48" w:name="_Toc144978420"/>
      <w:r w:rsidRPr="005809AA">
        <w:t>Gerätebeschreibung</w:t>
      </w:r>
      <w:bookmarkEnd w:id="48"/>
    </w:p>
    <w:p w:rsidR="005809AA" w:rsidRPr="005809AA" w:rsidRDefault="005809AA" w:rsidP="005809AA">
      <w:r w:rsidRPr="005809AA">
        <w:t xml:space="preserve">Halten Sie </w:t>
      </w:r>
      <w:proofErr w:type="spellStart"/>
      <w:r w:rsidRPr="005809AA">
        <w:t>Wooffy</w:t>
      </w:r>
      <w:proofErr w:type="spellEnd"/>
      <w:r w:rsidRPr="005809AA">
        <w:t xml:space="preserve"> bzw. </w:t>
      </w:r>
      <w:proofErr w:type="spellStart"/>
      <w:r w:rsidRPr="005809AA">
        <w:t>Wooffy</w:t>
      </w:r>
      <w:proofErr w:type="spellEnd"/>
      <w:r w:rsidRPr="005809AA">
        <w:t xml:space="preserve"> Taktil so, dass das fühlbare Kabel mit dem Kontakt am Ende von Ihnen weg zeigt und sich, auf der Geräteoberseite (von Ihnen wegzeigend), der leicht nach aussen gewölbte Lautsprecher befindet. Mittig unter dem Lautsprecher ist ein erhabener Metallkontakt fühlbar, mit dem (in Verbindung mit dem Kabelkontakt) der Ladezustand aller handelsüblichen 1,5V Batterien abgefragt werden kann. Auf der Geräteunterseite finden Sie – in Richtung Kabelkontakt – zwei runde, leicht versenkte Metallkontakte für die Messung von 9V Block-batterien. Etwas weiter unterhalb dieser Kontakte befinden sich zwei taktile Markierungen: Kreis und Punkt. Darunter ist der Batteriedeckel mit einem Schnappverschluss fühlbar. Am unteren Ende des Gerätes befindet sich eine durchgehende Öse zum Einfädeln eines Tragriemens.</w:t>
      </w:r>
    </w:p>
    <w:p w:rsidR="005809AA" w:rsidRPr="005809AA" w:rsidRDefault="005809AA" w:rsidP="0031732E">
      <w:pPr>
        <w:pStyle w:val="berschrift1num"/>
      </w:pPr>
      <w:bookmarkStart w:id="49" w:name="_Toc144978421"/>
      <w:r w:rsidRPr="005809AA">
        <w:t>Stromversorgung</w:t>
      </w:r>
      <w:bookmarkEnd w:id="49"/>
    </w:p>
    <w:p w:rsidR="005809AA" w:rsidRPr="005809AA" w:rsidRDefault="005809AA" w:rsidP="005809AA">
      <w:r w:rsidRPr="005809AA">
        <w:t xml:space="preserve">Der </w:t>
      </w:r>
      <w:proofErr w:type="spellStart"/>
      <w:r w:rsidRPr="005809AA">
        <w:t>Wooffy</w:t>
      </w:r>
      <w:proofErr w:type="spellEnd"/>
      <w:r w:rsidRPr="005809AA">
        <w:t xml:space="preserve"> bzw. </w:t>
      </w:r>
      <w:proofErr w:type="spellStart"/>
      <w:r w:rsidRPr="005809AA">
        <w:t>Wooffy</w:t>
      </w:r>
      <w:proofErr w:type="spellEnd"/>
      <w:r w:rsidRPr="005809AA">
        <w:t xml:space="preserve"> Taktil Batterietester benötigt seinerseits 2 x 1,5V AAA Mikro-Batterien.</w:t>
      </w:r>
    </w:p>
    <w:p w:rsidR="005809AA" w:rsidRPr="005809AA" w:rsidRDefault="005809AA" w:rsidP="0031732E">
      <w:pPr>
        <w:pStyle w:val="Listennummer"/>
      </w:pPr>
      <w:r w:rsidRPr="005809AA">
        <w:t xml:space="preserve">Halten Sie das Gerät so, dass die Seite mit dem Batteriefach oben liegt und der Kabelkontakt von Ihnen </w:t>
      </w:r>
      <w:proofErr w:type="spellStart"/>
      <w:r w:rsidRPr="005809AA">
        <w:t>wegweist</w:t>
      </w:r>
      <w:proofErr w:type="spellEnd"/>
      <w:r w:rsidRPr="005809AA">
        <w:t>.</w:t>
      </w:r>
    </w:p>
    <w:p w:rsidR="005809AA" w:rsidRPr="005809AA" w:rsidRDefault="005809AA" w:rsidP="0031732E">
      <w:pPr>
        <w:pStyle w:val="Listennummer"/>
      </w:pPr>
      <w:r w:rsidRPr="005809AA">
        <w:t>Drücken Sie mit einem Fingernagel den Schnappverschluss in Richtung Batteriedeckel und heben Sie den Deckel ab.</w:t>
      </w:r>
    </w:p>
    <w:p w:rsidR="005809AA" w:rsidRPr="005809AA" w:rsidRDefault="005809AA" w:rsidP="0031732E">
      <w:pPr>
        <w:pStyle w:val="Listennummer"/>
      </w:pPr>
      <w:r w:rsidRPr="005809AA">
        <w:t>Achten Sie beim Einlegen der Batterien auf die korrekte Polung: Die linke Batterie muss mit dem erhabenen Pluspol zum kleinen taktilen Punkt zeigen. Die rechte Batterie muss mit dem flachen Minuspol zum erhabenen Kreis zeigen.</w:t>
      </w:r>
    </w:p>
    <w:p w:rsidR="005809AA" w:rsidRPr="005809AA" w:rsidRDefault="005809AA" w:rsidP="0031732E">
      <w:pPr>
        <w:pStyle w:val="Listennummer"/>
      </w:pPr>
      <w:r w:rsidRPr="005809AA">
        <w:t xml:space="preserve">Schliessen Sie dann das Batteriefach und Ihr </w:t>
      </w:r>
      <w:proofErr w:type="spellStart"/>
      <w:r w:rsidRPr="005809AA">
        <w:t>Wooffy</w:t>
      </w:r>
      <w:proofErr w:type="spellEnd"/>
      <w:r w:rsidRPr="005809AA">
        <w:t xml:space="preserve"> ist nun betriebsbereit.</w:t>
      </w:r>
    </w:p>
    <w:p w:rsidR="005809AA" w:rsidRPr="005809AA" w:rsidRDefault="005809AA" w:rsidP="0031732E">
      <w:pPr>
        <w:pStyle w:val="berschrift1num"/>
      </w:pPr>
      <w:bookmarkStart w:id="50" w:name="_Toc144978422"/>
      <w:r w:rsidRPr="005809AA">
        <w:t>Inbetriebnahme</w:t>
      </w:r>
      <w:bookmarkEnd w:id="50"/>
    </w:p>
    <w:p w:rsidR="005809AA" w:rsidRPr="005809AA" w:rsidRDefault="005809AA" w:rsidP="005809AA">
      <w:r w:rsidRPr="005809AA">
        <w:t xml:space="preserve">Das Messergebnis wird von </w:t>
      </w:r>
      <w:proofErr w:type="spellStart"/>
      <w:r w:rsidRPr="005809AA">
        <w:t>Wooffy</w:t>
      </w:r>
      <w:proofErr w:type="spellEnd"/>
      <w:r w:rsidRPr="005809AA">
        <w:t xml:space="preserve"> akustisch und von </w:t>
      </w:r>
      <w:proofErr w:type="spellStart"/>
      <w:r w:rsidRPr="005809AA">
        <w:t>Wooffy</w:t>
      </w:r>
      <w:proofErr w:type="spellEnd"/>
      <w:r w:rsidRPr="005809AA">
        <w:t xml:space="preserve"> Taktil zusätzlich mit Vibrationen ausgegeben:</w:t>
      </w:r>
    </w:p>
    <w:p w:rsidR="005809AA" w:rsidRPr="005809AA" w:rsidRDefault="005809AA" w:rsidP="003C6085">
      <w:pPr>
        <w:pStyle w:val="Aufzhlungszeichen"/>
      </w:pPr>
      <w:r w:rsidRPr="005809AA">
        <w:t>1 Signal/Vibration: Batterie schlecht, nicht mehr zu verwenden</w:t>
      </w:r>
    </w:p>
    <w:p w:rsidR="005809AA" w:rsidRPr="005809AA" w:rsidRDefault="005809AA" w:rsidP="003C6085">
      <w:pPr>
        <w:pStyle w:val="Aufzhlungszeichen"/>
      </w:pPr>
      <w:r w:rsidRPr="005809AA">
        <w:t>2 Signale/Vibrationen: Batterie mittelmässig, noch zu verwenden</w:t>
      </w:r>
    </w:p>
    <w:p w:rsidR="005809AA" w:rsidRPr="005809AA" w:rsidRDefault="005809AA" w:rsidP="003C6085">
      <w:pPr>
        <w:pStyle w:val="Aufzhlungszeichen"/>
      </w:pPr>
      <w:r w:rsidRPr="005809AA">
        <w:t>3 Signale/Vibrationen: Batterie sehr gut – voll aufgeladen</w:t>
      </w:r>
    </w:p>
    <w:p w:rsidR="005809AA" w:rsidRPr="005809AA" w:rsidRDefault="005809AA" w:rsidP="005809AA">
      <w:r w:rsidRPr="005809AA">
        <w:t>ACHTUNG: Akkus haben eine niedrigere Ausgangs-spannung als Batterien, daher wird ein voll aufgeladener Akku mit nur zwei Signalen angezeigt!</w:t>
      </w:r>
    </w:p>
    <w:p w:rsidR="005809AA" w:rsidRPr="005809AA" w:rsidRDefault="005809AA" w:rsidP="0031732E">
      <w:pPr>
        <w:pStyle w:val="berschrift2num"/>
      </w:pPr>
      <w:bookmarkStart w:id="51" w:name="_Toc144978423"/>
      <w:r w:rsidRPr="005809AA">
        <w:t>Testen von 1,5V Batterien</w:t>
      </w:r>
      <w:bookmarkEnd w:id="51"/>
    </w:p>
    <w:p w:rsidR="005809AA" w:rsidRPr="005809AA" w:rsidRDefault="005809AA" w:rsidP="005809AA">
      <w:r w:rsidRPr="005809AA">
        <w:t>Zum Testen von 1,5V Batterien (deren Kontakte sich jeweils an den gegenüberliegenden Seiten befinden) benötigen Sie den Metallkontakt auf der Geräteoberseite in Verbindung mit dem Kabelkontakt.</w:t>
      </w:r>
    </w:p>
    <w:p w:rsidR="005809AA" w:rsidRPr="005809AA" w:rsidRDefault="005809AA" w:rsidP="005809AA">
      <w:r w:rsidRPr="005809AA">
        <w:t xml:space="preserve">Setzen Sie die Batterie mit dem Minuspol auf den fixen Kontakt (den fühlbaren Knopf </w:t>
      </w:r>
      <w:r w:rsidRPr="005809AA">
        <w:lastRenderedPageBreak/>
        <w:t>gleich unter dem Lautsprecher) und halten Sie den Metallkontakt am Kabelende an den Pluspol der Batterie. Die entsprechenden Signaltöne zeigen den jeweiligen Ladestand der Batterie an.</w:t>
      </w:r>
    </w:p>
    <w:p w:rsidR="005809AA" w:rsidRPr="005809AA" w:rsidRDefault="005809AA" w:rsidP="0031732E">
      <w:pPr>
        <w:pStyle w:val="berschrift2num"/>
      </w:pPr>
      <w:bookmarkStart w:id="52" w:name="_Toc144978424"/>
      <w:r w:rsidRPr="005809AA">
        <w:t>Testen von 9V Batterien</w:t>
      </w:r>
      <w:bookmarkEnd w:id="52"/>
    </w:p>
    <w:p w:rsidR="005809AA" w:rsidRPr="005809AA" w:rsidRDefault="005809AA" w:rsidP="005809AA">
      <w:r w:rsidRPr="005809AA">
        <w:t>Auf der Rückseite befinden sich zwei versenkte Kontakte. Drücken Sie beide Pole einer 9V Batterie auf diese Kontakte. Die entsprechenden Signaltöne zeigen den jeweiligen Ladestand der Batterie an.</w:t>
      </w:r>
    </w:p>
    <w:p w:rsidR="005809AA" w:rsidRPr="005809AA" w:rsidRDefault="005809AA" w:rsidP="0031732E">
      <w:pPr>
        <w:pStyle w:val="berschrift1num"/>
      </w:pPr>
      <w:bookmarkStart w:id="53" w:name="_Toc144978425"/>
      <w:r w:rsidRPr="005809AA">
        <w:t>Sicherheitshinweise</w:t>
      </w:r>
      <w:bookmarkEnd w:id="53"/>
    </w:p>
    <w:p w:rsidR="005809AA" w:rsidRPr="005809AA" w:rsidRDefault="005809AA" w:rsidP="003C6085">
      <w:pPr>
        <w:pStyle w:val="Aufzhlungszeichen"/>
      </w:pPr>
      <w:proofErr w:type="spellStart"/>
      <w:r w:rsidRPr="005809AA">
        <w:t>Wooffy</w:t>
      </w:r>
      <w:proofErr w:type="spellEnd"/>
      <w:r w:rsidRPr="005809AA">
        <w:t xml:space="preserve"> bzw. </w:t>
      </w:r>
      <w:proofErr w:type="spellStart"/>
      <w:r w:rsidRPr="005809AA">
        <w:t>Wooffy</w:t>
      </w:r>
      <w:proofErr w:type="spellEnd"/>
      <w:r w:rsidRPr="005809AA">
        <w:t xml:space="preserve"> Taktil ist nur für den privaten Gebrauch in Innenräumen vorgesehen.</w:t>
      </w:r>
    </w:p>
    <w:p w:rsidR="005809AA" w:rsidRPr="005809AA" w:rsidRDefault="005809AA" w:rsidP="003C6085">
      <w:pPr>
        <w:pStyle w:val="Aufzhlungszeichen"/>
      </w:pPr>
      <w:r w:rsidRPr="005809AA">
        <w:t>Sorgen Sie dafür, dass keine Nässe in das Gerät eindringt.</w:t>
      </w:r>
    </w:p>
    <w:p w:rsidR="005809AA" w:rsidRPr="005809AA" w:rsidRDefault="005809AA" w:rsidP="003C6085">
      <w:pPr>
        <w:pStyle w:val="Aufzhlungszeichen"/>
      </w:pPr>
      <w:proofErr w:type="spellStart"/>
      <w:r w:rsidRPr="005809AA">
        <w:t>Wooffy</w:t>
      </w:r>
      <w:proofErr w:type="spellEnd"/>
      <w:r w:rsidRPr="005809AA">
        <w:t xml:space="preserve"> bzw. </w:t>
      </w:r>
      <w:proofErr w:type="spellStart"/>
      <w:r w:rsidRPr="005809AA">
        <w:t>Wooffy</w:t>
      </w:r>
      <w:proofErr w:type="spellEnd"/>
      <w:r w:rsidRPr="005809AA">
        <w:t xml:space="preserve"> Taktil darf nicht in extremen Temperaturbereichen benutzt werden. Die Funktionssicherheit ist nur bei Temperaturen zwischen 0° und +40° Celsius gewährleistet.</w:t>
      </w:r>
    </w:p>
    <w:p w:rsidR="005809AA" w:rsidRPr="005809AA" w:rsidRDefault="005809AA" w:rsidP="003C6085">
      <w:pPr>
        <w:pStyle w:val="Aufzhlungszeichen"/>
      </w:pPr>
      <w:r w:rsidRPr="005809AA">
        <w:t xml:space="preserve">Benützen Sie den </w:t>
      </w:r>
      <w:proofErr w:type="spellStart"/>
      <w:r w:rsidRPr="005809AA">
        <w:t>Wooffy</w:t>
      </w:r>
      <w:proofErr w:type="spellEnd"/>
      <w:r w:rsidRPr="005809AA">
        <w:t xml:space="preserve"> bzw. </w:t>
      </w:r>
      <w:proofErr w:type="spellStart"/>
      <w:r w:rsidRPr="005809AA">
        <w:t>Wooffy</w:t>
      </w:r>
      <w:proofErr w:type="spellEnd"/>
      <w:r w:rsidRPr="005809AA">
        <w:t xml:space="preserve"> Taktil nur im unbeschädigten Zustand.</w:t>
      </w:r>
    </w:p>
    <w:p w:rsidR="005809AA" w:rsidRPr="005809AA" w:rsidRDefault="005809AA" w:rsidP="003C6085">
      <w:pPr>
        <w:pStyle w:val="Aufzhlungszeichen"/>
      </w:pPr>
      <w:r w:rsidRPr="005809AA">
        <w:t>Wenn Sie das Gerät für einen längeren Zeitraum nicht benützen, entfernen Sie sicherheitshalber die Batterien um deren Auslaufen zu verhindern.</w:t>
      </w:r>
    </w:p>
    <w:p w:rsidR="005809AA" w:rsidRPr="005809AA" w:rsidRDefault="005809AA" w:rsidP="003C6085">
      <w:pPr>
        <w:pStyle w:val="Aufzhlungszeichen"/>
      </w:pPr>
      <w:r w:rsidRPr="005809AA">
        <w:t>Achten Sie auf die korrekte Polung der eingelegten Batterien (siehe Kapitel 3: Stromversorgung).</w:t>
      </w:r>
    </w:p>
    <w:p w:rsidR="005809AA" w:rsidRPr="005809AA" w:rsidRDefault="005809AA" w:rsidP="003C6085">
      <w:pPr>
        <w:pStyle w:val="Aufzhlungszeichen"/>
      </w:pPr>
      <w:r w:rsidRPr="005809AA">
        <w:t>Bitte beachten Sie, dass dieses Gerät kein Kinderspielzeug ist.</w:t>
      </w:r>
    </w:p>
    <w:p w:rsidR="005809AA" w:rsidRPr="005809AA" w:rsidRDefault="005809AA" w:rsidP="0031732E">
      <w:pPr>
        <w:pStyle w:val="berschrift1num"/>
      </w:pPr>
      <w:bookmarkStart w:id="54" w:name="_Toc144978426"/>
      <w:r w:rsidRPr="005809AA">
        <w:t>Reinigung und Pflege</w:t>
      </w:r>
      <w:bookmarkEnd w:id="54"/>
    </w:p>
    <w:p w:rsidR="005809AA" w:rsidRPr="005809AA" w:rsidRDefault="005809AA" w:rsidP="005809AA">
      <w:r w:rsidRPr="005809AA">
        <w:t xml:space="preserve">Reinigen Sie die Kunststoffoberfläche des </w:t>
      </w:r>
      <w:proofErr w:type="spellStart"/>
      <w:r w:rsidRPr="005809AA">
        <w:t>Wooffy</w:t>
      </w:r>
      <w:proofErr w:type="spellEnd"/>
      <w:r w:rsidRPr="005809AA">
        <w:t xml:space="preserve"> bzw. </w:t>
      </w:r>
      <w:proofErr w:type="spellStart"/>
      <w:r w:rsidRPr="005809AA">
        <w:t>Wooffy</w:t>
      </w:r>
      <w:proofErr w:type="spellEnd"/>
      <w:r w:rsidRPr="005809AA">
        <w:t xml:space="preserve"> Taktil mit einem leichtfeuchten Tuch.</w:t>
      </w:r>
    </w:p>
    <w:p w:rsidR="005809AA" w:rsidRPr="005809AA" w:rsidRDefault="005809AA" w:rsidP="005809AA">
      <w:r w:rsidRPr="005809AA">
        <w:t>ACHTUNG: Es darf keine Nässe in das Gerät eindringen! Vermeiden Sie unbedingt scharfe oder scheuernde Reinigungsmittel und kratzen Sie nicht mit harten Gegenständen (auch keinen Spülschwämmen) an der Oberfläche, da diese sonst beschädigt wird.</w:t>
      </w:r>
    </w:p>
    <w:p w:rsidR="005809AA" w:rsidRPr="005809AA" w:rsidRDefault="005809AA" w:rsidP="0031732E">
      <w:pPr>
        <w:pStyle w:val="berschrift1num"/>
      </w:pPr>
      <w:bookmarkStart w:id="55" w:name="_Toc144978427"/>
      <w:r w:rsidRPr="005809AA">
        <w:t>Technische Daten</w:t>
      </w:r>
      <w:bookmarkEnd w:id="55"/>
    </w:p>
    <w:p w:rsidR="005809AA" w:rsidRPr="005809AA" w:rsidRDefault="005809AA" w:rsidP="00803F35">
      <w:pPr>
        <w:pStyle w:val="Aufzhlungszeichen"/>
      </w:pPr>
      <w:r w:rsidRPr="005809AA">
        <w:t>Signalgebung:</w:t>
      </w:r>
    </w:p>
    <w:p w:rsidR="005809AA" w:rsidRPr="005809AA" w:rsidRDefault="005809AA" w:rsidP="00803F35">
      <w:pPr>
        <w:pStyle w:val="Aufzhlungszeichen2"/>
      </w:pPr>
      <w:proofErr w:type="spellStart"/>
      <w:r w:rsidRPr="005809AA">
        <w:t>Wooffy</w:t>
      </w:r>
      <w:proofErr w:type="spellEnd"/>
      <w:r w:rsidRPr="005809AA">
        <w:t>: akustisch</w:t>
      </w:r>
    </w:p>
    <w:p w:rsidR="005809AA" w:rsidRPr="005809AA" w:rsidRDefault="005809AA" w:rsidP="00803F35">
      <w:pPr>
        <w:pStyle w:val="Aufzhlungszeichen2"/>
      </w:pPr>
      <w:proofErr w:type="spellStart"/>
      <w:r w:rsidRPr="005809AA">
        <w:t>Wooffy</w:t>
      </w:r>
      <w:proofErr w:type="spellEnd"/>
      <w:r w:rsidRPr="005809AA">
        <w:t xml:space="preserve"> Taktil: akustisch und taktil</w:t>
      </w:r>
    </w:p>
    <w:p w:rsidR="005809AA" w:rsidRPr="005809AA" w:rsidRDefault="005809AA" w:rsidP="00803F35">
      <w:pPr>
        <w:pStyle w:val="Aufzhlungszeichen"/>
      </w:pPr>
      <w:r w:rsidRPr="005809AA">
        <w:t>Grösse: 115 x 30 x 15 mm</w:t>
      </w:r>
    </w:p>
    <w:p w:rsidR="005809AA" w:rsidRPr="005809AA" w:rsidRDefault="005809AA" w:rsidP="00803F35">
      <w:pPr>
        <w:pStyle w:val="Aufzhlungszeichen"/>
      </w:pPr>
      <w:r w:rsidRPr="005809AA">
        <w:t>Gewicht: 65 Gramm (inklusive Batterien)</w:t>
      </w:r>
    </w:p>
    <w:p w:rsidR="005809AA" w:rsidRPr="005809AA" w:rsidRDefault="005809AA" w:rsidP="00803F35">
      <w:pPr>
        <w:pStyle w:val="Aufzhlungszeichen"/>
      </w:pPr>
      <w:r w:rsidRPr="005809AA">
        <w:t>Batterien bzw. Akkus:</w:t>
      </w:r>
    </w:p>
    <w:p w:rsidR="005809AA" w:rsidRPr="005809AA" w:rsidRDefault="005809AA" w:rsidP="00803F35">
      <w:pPr>
        <w:pStyle w:val="Aufzhlungszeichen2"/>
      </w:pPr>
      <w:r w:rsidRPr="005809AA">
        <w:t>2 Alkali-Batterien (1,5V AAA Micro)</w:t>
      </w:r>
    </w:p>
    <w:p w:rsidR="005809AA" w:rsidRPr="005809AA" w:rsidRDefault="005809AA" w:rsidP="00803F35">
      <w:pPr>
        <w:pStyle w:val="Aufzhlungszeichen2"/>
      </w:pPr>
      <w:r w:rsidRPr="005809AA">
        <w:t>2 Akkus 600mA</w:t>
      </w:r>
    </w:p>
    <w:p w:rsidR="005809AA" w:rsidRPr="005809AA" w:rsidRDefault="005809AA" w:rsidP="00803F35">
      <w:pPr>
        <w:pStyle w:val="Aufzhlungszeichen"/>
      </w:pPr>
      <w:r w:rsidRPr="005809AA">
        <w:t>Funktionsbereich: 0° bis +40° Celsius</w:t>
      </w:r>
    </w:p>
    <w:p w:rsidR="005809AA" w:rsidRPr="005809AA" w:rsidRDefault="005809AA" w:rsidP="00803F35">
      <w:pPr>
        <w:pStyle w:val="Aufzhlungszeichen"/>
      </w:pPr>
      <w:r w:rsidRPr="005809AA">
        <w:t>Lieferumfang:</w:t>
      </w:r>
    </w:p>
    <w:p w:rsidR="005809AA" w:rsidRPr="005809AA" w:rsidRDefault="005809AA" w:rsidP="00803F35">
      <w:pPr>
        <w:pStyle w:val="Aufzhlungszeichen2"/>
      </w:pPr>
      <w:proofErr w:type="spellStart"/>
      <w:r w:rsidRPr="005809AA">
        <w:t>Wooffy</w:t>
      </w:r>
      <w:proofErr w:type="spellEnd"/>
      <w:r w:rsidRPr="005809AA">
        <w:t xml:space="preserve"> oder </w:t>
      </w:r>
      <w:proofErr w:type="spellStart"/>
      <w:r w:rsidRPr="005809AA">
        <w:t>Wooffy</w:t>
      </w:r>
      <w:proofErr w:type="spellEnd"/>
      <w:r w:rsidRPr="005809AA">
        <w:t xml:space="preserve"> Taktil</w:t>
      </w:r>
    </w:p>
    <w:p w:rsidR="005809AA" w:rsidRPr="005809AA" w:rsidRDefault="005809AA" w:rsidP="00803F35">
      <w:pPr>
        <w:pStyle w:val="Aufzhlungszeichen2"/>
      </w:pPr>
      <w:r w:rsidRPr="005809AA">
        <w:t>Batterien</w:t>
      </w:r>
    </w:p>
    <w:p w:rsidR="005809AA" w:rsidRPr="005809AA" w:rsidRDefault="005809AA" w:rsidP="00803F35">
      <w:pPr>
        <w:pStyle w:val="Aufzhlungszeichen2"/>
      </w:pPr>
      <w:r w:rsidRPr="005809AA">
        <w:lastRenderedPageBreak/>
        <w:t>Bedienungsanleitung in Schwarzschrift und auf CD</w:t>
      </w:r>
    </w:p>
    <w:p w:rsidR="005809AA" w:rsidRPr="005809AA" w:rsidRDefault="005809AA" w:rsidP="0031732E">
      <w:pPr>
        <w:pStyle w:val="berschrift1num"/>
      </w:pPr>
      <w:bookmarkStart w:id="56" w:name="_Toc144978428"/>
      <w:r w:rsidRPr="005809AA">
        <w:t>Garantie und Service</w:t>
      </w:r>
      <w:bookmarkEnd w:id="56"/>
    </w:p>
    <w:p w:rsidR="005809AA" w:rsidRPr="005809AA" w:rsidRDefault="005809AA" w:rsidP="005809AA">
      <w:r w:rsidRPr="005809AA">
        <w:t>Wir geben ab Rechnungsdatum:</w:t>
      </w:r>
    </w:p>
    <w:p w:rsidR="005809AA" w:rsidRPr="005809AA" w:rsidRDefault="005809AA" w:rsidP="00157FC9">
      <w:pPr>
        <w:pStyle w:val="Aufzhlungszeichen"/>
      </w:pPr>
      <w:r w:rsidRPr="005809AA">
        <w:t>24 Monate Garantie auf das Gerät</w:t>
      </w:r>
    </w:p>
    <w:p w:rsidR="005809AA" w:rsidRPr="005809AA" w:rsidRDefault="005809AA" w:rsidP="00157FC9">
      <w:pPr>
        <w:pStyle w:val="Aufzhlungszeichen"/>
      </w:pPr>
      <w:r w:rsidRPr="005809AA">
        <w:t>12 Monate auf Zubehör (wie z.B. Netzteile, Kopfhörer, etc.).</w:t>
      </w:r>
    </w:p>
    <w:p w:rsidR="005809AA" w:rsidRPr="005809AA" w:rsidRDefault="005809AA" w:rsidP="00157FC9">
      <w:pPr>
        <w:pStyle w:val="Aufzhlungszeichen"/>
      </w:pPr>
      <w:r w:rsidRPr="005809AA">
        <w:t xml:space="preserve">6 Monate auf Verschleissteile (wie z.B. Akkus, Manschetten, Gehäusedeckel, etc.). </w:t>
      </w:r>
    </w:p>
    <w:p w:rsidR="005809AA" w:rsidRPr="005809AA" w:rsidRDefault="005809AA" w:rsidP="005809AA">
      <w:r w:rsidRPr="005809AA">
        <w:t>Für externe Datenträger (CDs oder Speicherkarten) und Batterien können wir keine Garantie geben.</w:t>
      </w:r>
    </w:p>
    <w:p w:rsidR="005809AA" w:rsidRPr="005809AA" w:rsidRDefault="005809AA" w:rsidP="005809AA">
      <w:r w:rsidRPr="005809AA">
        <w:t>Das Gerät wird im Garantiefall vom Hersteller kostenlos repariert, wenn nötig durch ein Neues ersetzt.</w:t>
      </w:r>
    </w:p>
    <w:p w:rsidR="005809AA" w:rsidRPr="005809AA" w:rsidRDefault="005809AA" w:rsidP="005809AA">
      <w:r w:rsidRPr="005809AA">
        <w:t>Bei unsachgemässer Behandlung wie Eintauchen in Flüssigkeiten, Fallenlassen oder bei Eingriffen in das Gerät verfällt der Garantieanspruch.</w:t>
      </w:r>
    </w:p>
    <w:p w:rsidR="005809AA" w:rsidRPr="005809AA" w:rsidRDefault="005809AA" w:rsidP="005809AA">
      <w:r w:rsidRPr="005809AA">
        <w:t>Bei Beanstandungen und Reparaturen setzen Sie sich bitte mit dem Hersteller oder mit jener Stelle in Verbindung, die Ihnen das Gerät verkauft hat. Senden Sie das Gerät nicht ein, bevor Sie sich nicht mit dem Hersteller in Verbindung gesetzt haben. Er wird Sie richtig und effizient beraten sowie um eine rasche Behebung des aufgetretenen Mangels bemühen.</w:t>
      </w:r>
    </w:p>
    <w:p w:rsidR="005809AA" w:rsidRPr="005809AA" w:rsidRDefault="005809AA" w:rsidP="005809AA">
      <w:r w:rsidRPr="005809AA">
        <w:t xml:space="preserve">Bitte beachten Sie, dass das Gerät nur von qualifizierten Fachleuten geöffnet werden darf. </w:t>
      </w:r>
    </w:p>
    <w:p w:rsidR="005809AA" w:rsidRPr="005809AA" w:rsidRDefault="005809AA" w:rsidP="005809AA">
      <w:r w:rsidRPr="005809AA">
        <w:t>Der Hersteller behält sich das Recht vor, technische Änderungen und Verbesserungen auch ohne Vorankündigung jederzeit durchzuführen.</w:t>
      </w:r>
    </w:p>
    <w:p w:rsidR="005809AA" w:rsidRPr="005809AA" w:rsidRDefault="005809AA" w:rsidP="0031732E">
      <w:pPr>
        <w:pStyle w:val="berschrift1num"/>
      </w:pPr>
      <w:bookmarkStart w:id="57" w:name="_Toc144978429"/>
      <w:r w:rsidRPr="005809AA">
        <w:t>Gesetzliche Hinweispflicht zur Entsorgung</w:t>
      </w:r>
      <w:bookmarkEnd w:id="57"/>
    </w:p>
    <w:p w:rsidR="005809AA" w:rsidRPr="005809AA" w:rsidRDefault="005809AA" w:rsidP="0031732E">
      <w:pPr>
        <w:pStyle w:val="berschrift2num"/>
      </w:pPr>
      <w:bookmarkStart w:id="58" w:name="_Toc144978430"/>
      <w:r w:rsidRPr="005809AA">
        <w:t>Entsorgung gebrauchter elektronischer Geräte</w:t>
      </w:r>
      <w:bookmarkEnd w:id="58"/>
    </w:p>
    <w:p w:rsidR="005809AA" w:rsidRPr="005809AA" w:rsidRDefault="005809AA" w:rsidP="005809AA">
      <w:r w:rsidRPr="005809AA">
        <w:t>Dieses Produkt ist nicht als normaler Haushaltsabfall zu behandeln, sondern muss an einer Annahmestelle für das Recycling von elektrischen und elektronischen Geräten abgegeben werden. Weitere Informationen erhalten Sie bei Ihrer Gemeinde, den kommunalen Entsorgungsbetrieben oder wo Sie das Produkt gekauft haben.</w:t>
      </w:r>
    </w:p>
    <w:p w:rsidR="005809AA" w:rsidRPr="005809AA" w:rsidRDefault="005809AA" w:rsidP="0031732E">
      <w:pPr>
        <w:pStyle w:val="berschrift2num"/>
      </w:pPr>
      <w:bookmarkStart w:id="59" w:name="_Toc144978431"/>
      <w:r w:rsidRPr="005809AA">
        <w:t>Batterie-Entsorgung</w:t>
      </w:r>
      <w:bookmarkEnd w:id="59"/>
    </w:p>
    <w:p w:rsidR="005809AA" w:rsidRPr="005809AA" w:rsidRDefault="005809AA" w:rsidP="005809AA">
      <w:r w:rsidRPr="005809AA">
        <w:t>Batterien gehören nicht in den Hausmüll. Als Verbraucher sind Sie gesetzlich verpflichtet, gebrauchte Batterien zurückzugeben. Sie können Ihre alten Batterien bei den öffentlichen Sammelstellen in Ihrer Gemeinde oder wo Batterien der betreffenden Art verkauft werden entsorgen.</w:t>
      </w:r>
    </w:p>
    <w:p w:rsidR="005809AA" w:rsidRPr="005809AA" w:rsidRDefault="005809AA" w:rsidP="005809AA">
      <w:proofErr w:type="spellStart"/>
      <w:r w:rsidRPr="005809AA">
        <w:t>Pb-Cd-Hg</w:t>
      </w:r>
      <w:proofErr w:type="spellEnd"/>
    </w:p>
    <w:p w:rsidR="005809AA" w:rsidRPr="005809AA" w:rsidRDefault="005809AA" w:rsidP="005809AA">
      <w:r w:rsidRPr="005809AA">
        <w:t xml:space="preserve">Diese Zeichen finden Sie auf schadstoffhaltigen Batterien: </w:t>
      </w:r>
      <w:proofErr w:type="spellStart"/>
      <w:r w:rsidRPr="005809AA">
        <w:t>Pb</w:t>
      </w:r>
      <w:proofErr w:type="spellEnd"/>
      <w:r w:rsidRPr="005809AA">
        <w:t xml:space="preserve"> bedeutet enthält Blei, </w:t>
      </w:r>
      <w:proofErr w:type="spellStart"/>
      <w:r w:rsidRPr="005809AA">
        <w:t>Cd</w:t>
      </w:r>
      <w:proofErr w:type="spellEnd"/>
      <w:r w:rsidRPr="005809AA">
        <w:t xml:space="preserve"> bedeutet enthält Cadmium, </w:t>
      </w:r>
      <w:proofErr w:type="spellStart"/>
      <w:r w:rsidRPr="005809AA">
        <w:t>Hg</w:t>
      </w:r>
      <w:proofErr w:type="spellEnd"/>
      <w:r w:rsidRPr="005809AA">
        <w:t xml:space="preserve"> bedeutet enthält Quecksilber.</w:t>
      </w:r>
    </w:p>
    <w:p w:rsidR="005809AA" w:rsidRPr="005809AA" w:rsidRDefault="005809AA" w:rsidP="0031732E">
      <w:pPr>
        <w:pStyle w:val="berschrift1num"/>
      </w:pPr>
      <w:bookmarkStart w:id="60" w:name="_Toc144978432"/>
      <w:r w:rsidRPr="005809AA">
        <w:t>Verwendete Symbole</w:t>
      </w:r>
      <w:bookmarkEnd w:id="60"/>
    </w:p>
    <w:p w:rsidR="005809AA" w:rsidRPr="005809AA" w:rsidRDefault="005809AA" w:rsidP="00157FC9">
      <w:pPr>
        <w:pStyle w:val="Aufzhlungszeichen"/>
      </w:pPr>
      <w:r w:rsidRPr="005809AA">
        <w:t>Achtung</w:t>
      </w:r>
    </w:p>
    <w:p w:rsidR="005809AA" w:rsidRPr="005809AA" w:rsidRDefault="005809AA" w:rsidP="00157FC9">
      <w:pPr>
        <w:pStyle w:val="Aufzhlungszeichen"/>
      </w:pPr>
      <w:r w:rsidRPr="005809AA">
        <w:t>Bildsymbol zusätzliche Information: Zusatzinformation beachten</w:t>
      </w:r>
    </w:p>
    <w:p w:rsidR="005809AA" w:rsidRPr="005809AA" w:rsidRDefault="005809AA" w:rsidP="00157FC9">
      <w:pPr>
        <w:pStyle w:val="Aufzhlungszeichen"/>
      </w:pPr>
      <w:r w:rsidRPr="005809AA">
        <w:t>Bildsymbol Entsorgung: Nicht über den Hausmüll entsorgen</w:t>
      </w:r>
    </w:p>
    <w:p w:rsidR="00827CE8" w:rsidRDefault="005809AA" w:rsidP="00157FC9">
      <w:pPr>
        <w:pStyle w:val="Aufzhlungszeichen"/>
      </w:pPr>
      <w:r w:rsidRPr="005809AA">
        <w:t>Bildsymbol Herstellerinformationen: Herstellerinformation</w:t>
      </w:r>
    </w:p>
    <w:p w:rsidR="00827CE8" w:rsidRDefault="00827CE8">
      <w:pPr>
        <w:widowControl/>
        <w:suppressAutoHyphens w:val="0"/>
        <w:rPr>
          <w:rFonts w:eastAsiaTheme="majorEastAsia"/>
          <w:kern w:val="0"/>
          <w:szCs w:val="22"/>
          <w:lang w:eastAsia="de-DE"/>
        </w:rPr>
      </w:pPr>
      <w:r>
        <w:br w:type="page"/>
      </w:r>
    </w:p>
    <w:p w:rsidR="005809AA" w:rsidRPr="005809AA" w:rsidRDefault="005809AA" w:rsidP="0031732E">
      <w:pPr>
        <w:pStyle w:val="berschrift1num"/>
      </w:pPr>
      <w:bookmarkStart w:id="61" w:name="_Toc144978433"/>
      <w:r w:rsidRPr="005809AA">
        <w:lastRenderedPageBreak/>
        <w:t>Hersteller</w:t>
      </w:r>
      <w:bookmarkEnd w:id="61"/>
    </w:p>
    <w:p w:rsidR="005809AA" w:rsidRPr="005809AA" w:rsidRDefault="005809AA" w:rsidP="005809AA">
      <w:r w:rsidRPr="005809AA">
        <w:t>Dieses Gerät wurde hergestellt von</w:t>
      </w:r>
    </w:p>
    <w:p w:rsidR="005809AA" w:rsidRPr="005809AA" w:rsidRDefault="005809AA" w:rsidP="005809AA">
      <w:proofErr w:type="spellStart"/>
      <w:r w:rsidRPr="005809AA">
        <w:t>CareTec</w:t>
      </w:r>
      <w:proofErr w:type="spellEnd"/>
      <w:r w:rsidRPr="005809AA">
        <w:t xml:space="preserve"> International GmbH</w:t>
      </w:r>
    </w:p>
    <w:p w:rsidR="005809AA" w:rsidRPr="005809AA" w:rsidRDefault="005809AA" w:rsidP="005809AA">
      <w:proofErr w:type="spellStart"/>
      <w:r w:rsidRPr="005809AA">
        <w:t>Stubenbastei</w:t>
      </w:r>
      <w:proofErr w:type="spellEnd"/>
      <w:r w:rsidRPr="005809AA">
        <w:t xml:space="preserve"> 1</w:t>
      </w:r>
    </w:p>
    <w:p w:rsidR="005809AA" w:rsidRPr="005809AA" w:rsidRDefault="005809AA" w:rsidP="005809AA">
      <w:r w:rsidRPr="005809AA">
        <w:t>1010 Wien, Österreich</w:t>
      </w:r>
    </w:p>
    <w:p w:rsidR="005809AA" w:rsidRPr="005809AA" w:rsidRDefault="005809AA" w:rsidP="005809AA">
      <w:r w:rsidRPr="005809AA">
        <w:t>Tel.: (+43 1) 513 80 81 0</w:t>
      </w:r>
    </w:p>
    <w:p w:rsidR="005809AA" w:rsidRPr="005809AA" w:rsidRDefault="005809AA" w:rsidP="005809AA">
      <w:r w:rsidRPr="005809AA">
        <w:t>Fax: (+43 1) 513 80 81 9</w:t>
      </w:r>
    </w:p>
    <w:p w:rsidR="005809AA" w:rsidRPr="005809AA" w:rsidRDefault="005809AA" w:rsidP="005809AA">
      <w:r w:rsidRPr="005809AA">
        <w:t>E-Mail: office@caretec.at</w:t>
      </w:r>
    </w:p>
    <w:p w:rsidR="005809AA" w:rsidRPr="005809AA" w:rsidRDefault="005809AA" w:rsidP="005809AA">
      <w:r w:rsidRPr="005809AA">
        <w:t>Web: www.caretec.at</w:t>
      </w:r>
    </w:p>
    <w:p w:rsidR="005809AA" w:rsidRPr="005809AA" w:rsidRDefault="005809AA" w:rsidP="0031732E">
      <w:pPr>
        <w:pStyle w:val="berschrift1num"/>
      </w:pPr>
      <w:bookmarkStart w:id="62" w:name="_Toc144978434"/>
      <w:r w:rsidRPr="005809AA">
        <w:t>Vertrieb</w:t>
      </w:r>
      <w:bookmarkEnd w:id="62"/>
    </w:p>
    <w:p w:rsidR="005809AA" w:rsidRPr="005809AA" w:rsidRDefault="005809AA" w:rsidP="005809AA">
      <w:proofErr w:type="spellStart"/>
      <w:r w:rsidRPr="005809AA">
        <w:t>Marland</w:t>
      </w:r>
      <w:proofErr w:type="spellEnd"/>
      <w:r w:rsidRPr="005809AA">
        <w:t xml:space="preserve"> GmbH</w:t>
      </w:r>
    </w:p>
    <w:p w:rsidR="005809AA" w:rsidRPr="005809AA" w:rsidRDefault="005809AA" w:rsidP="005809AA">
      <w:proofErr w:type="spellStart"/>
      <w:r w:rsidRPr="005809AA">
        <w:t>Zollenreuter</w:t>
      </w:r>
      <w:proofErr w:type="spellEnd"/>
      <w:r w:rsidRPr="005809AA">
        <w:t xml:space="preserve"> Strasse 6</w:t>
      </w:r>
    </w:p>
    <w:p w:rsidR="005809AA" w:rsidRPr="005809AA" w:rsidRDefault="005809AA" w:rsidP="005809AA">
      <w:r w:rsidRPr="005809AA">
        <w:t>88326 Aulendorf, Deutschland</w:t>
      </w:r>
    </w:p>
    <w:p w:rsidR="005809AA" w:rsidRPr="005809AA" w:rsidRDefault="005809AA" w:rsidP="005809AA">
      <w:r w:rsidRPr="005809AA">
        <w:t>Sie erreichen uns von Montag bis Freitag von 8 bis 17 Uhr unter der Telefonnummer: (+49 75 25) 92 05 0.</w:t>
      </w:r>
    </w:p>
    <w:p w:rsidR="005809AA" w:rsidRPr="005809AA" w:rsidRDefault="005809AA" w:rsidP="005809AA">
      <w:r w:rsidRPr="005809AA">
        <w:t>Unsere gebührenfreie Servicenummer (kostenlos aus dem Festnetz, für Deutschland und angrenzende Nachbarländer) lautet: 00800 63 63 63 63.</w:t>
      </w:r>
    </w:p>
    <w:p w:rsidR="005809AA" w:rsidRPr="005809AA" w:rsidRDefault="005809AA" w:rsidP="005809AA">
      <w:r w:rsidRPr="005809AA">
        <w:t>Per Fax erreichen Sie uns unter: (+49 75 25) 92 05 19.</w:t>
      </w:r>
    </w:p>
    <w:p w:rsidR="005809AA" w:rsidRPr="005809AA" w:rsidRDefault="005809AA" w:rsidP="005809AA">
      <w:r w:rsidRPr="005809AA">
        <w:t>Eine Bestellung per E-Mail richten Sie bitte an: bestellung@marland.de.</w:t>
      </w:r>
    </w:p>
    <w:p w:rsidR="005809AA" w:rsidRPr="005809AA" w:rsidRDefault="005809AA" w:rsidP="005809AA">
      <w:r w:rsidRPr="005809AA">
        <w:t>Allgemeine Anfragen richten Sie bitte an: info@marland.de.</w:t>
      </w:r>
    </w:p>
    <w:p w:rsidR="000D0937" w:rsidRDefault="005809AA" w:rsidP="005809AA">
      <w:pPr>
        <w:widowControl/>
        <w:suppressAutoHyphens w:val="0"/>
      </w:pPr>
      <w:r w:rsidRPr="005809AA">
        <w:t>Wir bedanken uns herzlich für Ihre Aufmerksamkeit und wünschen Ihnen viel Freude mit Ihrem neuen Produkt.</w:t>
      </w:r>
      <w:r w:rsidR="000D0937">
        <w:br w:type="page"/>
      </w:r>
    </w:p>
    <w:p w:rsidR="000D0937" w:rsidRDefault="000D0937" w:rsidP="000D0937">
      <w:r>
        <w:lastRenderedPageBreak/>
        <w:t>Service und Garantie</w:t>
      </w:r>
    </w:p>
    <w:p w:rsidR="000D0937" w:rsidRDefault="000D0937" w:rsidP="000D0937">
      <w:pPr>
        <w:pStyle w:val="Textkrper"/>
      </w:pPr>
      <w:r>
        <w:t xml:space="preserve">Bei Störungen senden Sie den Artikel an die zuständige Verkaufsstelle oder an den SZBLIND. Im </w:t>
      </w:r>
      <w:proofErr w:type="spellStart"/>
      <w:proofErr w:type="gramStart"/>
      <w:r>
        <w:t>übrigen</w:t>
      </w:r>
      <w:proofErr w:type="spellEnd"/>
      <w:proofErr w:type="gramEnd"/>
      <w:r>
        <w:t xml:space="preserve"> gelten die Allgemeinen Lieferbedingungen des SZBLIND.</w:t>
      </w:r>
    </w:p>
    <w:p w:rsidR="000D0937" w:rsidRDefault="000D0937" w:rsidP="000D0937">
      <w:pPr>
        <w:pStyle w:val="Textkrper"/>
      </w:pPr>
      <w:r>
        <w:t>Schweiz. Zentralverein für das Blindenwesen SZBLIND</w:t>
      </w:r>
    </w:p>
    <w:p w:rsidR="000D0937" w:rsidRDefault="000D0937" w:rsidP="000D0937">
      <w:pPr>
        <w:pStyle w:val="Textkrper"/>
      </w:pPr>
      <w:r>
        <w:t>Fachstelle Hilfsmittel</w:t>
      </w:r>
    </w:p>
    <w:p w:rsidR="000D0937" w:rsidRDefault="000D0937" w:rsidP="000D0937">
      <w:pPr>
        <w:pStyle w:val="Textkrper"/>
      </w:pPr>
      <w:r>
        <w:t>Niederlenzer Kirchweg 1 / Gleis 1</w:t>
      </w:r>
    </w:p>
    <w:p w:rsidR="000D0937" w:rsidRDefault="000D0937" w:rsidP="000D0937">
      <w:pPr>
        <w:pStyle w:val="Textkrper"/>
      </w:pPr>
      <w:r>
        <w:t>5600 Lenzburg</w:t>
      </w:r>
    </w:p>
    <w:p w:rsidR="000D0937" w:rsidRDefault="000D0937" w:rsidP="000D0937">
      <w:pPr>
        <w:pStyle w:val="Textkrper"/>
      </w:pPr>
      <w:r>
        <w:t>Tel</w:t>
      </w:r>
      <w:r>
        <w:tab/>
        <w:t>+41 (0)62 888 28 70</w:t>
      </w:r>
    </w:p>
    <w:p w:rsidR="000D0937" w:rsidRDefault="000D0937" w:rsidP="000D0937">
      <w:pPr>
        <w:pStyle w:val="Textkrper"/>
      </w:pPr>
      <w:r>
        <w:t>E-Mail: hilfsmittel@szblind.ch</w:t>
      </w:r>
    </w:p>
    <w:p w:rsidR="00A33C12" w:rsidRPr="00E70224" w:rsidRDefault="000D0937" w:rsidP="00E70224">
      <w:pPr>
        <w:pStyle w:val="Textkrper"/>
      </w:pPr>
      <w:r>
        <w:t>Internet: www.szblind.ch</w:t>
      </w:r>
    </w:p>
    <w:sectPr w:rsidR="00A33C12" w:rsidRPr="00E70224" w:rsidSect="00373DDA">
      <w:headerReference w:type="default" r:id="rId12"/>
      <w:footerReference w:type="default" r:id="rId13"/>
      <w:type w:val="continuous"/>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60EA" w:rsidRDefault="004460EA">
      <w:r>
        <w:separator/>
      </w:r>
    </w:p>
  </w:endnote>
  <w:endnote w:type="continuationSeparator" w:id="0">
    <w:p w:rsidR="004460EA" w:rsidRDefault="00446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DDA" w:rsidRDefault="00373DDA" w:rsidP="00373DDA">
    <w:pPr>
      <w:pStyle w:val="Fuzeile"/>
      <w:tabs>
        <w:tab w:val="clear" w:pos="0"/>
        <w:tab w:val="clear" w:pos="8222"/>
        <w:tab w:val="left" w:pos="1418"/>
        <w:tab w:val="right" w:pos="9355"/>
      </w:tabs>
    </w:pPr>
    <w:r>
      <w:fldChar w:fldCharType="begin"/>
    </w:r>
    <w:r>
      <w:instrText xml:space="preserve"> SAVEDATE  \@ "dd.MM.yyyy"  \* MERGEFORMAT </w:instrText>
    </w:r>
    <w:r>
      <w:fldChar w:fldCharType="separate"/>
    </w:r>
    <w:r w:rsidR="009836AA">
      <w:rPr>
        <w:noProof/>
      </w:rPr>
      <w:t>23.08.2023</w:t>
    </w:r>
    <w:r>
      <w:fldChar w:fldCharType="end"/>
    </w:r>
    <w:r>
      <w:ptab w:relativeTo="margin" w:alignment="center" w:leader="none"/>
    </w:r>
    <w:fldSimple w:instr=" FILENAME   \* MERGEFORMAT ">
      <w:r w:rsidR="000D0937">
        <w:rPr>
          <w:noProof/>
        </w:rPr>
        <w:t>Dokument1</w:t>
      </w:r>
    </w:fldSimple>
    <w:r>
      <w:ptab w:relativeTo="margin" w:alignment="right" w:leader="none"/>
    </w:r>
    <w:r w:rsidRPr="00CB31D7">
      <w:t xml:space="preserve">Seite </w:t>
    </w:r>
    <w:r w:rsidRPr="00CB31D7">
      <w:fldChar w:fldCharType="begin"/>
    </w:r>
    <w:r w:rsidRPr="00CB31D7">
      <w:instrText xml:space="preserve"> PAGE </w:instrText>
    </w:r>
    <w:r w:rsidRPr="00CB31D7">
      <w:fldChar w:fldCharType="separate"/>
    </w:r>
    <w:r>
      <w:t>2</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60EA" w:rsidRDefault="004460EA">
      <w:r>
        <w:separator/>
      </w:r>
    </w:p>
  </w:footnote>
  <w:footnote w:type="continuationSeparator" w:id="0">
    <w:p w:rsidR="004460EA" w:rsidRDefault="004460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7140" w:rsidRDefault="00857140"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0"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545F17CF"/>
    <w:multiLevelType w:val="multilevel"/>
    <w:tmpl w:val="320EAEDE"/>
    <w:lvl w:ilvl="0">
      <w:start w:val="1"/>
      <w:numFmt w:val="decimal"/>
      <w:pStyle w:val="berschrift1num"/>
      <w:lvlText w:val="%1."/>
      <w:lvlJc w:val="left"/>
      <w:pPr>
        <w:tabs>
          <w:tab w:val="num" w:pos="879"/>
        </w:tabs>
        <w:ind w:left="879" w:hanging="879"/>
      </w:pPr>
      <w:rPr>
        <w:rFonts w:hint="default"/>
      </w:rPr>
    </w:lvl>
    <w:lvl w:ilvl="1">
      <w:start w:val="1"/>
      <w:numFmt w:val="decimal"/>
      <w:pStyle w:val="berschrift2num"/>
      <w:lvlText w:val="%1.%2."/>
      <w:lvlJc w:val="left"/>
      <w:pPr>
        <w:tabs>
          <w:tab w:val="num" w:pos="851"/>
        </w:tabs>
        <w:ind w:left="851" w:hanging="851"/>
      </w:pPr>
      <w:rPr>
        <w:rFonts w:hint="default"/>
        <w:b/>
        <w:i w:val="0"/>
        <w:sz w:val="26"/>
      </w:rPr>
    </w:lvl>
    <w:lvl w:ilvl="2">
      <w:start w:val="1"/>
      <w:numFmt w:val="decimal"/>
      <w:pStyle w:val="berschrift3num"/>
      <w:lvlText w:val="%1.%2.%3."/>
      <w:lvlJc w:val="left"/>
      <w:pPr>
        <w:tabs>
          <w:tab w:val="num" w:pos="1163"/>
        </w:tabs>
        <w:ind w:left="1163" w:hanging="1163"/>
      </w:pPr>
      <w:rPr>
        <w:rFonts w:hint="default"/>
      </w:rPr>
    </w:lvl>
    <w:lvl w:ilvl="3">
      <w:start w:val="1"/>
      <w:numFmt w:val="decimal"/>
      <w:pStyle w:val="berschrift4num"/>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3"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5"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6"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1"/>
  </w:num>
  <w:num w:numId="3">
    <w:abstractNumId w:val="19"/>
  </w:num>
  <w:num w:numId="4">
    <w:abstractNumId w:val="9"/>
  </w:num>
  <w:num w:numId="5">
    <w:abstractNumId w:val="7"/>
  </w:num>
  <w:num w:numId="6">
    <w:abstractNumId w:val="6"/>
  </w:num>
  <w:num w:numId="7">
    <w:abstractNumId w:val="5"/>
  </w:num>
  <w:num w:numId="8">
    <w:abstractNumId w:val="4"/>
  </w:num>
  <w:num w:numId="9">
    <w:abstractNumId w:val="19"/>
  </w:num>
  <w:num w:numId="10">
    <w:abstractNumId w:val="14"/>
  </w:num>
  <w:num w:numId="11">
    <w:abstractNumId w:val="23"/>
  </w:num>
  <w:num w:numId="12">
    <w:abstractNumId w:val="19"/>
  </w:num>
  <w:num w:numId="13">
    <w:abstractNumId w:val="19"/>
  </w:num>
  <w:num w:numId="14">
    <w:abstractNumId w:val="19"/>
  </w:num>
  <w:num w:numId="15">
    <w:abstractNumId w:val="28"/>
  </w:num>
  <w:num w:numId="16">
    <w:abstractNumId w:val="3"/>
  </w:num>
  <w:num w:numId="17">
    <w:abstractNumId w:val="2"/>
  </w:num>
  <w:num w:numId="18">
    <w:abstractNumId w:val="1"/>
  </w:num>
  <w:num w:numId="19">
    <w:abstractNumId w:val="0"/>
  </w:num>
  <w:num w:numId="20">
    <w:abstractNumId w:val="27"/>
  </w:num>
  <w:num w:numId="21">
    <w:abstractNumId w:val="16"/>
  </w:num>
  <w:num w:numId="22">
    <w:abstractNumId w:val="20"/>
  </w:num>
  <w:num w:numId="23">
    <w:abstractNumId w:val="24"/>
  </w:num>
  <w:num w:numId="24">
    <w:abstractNumId w:val="10"/>
  </w:num>
  <w:num w:numId="25">
    <w:abstractNumId w:val="12"/>
  </w:num>
  <w:num w:numId="26">
    <w:abstractNumId w:val="19"/>
  </w:num>
  <w:num w:numId="27">
    <w:abstractNumId w:val="22"/>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6"/>
  </w:num>
  <w:num w:numId="33">
    <w:abstractNumId w:val="17"/>
  </w:num>
  <w:num w:numId="34">
    <w:abstractNumId w:val="1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5"/>
  </w:num>
  <w:num w:numId="38">
    <w:abstractNumId w:val="22"/>
  </w:num>
  <w:num w:numId="39">
    <w:abstractNumId w:val="22"/>
  </w:num>
  <w:num w:numId="40">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textFit" w:percent="151"/>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937"/>
    <w:rsid w:val="000056EB"/>
    <w:rsid w:val="00005A93"/>
    <w:rsid w:val="00016DF1"/>
    <w:rsid w:val="00017B5C"/>
    <w:rsid w:val="00030CF4"/>
    <w:rsid w:val="00033222"/>
    <w:rsid w:val="0003350E"/>
    <w:rsid w:val="00036F1F"/>
    <w:rsid w:val="00040AF5"/>
    <w:rsid w:val="00042486"/>
    <w:rsid w:val="00055788"/>
    <w:rsid w:val="000664F1"/>
    <w:rsid w:val="0006665F"/>
    <w:rsid w:val="000669F1"/>
    <w:rsid w:val="000705A4"/>
    <w:rsid w:val="00074962"/>
    <w:rsid w:val="00074D67"/>
    <w:rsid w:val="00081D4E"/>
    <w:rsid w:val="00084F02"/>
    <w:rsid w:val="00086F22"/>
    <w:rsid w:val="000A4F21"/>
    <w:rsid w:val="000B43CC"/>
    <w:rsid w:val="000B6814"/>
    <w:rsid w:val="000B7870"/>
    <w:rsid w:val="000C171E"/>
    <w:rsid w:val="000C1EB6"/>
    <w:rsid w:val="000C24AF"/>
    <w:rsid w:val="000C3D39"/>
    <w:rsid w:val="000C46C1"/>
    <w:rsid w:val="000C5A85"/>
    <w:rsid w:val="000D0937"/>
    <w:rsid w:val="000D4D28"/>
    <w:rsid w:val="000D723D"/>
    <w:rsid w:val="000E10EB"/>
    <w:rsid w:val="000E2840"/>
    <w:rsid w:val="000E2ECE"/>
    <w:rsid w:val="000F0D23"/>
    <w:rsid w:val="000F2194"/>
    <w:rsid w:val="000F33B6"/>
    <w:rsid w:val="00103B41"/>
    <w:rsid w:val="0010631F"/>
    <w:rsid w:val="0011075A"/>
    <w:rsid w:val="00111324"/>
    <w:rsid w:val="001126E8"/>
    <w:rsid w:val="001136FB"/>
    <w:rsid w:val="0011757B"/>
    <w:rsid w:val="0012384B"/>
    <w:rsid w:val="0012609C"/>
    <w:rsid w:val="00126956"/>
    <w:rsid w:val="0013558F"/>
    <w:rsid w:val="00141D39"/>
    <w:rsid w:val="001427A9"/>
    <w:rsid w:val="00144333"/>
    <w:rsid w:val="001451D0"/>
    <w:rsid w:val="00153C2B"/>
    <w:rsid w:val="001562DA"/>
    <w:rsid w:val="00157FC9"/>
    <w:rsid w:val="00157FCF"/>
    <w:rsid w:val="00162285"/>
    <w:rsid w:val="00165761"/>
    <w:rsid w:val="0017611A"/>
    <w:rsid w:val="0018141C"/>
    <w:rsid w:val="00181B30"/>
    <w:rsid w:val="00183D5A"/>
    <w:rsid w:val="001867EE"/>
    <w:rsid w:val="001869C9"/>
    <w:rsid w:val="00190D23"/>
    <w:rsid w:val="00191862"/>
    <w:rsid w:val="00196CB8"/>
    <w:rsid w:val="001A16E5"/>
    <w:rsid w:val="001A1BF6"/>
    <w:rsid w:val="001A25AF"/>
    <w:rsid w:val="001A360E"/>
    <w:rsid w:val="001B3093"/>
    <w:rsid w:val="001B5B92"/>
    <w:rsid w:val="001B652D"/>
    <w:rsid w:val="001B76C0"/>
    <w:rsid w:val="001C0DA6"/>
    <w:rsid w:val="001C4107"/>
    <w:rsid w:val="001C7007"/>
    <w:rsid w:val="001D0056"/>
    <w:rsid w:val="001D0694"/>
    <w:rsid w:val="001D18CC"/>
    <w:rsid w:val="001D3446"/>
    <w:rsid w:val="001D5047"/>
    <w:rsid w:val="001E1628"/>
    <w:rsid w:val="001E1F81"/>
    <w:rsid w:val="001E2D8A"/>
    <w:rsid w:val="001E5F0C"/>
    <w:rsid w:val="001E708F"/>
    <w:rsid w:val="001F0C9D"/>
    <w:rsid w:val="001F19E9"/>
    <w:rsid w:val="001F2F37"/>
    <w:rsid w:val="001F4B8A"/>
    <w:rsid w:val="00201EBB"/>
    <w:rsid w:val="002054DD"/>
    <w:rsid w:val="00207126"/>
    <w:rsid w:val="002079F9"/>
    <w:rsid w:val="00214382"/>
    <w:rsid w:val="00216516"/>
    <w:rsid w:val="00217507"/>
    <w:rsid w:val="0022352A"/>
    <w:rsid w:val="00225AC9"/>
    <w:rsid w:val="00227FC5"/>
    <w:rsid w:val="002315E6"/>
    <w:rsid w:val="00232B9E"/>
    <w:rsid w:val="002370F1"/>
    <w:rsid w:val="00244DA0"/>
    <w:rsid w:val="0025447D"/>
    <w:rsid w:val="002643F0"/>
    <w:rsid w:val="00282476"/>
    <w:rsid w:val="00283ADA"/>
    <w:rsid w:val="00290A7A"/>
    <w:rsid w:val="00295E7B"/>
    <w:rsid w:val="00295F8F"/>
    <w:rsid w:val="002A1094"/>
    <w:rsid w:val="002A4C31"/>
    <w:rsid w:val="002A632C"/>
    <w:rsid w:val="002A6679"/>
    <w:rsid w:val="002B2B32"/>
    <w:rsid w:val="002B54DB"/>
    <w:rsid w:val="002B714F"/>
    <w:rsid w:val="002C03D9"/>
    <w:rsid w:val="002C131F"/>
    <w:rsid w:val="002C35D9"/>
    <w:rsid w:val="002C6D6F"/>
    <w:rsid w:val="002D282F"/>
    <w:rsid w:val="002D4BBA"/>
    <w:rsid w:val="002D4DD1"/>
    <w:rsid w:val="002D565B"/>
    <w:rsid w:val="002D6837"/>
    <w:rsid w:val="002E0C96"/>
    <w:rsid w:val="002E7625"/>
    <w:rsid w:val="002F135D"/>
    <w:rsid w:val="002F1C55"/>
    <w:rsid w:val="003113AD"/>
    <w:rsid w:val="00315962"/>
    <w:rsid w:val="0031660A"/>
    <w:rsid w:val="00316C04"/>
    <w:rsid w:val="0031732E"/>
    <w:rsid w:val="00322370"/>
    <w:rsid w:val="003243B0"/>
    <w:rsid w:val="0032539F"/>
    <w:rsid w:val="0032564E"/>
    <w:rsid w:val="00325DA6"/>
    <w:rsid w:val="0033096B"/>
    <w:rsid w:val="0033537A"/>
    <w:rsid w:val="00336252"/>
    <w:rsid w:val="003446AE"/>
    <w:rsid w:val="00344730"/>
    <w:rsid w:val="00365B42"/>
    <w:rsid w:val="003660F4"/>
    <w:rsid w:val="003676D8"/>
    <w:rsid w:val="0037066B"/>
    <w:rsid w:val="00370EFB"/>
    <w:rsid w:val="00373DDA"/>
    <w:rsid w:val="003849A4"/>
    <w:rsid w:val="0039134F"/>
    <w:rsid w:val="003A059D"/>
    <w:rsid w:val="003A1183"/>
    <w:rsid w:val="003A1B4C"/>
    <w:rsid w:val="003A2E3C"/>
    <w:rsid w:val="003A36FB"/>
    <w:rsid w:val="003B062A"/>
    <w:rsid w:val="003B231B"/>
    <w:rsid w:val="003B5FD6"/>
    <w:rsid w:val="003B6FEE"/>
    <w:rsid w:val="003C4CCC"/>
    <w:rsid w:val="003C5CA4"/>
    <w:rsid w:val="003C6085"/>
    <w:rsid w:val="003C6596"/>
    <w:rsid w:val="003C67DE"/>
    <w:rsid w:val="003D0122"/>
    <w:rsid w:val="003E258C"/>
    <w:rsid w:val="003E69D6"/>
    <w:rsid w:val="003F0290"/>
    <w:rsid w:val="003F0F57"/>
    <w:rsid w:val="003F1A81"/>
    <w:rsid w:val="003F3A9F"/>
    <w:rsid w:val="003F5B36"/>
    <w:rsid w:val="003F67AF"/>
    <w:rsid w:val="0040160D"/>
    <w:rsid w:val="004017E7"/>
    <w:rsid w:val="00404E1D"/>
    <w:rsid w:val="004059E0"/>
    <w:rsid w:val="00406D39"/>
    <w:rsid w:val="004072D0"/>
    <w:rsid w:val="004246C6"/>
    <w:rsid w:val="00425BF3"/>
    <w:rsid w:val="00431834"/>
    <w:rsid w:val="0043706E"/>
    <w:rsid w:val="004460EA"/>
    <w:rsid w:val="00446803"/>
    <w:rsid w:val="0044713B"/>
    <w:rsid w:val="00450076"/>
    <w:rsid w:val="00456432"/>
    <w:rsid w:val="004579AD"/>
    <w:rsid w:val="00464DFF"/>
    <w:rsid w:val="004651E9"/>
    <w:rsid w:val="004708B1"/>
    <w:rsid w:val="0047172D"/>
    <w:rsid w:val="004725D7"/>
    <w:rsid w:val="00472EEC"/>
    <w:rsid w:val="004752C0"/>
    <w:rsid w:val="004767BD"/>
    <w:rsid w:val="00477ED9"/>
    <w:rsid w:val="0048249D"/>
    <w:rsid w:val="00486AAC"/>
    <w:rsid w:val="0049098A"/>
    <w:rsid w:val="00491084"/>
    <w:rsid w:val="004A06A7"/>
    <w:rsid w:val="004A31A8"/>
    <w:rsid w:val="004A324E"/>
    <w:rsid w:val="004A5297"/>
    <w:rsid w:val="004A6F22"/>
    <w:rsid w:val="004A7EA3"/>
    <w:rsid w:val="004B0AEF"/>
    <w:rsid w:val="004B4B1C"/>
    <w:rsid w:val="004B743F"/>
    <w:rsid w:val="004C0FA7"/>
    <w:rsid w:val="004C7683"/>
    <w:rsid w:val="004D4F62"/>
    <w:rsid w:val="004E1B9E"/>
    <w:rsid w:val="004F022B"/>
    <w:rsid w:val="004F4C29"/>
    <w:rsid w:val="00500056"/>
    <w:rsid w:val="00501CA2"/>
    <w:rsid w:val="005022D8"/>
    <w:rsid w:val="005035FB"/>
    <w:rsid w:val="00506607"/>
    <w:rsid w:val="005101EB"/>
    <w:rsid w:val="00511BDE"/>
    <w:rsid w:val="0051295E"/>
    <w:rsid w:val="005161A8"/>
    <w:rsid w:val="005238DD"/>
    <w:rsid w:val="00527DC3"/>
    <w:rsid w:val="00532961"/>
    <w:rsid w:val="00534647"/>
    <w:rsid w:val="005373C4"/>
    <w:rsid w:val="00541A6D"/>
    <w:rsid w:val="00550228"/>
    <w:rsid w:val="005531F9"/>
    <w:rsid w:val="00553EDB"/>
    <w:rsid w:val="0056606A"/>
    <w:rsid w:val="00570275"/>
    <w:rsid w:val="0057175C"/>
    <w:rsid w:val="00575419"/>
    <w:rsid w:val="005809AA"/>
    <w:rsid w:val="00580F16"/>
    <w:rsid w:val="00583BCC"/>
    <w:rsid w:val="00584714"/>
    <w:rsid w:val="00590C93"/>
    <w:rsid w:val="00592CFF"/>
    <w:rsid w:val="005A6185"/>
    <w:rsid w:val="005A71B6"/>
    <w:rsid w:val="005A77CF"/>
    <w:rsid w:val="005B3267"/>
    <w:rsid w:val="005B3E0B"/>
    <w:rsid w:val="005B7362"/>
    <w:rsid w:val="005C1C04"/>
    <w:rsid w:val="005C33A3"/>
    <w:rsid w:val="005D059C"/>
    <w:rsid w:val="005D0D94"/>
    <w:rsid w:val="005D736B"/>
    <w:rsid w:val="005E1708"/>
    <w:rsid w:val="005E2B05"/>
    <w:rsid w:val="005E30ED"/>
    <w:rsid w:val="005E487A"/>
    <w:rsid w:val="005E5856"/>
    <w:rsid w:val="005E76BA"/>
    <w:rsid w:val="005F0893"/>
    <w:rsid w:val="00600C9F"/>
    <w:rsid w:val="006037EA"/>
    <w:rsid w:val="006043E0"/>
    <w:rsid w:val="0061344A"/>
    <w:rsid w:val="0061458D"/>
    <w:rsid w:val="00620F03"/>
    <w:rsid w:val="00623D33"/>
    <w:rsid w:val="006249CE"/>
    <w:rsid w:val="00631745"/>
    <w:rsid w:val="006322F5"/>
    <w:rsid w:val="006407D3"/>
    <w:rsid w:val="00641D5F"/>
    <w:rsid w:val="00644035"/>
    <w:rsid w:val="00644673"/>
    <w:rsid w:val="0065469C"/>
    <w:rsid w:val="006550E7"/>
    <w:rsid w:val="00656F10"/>
    <w:rsid w:val="00661805"/>
    <w:rsid w:val="00661C91"/>
    <w:rsid w:val="00667F8C"/>
    <w:rsid w:val="006718D9"/>
    <w:rsid w:val="00671F9E"/>
    <w:rsid w:val="00673622"/>
    <w:rsid w:val="00674FD9"/>
    <w:rsid w:val="00675EE6"/>
    <w:rsid w:val="00676C5C"/>
    <w:rsid w:val="00686841"/>
    <w:rsid w:val="00687807"/>
    <w:rsid w:val="00690A4C"/>
    <w:rsid w:val="00691D3B"/>
    <w:rsid w:val="00692675"/>
    <w:rsid w:val="0069699D"/>
    <w:rsid w:val="006A0761"/>
    <w:rsid w:val="006A0AAF"/>
    <w:rsid w:val="006B7F47"/>
    <w:rsid w:val="006C1020"/>
    <w:rsid w:val="006D2E4F"/>
    <w:rsid w:val="006D5186"/>
    <w:rsid w:val="006E3C01"/>
    <w:rsid w:val="006E69C5"/>
    <w:rsid w:val="006F2A52"/>
    <w:rsid w:val="006F32AD"/>
    <w:rsid w:val="006F6D6B"/>
    <w:rsid w:val="00701A04"/>
    <w:rsid w:val="00701ABC"/>
    <w:rsid w:val="00701F19"/>
    <w:rsid w:val="007032FA"/>
    <w:rsid w:val="007057F7"/>
    <w:rsid w:val="00711B20"/>
    <w:rsid w:val="00713FA9"/>
    <w:rsid w:val="00714C8A"/>
    <w:rsid w:val="007171B4"/>
    <w:rsid w:val="007239A1"/>
    <w:rsid w:val="007322DD"/>
    <w:rsid w:val="00732D48"/>
    <w:rsid w:val="00736A2E"/>
    <w:rsid w:val="00742F70"/>
    <w:rsid w:val="00743D71"/>
    <w:rsid w:val="00744F03"/>
    <w:rsid w:val="0074744F"/>
    <w:rsid w:val="00751752"/>
    <w:rsid w:val="00756903"/>
    <w:rsid w:val="0076631D"/>
    <w:rsid w:val="00773227"/>
    <w:rsid w:val="00774516"/>
    <w:rsid w:val="00782243"/>
    <w:rsid w:val="007905C0"/>
    <w:rsid w:val="00796402"/>
    <w:rsid w:val="0079731A"/>
    <w:rsid w:val="00797886"/>
    <w:rsid w:val="007A1CE4"/>
    <w:rsid w:val="007A310D"/>
    <w:rsid w:val="007A762B"/>
    <w:rsid w:val="007C01B4"/>
    <w:rsid w:val="007C1FCF"/>
    <w:rsid w:val="007C240F"/>
    <w:rsid w:val="007C554B"/>
    <w:rsid w:val="007D1A00"/>
    <w:rsid w:val="007E20EE"/>
    <w:rsid w:val="007E3A58"/>
    <w:rsid w:val="007E50E3"/>
    <w:rsid w:val="007F046A"/>
    <w:rsid w:val="007F0CA5"/>
    <w:rsid w:val="0080117A"/>
    <w:rsid w:val="00801535"/>
    <w:rsid w:val="00801808"/>
    <w:rsid w:val="00803F35"/>
    <w:rsid w:val="008058B7"/>
    <w:rsid w:val="00805DCD"/>
    <w:rsid w:val="00806378"/>
    <w:rsid w:val="008149D8"/>
    <w:rsid w:val="0081533D"/>
    <w:rsid w:val="00815455"/>
    <w:rsid w:val="0081691F"/>
    <w:rsid w:val="00816FC1"/>
    <w:rsid w:val="00823C90"/>
    <w:rsid w:val="008250B6"/>
    <w:rsid w:val="00827CE8"/>
    <w:rsid w:val="0083039B"/>
    <w:rsid w:val="008356A2"/>
    <w:rsid w:val="008360AD"/>
    <w:rsid w:val="00843D16"/>
    <w:rsid w:val="00846159"/>
    <w:rsid w:val="00846C8A"/>
    <w:rsid w:val="00850F62"/>
    <w:rsid w:val="00852CC9"/>
    <w:rsid w:val="00857140"/>
    <w:rsid w:val="00860082"/>
    <w:rsid w:val="00860A5C"/>
    <w:rsid w:val="008657FE"/>
    <w:rsid w:val="0087037D"/>
    <w:rsid w:val="008704A4"/>
    <w:rsid w:val="008717BF"/>
    <w:rsid w:val="00871C78"/>
    <w:rsid w:val="008766D8"/>
    <w:rsid w:val="008843BE"/>
    <w:rsid w:val="00886EF5"/>
    <w:rsid w:val="00893DA6"/>
    <w:rsid w:val="00894012"/>
    <w:rsid w:val="00895841"/>
    <w:rsid w:val="0089645B"/>
    <w:rsid w:val="008966E7"/>
    <w:rsid w:val="008A6583"/>
    <w:rsid w:val="008B05F9"/>
    <w:rsid w:val="008B0CD3"/>
    <w:rsid w:val="008B2CBB"/>
    <w:rsid w:val="008B54E9"/>
    <w:rsid w:val="008C34F9"/>
    <w:rsid w:val="008C66DF"/>
    <w:rsid w:val="008D0233"/>
    <w:rsid w:val="008D2F07"/>
    <w:rsid w:val="008D7DBC"/>
    <w:rsid w:val="008E5597"/>
    <w:rsid w:val="008E7BC4"/>
    <w:rsid w:val="00900628"/>
    <w:rsid w:val="00901520"/>
    <w:rsid w:val="00901ECD"/>
    <w:rsid w:val="0091207E"/>
    <w:rsid w:val="009146FA"/>
    <w:rsid w:val="00922006"/>
    <w:rsid w:val="0092298B"/>
    <w:rsid w:val="00922D27"/>
    <w:rsid w:val="00926506"/>
    <w:rsid w:val="00927745"/>
    <w:rsid w:val="00934D67"/>
    <w:rsid w:val="00935741"/>
    <w:rsid w:val="00936149"/>
    <w:rsid w:val="00937424"/>
    <w:rsid w:val="00942C1B"/>
    <w:rsid w:val="00945515"/>
    <w:rsid w:val="00946FB3"/>
    <w:rsid w:val="00953FEB"/>
    <w:rsid w:val="00955581"/>
    <w:rsid w:val="00957F2A"/>
    <w:rsid w:val="009626E6"/>
    <w:rsid w:val="00964399"/>
    <w:rsid w:val="00967B3F"/>
    <w:rsid w:val="00970D92"/>
    <w:rsid w:val="00971BE7"/>
    <w:rsid w:val="009727A5"/>
    <w:rsid w:val="0097488F"/>
    <w:rsid w:val="00976FBD"/>
    <w:rsid w:val="00981C88"/>
    <w:rsid w:val="009836AA"/>
    <w:rsid w:val="00985224"/>
    <w:rsid w:val="00985D9A"/>
    <w:rsid w:val="00987881"/>
    <w:rsid w:val="00990BBC"/>
    <w:rsid w:val="00993C71"/>
    <w:rsid w:val="00994FD3"/>
    <w:rsid w:val="009966F5"/>
    <w:rsid w:val="009974C3"/>
    <w:rsid w:val="009A003C"/>
    <w:rsid w:val="009A2499"/>
    <w:rsid w:val="009A32F6"/>
    <w:rsid w:val="009B02E4"/>
    <w:rsid w:val="009B1810"/>
    <w:rsid w:val="009C420C"/>
    <w:rsid w:val="009C6858"/>
    <w:rsid w:val="009D303E"/>
    <w:rsid w:val="009E355A"/>
    <w:rsid w:val="009E501A"/>
    <w:rsid w:val="009E61A9"/>
    <w:rsid w:val="009E6D89"/>
    <w:rsid w:val="009E7867"/>
    <w:rsid w:val="009F1CED"/>
    <w:rsid w:val="009F407C"/>
    <w:rsid w:val="00A0206B"/>
    <w:rsid w:val="00A07383"/>
    <w:rsid w:val="00A10D90"/>
    <w:rsid w:val="00A11B01"/>
    <w:rsid w:val="00A13EDA"/>
    <w:rsid w:val="00A176FF"/>
    <w:rsid w:val="00A33C12"/>
    <w:rsid w:val="00A350AD"/>
    <w:rsid w:val="00A436AA"/>
    <w:rsid w:val="00A44E33"/>
    <w:rsid w:val="00A52317"/>
    <w:rsid w:val="00A533DC"/>
    <w:rsid w:val="00A549C9"/>
    <w:rsid w:val="00A577E9"/>
    <w:rsid w:val="00A61C37"/>
    <w:rsid w:val="00A63C0F"/>
    <w:rsid w:val="00A67EB4"/>
    <w:rsid w:val="00A7299D"/>
    <w:rsid w:val="00A76120"/>
    <w:rsid w:val="00A82EC0"/>
    <w:rsid w:val="00A838B7"/>
    <w:rsid w:val="00A91592"/>
    <w:rsid w:val="00A926C5"/>
    <w:rsid w:val="00AA1052"/>
    <w:rsid w:val="00AA2B01"/>
    <w:rsid w:val="00AA5E54"/>
    <w:rsid w:val="00AB2A2C"/>
    <w:rsid w:val="00AB5284"/>
    <w:rsid w:val="00AC247D"/>
    <w:rsid w:val="00AC2A36"/>
    <w:rsid w:val="00AC3E5D"/>
    <w:rsid w:val="00AC5D3D"/>
    <w:rsid w:val="00AC64E0"/>
    <w:rsid w:val="00AD1AEA"/>
    <w:rsid w:val="00AD275F"/>
    <w:rsid w:val="00AD350A"/>
    <w:rsid w:val="00AD3BDA"/>
    <w:rsid w:val="00AF03BA"/>
    <w:rsid w:val="00AF07A6"/>
    <w:rsid w:val="00B01617"/>
    <w:rsid w:val="00B01DDC"/>
    <w:rsid w:val="00B044F1"/>
    <w:rsid w:val="00B05327"/>
    <w:rsid w:val="00B056F9"/>
    <w:rsid w:val="00B06570"/>
    <w:rsid w:val="00B07E7A"/>
    <w:rsid w:val="00B14A39"/>
    <w:rsid w:val="00B175FF"/>
    <w:rsid w:val="00B252B6"/>
    <w:rsid w:val="00B26974"/>
    <w:rsid w:val="00B30327"/>
    <w:rsid w:val="00B37443"/>
    <w:rsid w:val="00B42730"/>
    <w:rsid w:val="00B44380"/>
    <w:rsid w:val="00B4470D"/>
    <w:rsid w:val="00B47CFA"/>
    <w:rsid w:val="00B51221"/>
    <w:rsid w:val="00B52AA9"/>
    <w:rsid w:val="00B577D2"/>
    <w:rsid w:val="00B62B8E"/>
    <w:rsid w:val="00B650A0"/>
    <w:rsid w:val="00B65EDD"/>
    <w:rsid w:val="00B75665"/>
    <w:rsid w:val="00B85104"/>
    <w:rsid w:val="00B862C4"/>
    <w:rsid w:val="00B87372"/>
    <w:rsid w:val="00B8772A"/>
    <w:rsid w:val="00B87EA3"/>
    <w:rsid w:val="00B909AB"/>
    <w:rsid w:val="00B9497B"/>
    <w:rsid w:val="00B95F1B"/>
    <w:rsid w:val="00BA4BB4"/>
    <w:rsid w:val="00BA6DB2"/>
    <w:rsid w:val="00BB22CC"/>
    <w:rsid w:val="00BB3335"/>
    <w:rsid w:val="00BB432C"/>
    <w:rsid w:val="00BB4BDF"/>
    <w:rsid w:val="00BB4C83"/>
    <w:rsid w:val="00BB7324"/>
    <w:rsid w:val="00BC0DDE"/>
    <w:rsid w:val="00BC0F6E"/>
    <w:rsid w:val="00BC6376"/>
    <w:rsid w:val="00BC738D"/>
    <w:rsid w:val="00BD31BB"/>
    <w:rsid w:val="00BD5CBC"/>
    <w:rsid w:val="00BE4D28"/>
    <w:rsid w:val="00BE5704"/>
    <w:rsid w:val="00BF2F55"/>
    <w:rsid w:val="00BF36D7"/>
    <w:rsid w:val="00BF379C"/>
    <w:rsid w:val="00C02205"/>
    <w:rsid w:val="00C112EC"/>
    <w:rsid w:val="00C13098"/>
    <w:rsid w:val="00C15267"/>
    <w:rsid w:val="00C15B96"/>
    <w:rsid w:val="00C175C5"/>
    <w:rsid w:val="00C23132"/>
    <w:rsid w:val="00C24AA2"/>
    <w:rsid w:val="00C24C84"/>
    <w:rsid w:val="00C250C1"/>
    <w:rsid w:val="00C33314"/>
    <w:rsid w:val="00C36735"/>
    <w:rsid w:val="00C45748"/>
    <w:rsid w:val="00C45945"/>
    <w:rsid w:val="00C45F54"/>
    <w:rsid w:val="00C475E7"/>
    <w:rsid w:val="00C55580"/>
    <w:rsid w:val="00C60200"/>
    <w:rsid w:val="00C61F0D"/>
    <w:rsid w:val="00C67902"/>
    <w:rsid w:val="00C73841"/>
    <w:rsid w:val="00C75450"/>
    <w:rsid w:val="00C762C2"/>
    <w:rsid w:val="00C76A4A"/>
    <w:rsid w:val="00C8153E"/>
    <w:rsid w:val="00C84B72"/>
    <w:rsid w:val="00C84BE9"/>
    <w:rsid w:val="00C866D4"/>
    <w:rsid w:val="00C90DD2"/>
    <w:rsid w:val="00C9422B"/>
    <w:rsid w:val="00C94459"/>
    <w:rsid w:val="00C95ABB"/>
    <w:rsid w:val="00C968B5"/>
    <w:rsid w:val="00CA6033"/>
    <w:rsid w:val="00CA7793"/>
    <w:rsid w:val="00CB27F3"/>
    <w:rsid w:val="00CB31D7"/>
    <w:rsid w:val="00CB612C"/>
    <w:rsid w:val="00CB66CE"/>
    <w:rsid w:val="00CC24EA"/>
    <w:rsid w:val="00CC5595"/>
    <w:rsid w:val="00CC7963"/>
    <w:rsid w:val="00CD0A64"/>
    <w:rsid w:val="00CD230D"/>
    <w:rsid w:val="00CD51CD"/>
    <w:rsid w:val="00CD5AFC"/>
    <w:rsid w:val="00CD7D7F"/>
    <w:rsid w:val="00CE1923"/>
    <w:rsid w:val="00CE1DB7"/>
    <w:rsid w:val="00CE41D7"/>
    <w:rsid w:val="00CE54CA"/>
    <w:rsid w:val="00CE5CA2"/>
    <w:rsid w:val="00CE6698"/>
    <w:rsid w:val="00CE70C9"/>
    <w:rsid w:val="00CE7BD6"/>
    <w:rsid w:val="00CF0533"/>
    <w:rsid w:val="00CF3163"/>
    <w:rsid w:val="00D016F7"/>
    <w:rsid w:val="00D03AB0"/>
    <w:rsid w:val="00D05A4F"/>
    <w:rsid w:val="00D05F14"/>
    <w:rsid w:val="00D07948"/>
    <w:rsid w:val="00D07AB9"/>
    <w:rsid w:val="00D134BD"/>
    <w:rsid w:val="00D15AB4"/>
    <w:rsid w:val="00D173F3"/>
    <w:rsid w:val="00D20429"/>
    <w:rsid w:val="00D21084"/>
    <w:rsid w:val="00D21158"/>
    <w:rsid w:val="00D233FE"/>
    <w:rsid w:val="00D3013A"/>
    <w:rsid w:val="00D33664"/>
    <w:rsid w:val="00D34DA2"/>
    <w:rsid w:val="00D34F5F"/>
    <w:rsid w:val="00D376CF"/>
    <w:rsid w:val="00D54502"/>
    <w:rsid w:val="00D54910"/>
    <w:rsid w:val="00D60ED6"/>
    <w:rsid w:val="00D6123B"/>
    <w:rsid w:val="00D63943"/>
    <w:rsid w:val="00D71253"/>
    <w:rsid w:val="00D72ED2"/>
    <w:rsid w:val="00D76DE8"/>
    <w:rsid w:val="00D76FE1"/>
    <w:rsid w:val="00D805D0"/>
    <w:rsid w:val="00D87D9F"/>
    <w:rsid w:val="00D93573"/>
    <w:rsid w:val="00D967A2"/>
    <w:rsid w:val="00DA110F"/>
    <w:rsid w:val="00DA5E30"/>
    <w:rsid w:val="00DB171F"/>
    <w:rsid w:val="00DC00C7"/>
    <w:rsid w:val="00DC3408"/>
    <w:rsid w:val="00DC7ECE"/>
    <w:rsid w:val="00DD0CE6"/>
    <w:rsid w:val="00DD2E8C"/>
    <w:rsid w:val="00DE0D92"/>
    <w:rsid w:val="00DE0FED"/>
    <w:rsid w:val="00DE36F0"/>
    <w:rsid w:val="00DE393E"/>
    <w:rsid w:val="00DE4735"/>
    <w:rsid w:val="00DE6FD5"/>
    <w:rsid w:val="00DE7A64"/>
    <w:rsid w:val="00DF4B75"/>
    <w:rsid w:val="00E00E38"/>
    <w:rsid w:val="00E07BF3"/>
    <w:rsid w:val="00E1093D"/>
    <w:rsid w:val="00E23140"/>
    <w:rsid w:val="00E260F8"/>
    <w:rsid w:val="00E26240"/>
    <w:rsid w:val="00E27100"/>
    <w:rsid w:val="00E31981"/>
    <w:rsid w:val="00E32CF2"/>
    <w:rsid w:val="00E35665"/>
    <w:rsid w:val="00E405B8"/>
    <w:rsid w:val="00E409A5"/>
    <w:rsid w:val="00E40F59"/>
    <w:rsid w:val="00E43E10"/>
    <w:rsid w:val="00E46069"/>
    <w:rsid w:val="00E5539E"/>
    <w:rsid w:val="00E57273"/>
    <w:rsid w:val="00E67E3B"/>
    <w:rsid w:val="00E70224"/>
    <w:rsid w:val="00E70F58"/>
    <w:rsid w:val="00E71716"/>
    <w:rsid w:val="00E72CE3"/>
    <w:rsid w:val="00E76720"/>
    <w:rsid w:val="00E800D6"/>
    <w:rsid w:val="00E860C0"/>
    <w:rsid w:val="00E863ED"/>
    <w:rsid w:val="00E92EF5"/>
    <w:rsid w:val="00E94984"/>
    <w:rsid w:val="00E95834"/>
    <w:rsid w:val="00EA0F8D"/>
    <w:rsid w:val="00EA1549"/>
    <w:rsid w:val="00EB0C50"/>
    <w:rsid w:val="00EB2265"/>
    <w:rsid w:val="00EC1CC8"/>
    <w:rsid w:val="00EC228F"/>
    <w:rsid w:val="00EC3AE2"/>
    <w:rsid w:val="00EC3D05"/>
    <w:rsid w:val="00EC5433"/>
    <w:rsid w:val="00EC55C6"/>
    <w:rsid w:val="00ED185B"/>
    <w:rsid w:val="00ED2200"/>
    <w:rsid w:val="00ED7284"/>
    <w:rsid w:val="00ED76C6"/>
    <w:rsid w:val="00EE0C25"/>
    <w:rsid w:val="00EE1D37"/>
    <w:rsid w:val="00EE4ECA"/>
    <w:rsid w:val="00EE56F1"/>
    <w:rsid w:val="00EF1201"/>
    <w:rsid w:val="00EF1E7B"/>
    <w:rsid w:val="00EF4D2D"/>
    <w:rsid w:val="00EF64B8"/>
    <w:rsid w:val="00EF660D"/>
    <w:rsid w:val="00F15E72"/>
    <w:rsid w:val="00F16E50"/>
    <w:rsid w:val="00F21066"/>
    <w:rsid w:val="00F443C8"/>
    <w:rsid w:val="00F5022C"/>
    <w:rsid w:val="00F61E81"/>
    <w:rsid w:val="00F634CC"/>
    <w:rsid w:val="00F6396C"/>
    <w:rsid w:val="00F6695E"/>
    <w:rsid w:val="00F66D68"/>
    <w:rsid w:val="00F71A72"/>
    <w:rsid w:val="00F76371"/>
    <w:rsid w:val="00F7686F"/>
    <w:rsid w:val="00F77118"/>
    <w:rsid w:val="00F77673"/>
    <w:rsid w:val="00F81384"/>
    <w:rsid w:val="00F81CE9"/>
    <w:rsid w:val="00F84F37"/>
    <w:rsid w:val="00F92924"/>
    <w:rsid w:val="00F95176"/>
    <w:rsid w:val="00FA2E93"/>
    <w:rsid w:val="00FA38C3"/>
    <w:rsid w:val="00FB2F13"/>
    <w:rsid w:val="00FC3CDA"/>
    <w:rsid w:val="00FC79AA"/>
    <w:rsid w:val="00FD02BF"/>
    <w:rsid w:val="00FD6BDB"/>
    <w:rsid w:val="00FE13FE"/>
    <w:rsid w:val="00FE24F9"/>
    <w:rsid w:val="00FE2D41"/>
    <w:rsid w:val="00FE4C78"/>
    <w:rsid w:val="00FE5785"/>
    <w:rsid w:val="00FE6EDA"/>
    <w:rsid w:val="00FF0674"/>
    <w:rsid w:val="00FF0C99"/>
    <w:rsid w:val="00FF34C1"/>
    <w:rsid w:val="00FF449A"/>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3297F5D"/>
  <w15:docId w15:val="{145C1949-1C7E-41B6-BF64-FE99943CD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nhideWhenUsed="1"/>
    <w:lsdException w:name="annotation text" w:semiHidden="1" w:uiPriority="49" w:unhideWhenUsed="1"/>
    <w:lsdException w:name="header" w:locked="0" w:semiHidden="1" w:unhideWhenUsed="1"/>
    <w:lsdException w:name="footer" w:locked="0" w:semiHidden="1" w:uiPriority="99" w:unhideWhenUsed="1"/>
    <w:lsdException w:name="index heading" w:semiHidden="1" w:uiPriority="69" w:unhideWhenUsed="1"/>
    <w:lsdException w:name="caption" w:locked="0" w:semiHidden="1" w:uiPriority="35"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lsdException w:name="List Number" w:locked="0" w:semiHidden="1"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1"/>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B8772A"/>
    <w:pPr>
      <w:widowControl w:val="0"/>
      <w:suppressAutoHyphens/>
    </w:pPr>
    <w:rPr>
      <w:rFonts w:asciiTheme="minorHAnsi" w:eastAsia="Arial Unicode MS" w:hAnsiTheme="minorHAnsi"/>
      <w:kern w:val="1"/>
      <w:sz w:val="22"/>
      <w:szCs w:val="24"/>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3"/>
    <w:locked/>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rPr>
      <w:noProof/>
    </w:r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295F8F"/>
    <w:rPr>
      <w:rFonts w:asciiTheme="minorHAnsi" w:hAnsiTheme="minorHAnsi"/>
      <w:color w:val="0000FF"/>
      <w:u w:val="single"/>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7"/>
    <w:qFormat/>
    <w:pPr>
      <w:spacing w:before="240" w:after="120"/>
    </w:pPr>
    <w:rPr>
      <w:b/>
      <w:bCs/>
      <w:sz w:val="20"/>
      <w:szCs w:val="20"/>
    </w:rPr>
  </w:style>
  <w:style w:type="paragraph" w:styleId="Abbildungsverzeichnis">
    <w:name w:val="table of figures"/>
    <w:basedOn w:val="Standard"/>
    <w:next w:val="Textkrper"/>
    <w:uiPriority w:val="48"/>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berschrift1num">
    <w:name w:val="Überschrift 1 num"/>
    <w:basedOn w:val="berschrift1"/>
    <w:next w:val="Textkrper"/>
    <w:uiPriority w:val="5"/>
    <w:rsid w:val="000C5A85"/>
    <w:pPr>
      <w:numPr>
        <w:numId w:val="27"/>
      </w:numPr>
    </w:pPr>
  </w:style>
  <w:style w:type="paragraph" w:customStyle="1" w:styleId="berschrift2num">
    <w:name w:val="Überschrift 2 num"/>
    <w:basedOn w:val="berschrift2"/>
    <w:next w:val="Textkrper"/>
    <w:uiPriority w:val="5"/>
    <w:rsid w:val="00994FD3"/>
    <w:pPr>
      <w:numPr>
        <w:ilvl w:val="1"/>
        <w:numId w:val="27"/>
      </w:numPr>
    </w:pPr>
    <w:rPr>
      <w:kern w:val="26"/>
    </w:rPr>
  </w:style>
  <w:style w:type="paragraph" w:customStyle="1" w:styleId="berschrift3num">
    <w:name w:val="Überschrift 3 num"/>
    <w:basedOn w:val="berschrift3"/>
    <w:next w:val="Textkrper"/>
    <w:uiPriority w:val="5"/>
    <w:rsid w:val="0040160D"/>
    <w:pPr>
      <w:numPr>
        <w:ilvl w:val="2"/>
        <w:numId w:val="27"/>
      </w:numPr>
    </w:pPr>
  </w:style>
  <w:style w:type="paragraph" w:styleId="Funotentext">
    <w:name w:val="footnote text"/>
    <w:basedOn w:val="Standard"/>
    <w:uiPriority w:val="49"/>
    <w:pPr>
      <w:tabs>
        <w:tab w:val="left" w:pos="284"/>
      </w:tabs>
      <w:ind w:left="284" w:hanging="284"/>
    </w:pPr>
    <w:rPr>
      <w:sz w:val="20"/>
      <w:szCs w:val="20"/>
    </w:rPr>
  </w:style>
  <w:style w:type="character" w:styleId="Funotenzeichen">
    <w:name w:val="footnote reference"/>
    <w:basedOn w:val="Absatz-Standardschriftart"/>
    <w:uiPriority w:val="49"/>
    <w:rsid w:val="00295F8F"/>
    <w:rPr>
      <w:rFonts w:asciiTheme="minorHAnsi" w:hAnsiTheme="minorHAnsi"/>
      <w:vertAlign w:val="superscript"/>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rPr>
      <w:noProof/>
    </w:rPr>
  </w:style>
  <w:style w:type="character" w:customStyle="1" w:styleId="TextkrperZchn">
    <w:name w:val="Textkörper Zchn"/>
    <w:basedOn w:val="Absatz-Standardschriftart"/>
    <w:link w:val="Textkrper"/>
    <w:uiPriority w:val="6"/>
    <w:rsid w:val="000C5A85"/>
    <w:rPr>
      <w:rFonts w:asciiTheme="minorHAnsi" w:eastAsia="Arial Unicode MS" w:hAnsiTheme="minorHAnsi"/>
      <w:kern w:val="1"/>
      <w:sz w:val="22"/>
      <w:szCs w:val="24"/>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1"/>
    <w:rsid w:val="00EE56F1"/>
    <w:pPr>
      <w:widowControl/>
      <w:numPr>
        <w:numId w:val="15"/>
      </w:numPr>
      <w:suppressAutoHyphens w:val="0"/>
      <w:spacing w:after="100"/>
    </w:pPr>
  </w:style>
  <w:style w:type="paragraph" w:styleId="Listennummer2">
    <w:name w:val="List Number 2"/>
    <w:basedOn w:val="Standard"/>
    <w:uiPriority w:val="11"/>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19"/>
    <w:qFormat/>
    <w:rsid w:val="003F67AF"/>
    <w:rPr>
      <w:rFonts w:asciiTheme="minorHAnsi" w:hAnsiTheme="minorHAnsi"/>
      <w:i/>
      <w:iCs/>
    </w:rPr>
  </w:style>
  <w:style w:type="paragraph" w:styleId="Aufzhlungszeichen">
    <w:name w:val="List Bullet"/>
    <w:basedOn w:val="Standard"/>
    <w:autoRedefine/>
    <w:uiPriority w:val="10"/>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0"/>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elleKopfzeileoben">
    <w:name w:val="Tabelle_Kopfzeile_oben"/>
    <w:basedOn w:val="Textkrper"/>
    <w:next w:val="Textkrper"/>
    <w:uiPriority w:val="14"/>
    <w:rsid w:val="00A52317"/>
    <w:pPr>
      <w:spacing w:before="100" w:after="100"/>
    </w:pPr>
    <w:rPr>
      <w:b/>
      <w:kern w:val="22"/>
    </w:rPr>
  </w:style>
  <w:style w:type="paragraph" w:customStyle="1" w:styleId="TabelleKopfzeilelinks">
    <w:name w:val="Tabelle_Kopfzeile_links"/>
    <w:basedOn w:val="Textkrper"/>
    <w:next w:val="Textkrper"/>
    <w:uiPriority w:val="15"/>
    <w:rsid w:val="00A52317"/>
    <w:pPr>
      <w:spacing w:before="100" w:after="100"/>
    </w:pPr>
    <w:rPr>
      <w:b/>
      <w:kern w:val="22"/>
    </w:rPr>
  </w:style>
  <w:style w:type="paragraph" w:customStyle="1" w:styleId="TabelleInhalt">
    <w:name w:val="Tabelle_Inhalt"/>
    <w:basedOn w:val="Textkrper"/>
    <w:uiPriority w:val="16"/>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Zeichenrot">
    <w:name w:val="Zeichen_rot"/>
    <w:basedOn w:val="Absatz-Standardschriftart"/>
    <w:uiPriority w:val="22"/>
    <w:rsid w:val="00981C88"/>
    <w:rPr>
      <w:rFonts w:asciiTheme="minorHAnsi" w:hAnsiTheme="minorHAnsi"/>
      <w:color w:val="EE0000"/>
    </w:rPr>
  </w:style>
  <w:style w:type="character" w:customStyle="1" w:styleId="Zeichengrn">
    <w:name w:val="Zeichen_grün"/>
    <w:basedOn w:val="Zeichenrot"/>
    <w:uiPriority w:val="20"/>
    <w:rsid w:val="00981C88"/>
    <w:rPr>
      <w:rFonts w:asciiTheme="minorHAnsi" w:hAnsiTheme="minorHAnsi"/>
      <w:color w:val="008A00"/>
    </w:rPr>
  </w:style>
  <w:style w:type="character" w:customStyle="1" w:styleId="Zeichenblau">
    <w:name w:val="Zeichen_blau"/>
    <w:basedOn w:val="Zeichengrn"/>
    <w:uiPriority w:val="19"/>
    <w:rsid w:val="00981C88"/>
    <w:rPr>
      <w:rFonts w:asciiTheme="minorHAnsi" w:hAnsiTheme="minorHAnsi"/>
      <w:color w:val="0000FF"/>
    </w:rPr>
  </w:style>
  <w:style w:type="paragraph" w:customStyle="1" w:styleId="berschrift4num">
    <w:name w:val="Überschrift 4 num"/>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berschrift1"/>
    <w:next w:val="Textkrper"/>
    <w:uiPriority w:val="3"/>
    <w:unhideWhenUsed/>
    <w:qFormat/>
    <w:rsid w:val="0033537A"/>
    <w:pPr>
      <w:suppressLineNumbers/>
      <w:spacing w:before="240"/>
      <w:outlineLvl w:val="9"/>
    </w:pPr>
    <w:rPr>
      <w:rFonts w:asciiTheme="minorHAnsi" w:eastAsiaTheme="majorEastAsia" w:hAnsiTheme="minorHAnsi" w:cstheme="majorBidi"/>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IntensiveHervorhebunggelb">
    <w:name w:val="Intensive Hervorhebung_gelb"/>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IntensiveHervorhebunggrn">
    <w:name w:val="Intensive Hervorhebung_grün"/>
    <w:basedOn w:val="Absatz-Standardschriftart"/>
    <w:uiPriority w:val="25"/>
    <w:qFormat/>
    <w:rsid w:val="00971BE7"/>
    <w:rPr>
      <w:rFonts w:asciiTheme="minorHAnsi" w:hAnsiTheme="minorHAnsi"/>
      <w:bdr w:val="none" w:sz="0" w:space="0" w:color="auto"/>
      <w:shd w:val="clear" w:color="auto" w:fill="00FF00"/>
    </w:rPr>
  </w:style>
  <w:style w:type="character" w:customStyle="1" w:styleId="IntensiveHervorhebungrot">
    <w:name w:val="Intensive Hervorhebung_rot"/>
    <w:basedOn w:val="Absatz-Standardschriftart"/>
    <w:uiPriority w:val="26"/>
    <w:qFormat/>
    <w:rsid w:val="00971BE7"/>
    <w:rPr>
      <w:rFonts w:asciiTheme="minorHAnsi" w:hAnsiTheme="minorHAnsi"/>
      <w:bdr w:val="none" w:sz="0" w:space="0" w:color="auto"/>
      <w:shd w:val="clear" w:color="auto" w:fil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SZBLIND_Berich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64D8D940F646B892E5992BF815FB5F"/>
        <w:category>
          <w:name w:val="Allgemein"/>
          <w:gallery w:val="placeholder"/>
        </w:category>
        <w:types>
          <w:type w:val="bbPlcHdr"/>
        </w:types>
        <w:behaviors>
          <w:behavior w:val="content"/>
        </w:behaviors>
        <w:guid w:val="{4C913223-1F2D-47D6-A46F-2DD6FDBA4EEE}"/>
      </w:docPartPr>
      <w:docPartBody>
        <w:p w:rsidR="007E7595" w:rsidRDefault="006336B0">
          <w:pPr>
            <w:pStyle w:val="C864D8D940F646B892E5992BF815FB5F"/>
          </w:pPr>
          <w:r w:rsidRPr="000A230A">
            <w:rPr>
              <w:rStyle w:val="Platzhaltertext"/>
            </w:rPr>
            <w:t>Klicken oder tippen Sie hier, um Text einzugeben.</w:t>
          </w:r>
        </w:p>
      </w:docPartBody>
    </w:docPart>
    <w:docPart>
      <w:docPartPr>
        <w:name w:val="82D7E749C5DD43D6988247E8F824F1A2"/>
        <w:category>
          <w:name w:val="Allgemein"/>
          <w:gallery w:val="placeholder"/>
        </w:category>
        <w:types>
          <w:type w:val="bbPlcHdr"/>
        </w:types>
        <w:behaviors>
          <w:behavior w:val="content"/>
        </w:behaviors>
        <w:guid w:val="{A0A872B1-2594-4396-B617-EC10BB86F1F7}"/>
      </w:docPartPr>
      <w:docPartBody>
        <w:p w:rsidR="007E7595" w:rsidRDefault="006336B0">
          <w:pPr>
            <w:pStyle w:val="82D7E749C5DD43D6988247E8F824F1A2"/>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6B0"/>
    <w:rsid w:val="00096F21"/>
    <w:rsid w:val="006336B0"/>
    <w:rsid w:val="007E7595"/>
    <w:rsid w:val="00A86500"/>
    <w:rsid w:val="00E02A9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unhideWhenUsed/>
    <w:rPr>
      <w:color w:val="808080"/>
    </w:rPr>
  </w:style>
  <w:style w:type="paragraph" w:customStyle="1" w:styleId="C864D8D940F646B892E5992BF815FB5F">
    <w:name w:val="C864D8D940F646B892E5992BF815FB5F"/>
  </w:style>
  <w:style w:type="paragraph" w:customStyle="1" w:styleId="82D7E749C5DD43D6988247E8F824F1A2">
    <w:name w:val="82D7E749C5DD43D6988247E8F824F1A2"/>
  </w:style>
  <w:style w:type="paragraph" w:customStyle="1" w:styleId="51428B0881F643329BCEFFD29D1E184D">
    <w:name w:val="51428B0881F643329BCEFFD29D1E18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90f79cad-a326-4c89-ba17-5887e6e1151b">
      <c:property id="RoleID" type="string">TableLayoutTable</c:property>
    </c:group>
    <c:group id="76ca7342-1acb-45e8-8865-18360e3b7426">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__TableOfFigures">
      <c:property id="RoleID" type="string">ParagraphDefault</c:property>
    </c:group>
    <c:group id="Inhaltsverzeichnis">
      <c:property id="RoleID" type="string">ParagraphHeading</c:property>
      <c:property id="Level" type="integer">2</c:property>
    </c:group>
    <c:group id="__Subtitle">
      <c:property id="RoleID" type="string">ParagraphParagraph</c:property>
    </c:group>
    <c:group id="Zwischentitel">
      <c:property id="RoleID" type="string">ParagraphParagraph</c:property>
    </c:group>
    <c:group id="__wdStyleTocHeading">
      <c:property id="RoleID" type="string">ParagraphHeading</c:property>
      <c:property id="Level"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D3FD64-8D0A-4787-B02E-7BBC99064BA8}">
  <ds:schemaRefs>
    <ds:schemaRef ds:uri="http://ns.axespdf.com/word/configuration"/>
  </ds:schemaRefs>
</ds:datastoreItem>
</file>

<file path=customXml/itemProps2.xml><?xml version="1.0" encoding="utf-8"?>
<ds:datastoreItem xmlns:ds="http://schemas.openxmlformats.org/officeDocument/2006/customXml" ds:itemID="{FB24DA47-501D-4B3E-B48A-22C02101F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SZBLIND_Bericht.dotx</Template>
  <TotalTime>0</TotalTime>
  <Pages>7</Pages>
  <Words>1313</Words>
  <Characters>8274</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Bericht 02.2021</vt:lpstr>
    </vt:vector>
  </TitlesOfParts>
  <Company>SZBLIND</Company>
  <LinksUpToDate>false</LinksUpToDate>
  <CharactersWithSpaces>9568</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 02.2021</dc:title>
  <dc:subject>Hier der Text zum Thema</dc:subject>
  <dc:creator>Reusser Regina</dc:creator>
  <cp:keywords>SZBLIND Bericht</cp:keywords>
  <cp:lastModifiedBy>Reusser Regina</cp:lastModifiedBy>
  <cp:revision>11</cp:revision>
  <cp:lastPrinted>2021-02-02T09:37:00Z</cp:lastPrinted>
  <dcterms:created xsi:type="dcterms:W3CDTF">2022-03-08T10:28:00Z</dcterms:created>
  <dcterms:modified xsi:type="dcterms:W3CDTF">2023-09-07T09:27:00Z</dcterms:modified>
</cp:coreProperties>
</file>