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152061825" w:displacedByCustomXml="next"/>
      <w:bookmarkStart w:id="1" w:name="_Toc43726868" w:displacedByCustomXml="next"/>
      <w:bookmarkStart w:id="2" w:name="_Toc43726927" w:displacedByCustomXml="next"/>
      <w:bookmarkStart w:id="3" w:name="_Toc43727421" w:displacedByCustomXml="next"/>
      <w:bookmarkStart w:id="4" w:name="_Toc43728598" w:displacedByCustomXml="next"/>
      <w:bookmarkStart w:id="5" w:name="_Toc43728660" w:displacedByCustomXml="next"/>
      <w:bookmarkStart w:id="6" w:name="_Toc43729563" w:displacedByCustomXml="next"/>
      <w:bookmarkStart w:id="7" w:name="_Toc43730167" w:displacedByCustomXml="next"/>
      <w:bookmarkStart w:id="8" w:name="_Toc43730181" w:displacedByCustomXml="next"/>
      <w:bookmarkStart w:id="9" w:name="_Toc43730376" w:displacedByCustomXml="next"/>
      <w:bookmarkStart w:id="10" w:name="_Toc43730489" w:displacedByCustomXml="next"/>
      <w:bookmarkStart w:id="11" w:name="_Toc43730612" w:displacedByCustomXml="next"/>
      <w:bookmarkStart w:id="12" w:name="_Toc43731319" w:displacedByCustomXml="next"/>
      <w:bookmarkStart w:id="13" w:name="_Toc43733117" w:displacedByCustomXml="next"/>
      <w:bookmarkStart w:id="14" w:name="_Toc43733263" w:displacedByCustomXml="next"/>
      <w:bookmarkStart w:id="15" w:name="_Toc43733291" w:displacedByCustomXml="next"/>
      <w:bookmarkStart w:id="16" w:name="_Toc394661940" w:displacedByCustomXml="next"/>
      <w:bookmarkStart w:id="17" w:name="_Toc394665644" w:displacedByCustomXml="next"/>
      <w:bookmarkStart w:id="18" w:name="_Toc394665846" w:displacedByCustomXml="next"/>
      <w:bookmarkStart w:id="19" w:name="_Toc436042513" w:displacedByCustomXml="next"/>
      <w:bookmarkStart w:id="20" w:name="_Toc436043418" w:displacedByCustomXml="next"/>
      <w:bookmarkStart w:id="21" w:name="_Toc436044318" w:displacedByCustomXml="next"/>
      <w:bookmarkStart w:id="22" w:name="_Toc436045180" w:displacedByCustomXml="next"/>
      <w:bookmarkStart w:id="23" w:name="_Toc436048579" w:displacedByCustomXml="next"/>
      <w:bookmarkStart w:id="24" w:name="_Toc436048615" w:displacedByCustomXml="next"/>
      <w:bookmarkStart w:id="25" w:name="_Toc436049786" w:displacedByCustomXml="next"/>
      <w:bookmarkStart w:id="26" w:name="_Toc436580280" w:displacedByCustomXml="next"/>
      <w:bookmarkStart w:id="27" w:name="_Toc436580364" w:displacedByCustomXml="next"/>
      <w:bookmarkStart w:id="28" w:name="_Toc436580570" w:displacedByCustomXml="next"/>
      <w:bookmarkStart w:id="29" w:name="_Toc436581654" w:displacedByCustomXml="next"/>
      <w:bookmarkStart w:id="30" w:name="_Toc436603489" w:displacedByCustomXml="next"/>
      <w:bookmarkStart w:id="31" w:name="_Toc436604275" w:displacedByCustomXml="next"/>
      <w:bookmarkStart w:id="32" w:name="_Toc436604663" w:displacedByCustomXml="next"/>
      <w:bookmarkStart w:id="33" w:name="_Toc436604712" w:displacedByCustomXml="next"/>
      <w:bookmarkStart w:id="34" w:name="_Toc436689193" w:displacedByCustomXml="next"/>
      <w:bookmarkStart w:id="35" w:name="_Toc436690189" w:displacedByCustomXml="next"/>
      <w:bookmarkStart w:id="36" w:name="_Toc436690250" w:displacedByCustomXml="next"/>
      <w:bookmarkStart w:id="37" w:name="_Toc436690278" w:displacedByCustomXml="next"/>
      <w:bookmarkStart w:id="38" w:name="_Toc436690552" w:displacedByCustomXml="next"/>
      <w:bookmarkStart w:id="39" w:name="_Toc436690607" w:displacedByCustomXml="next"/>
      <w:bookmarkStart w:id="40" w:name="_Toc436690682" w:displacedByCustomXml="next"/>
      <w:bookmarkStart w:id="41" w:name="_Toc436691003" w:displacedByCustomXml="next"/>
      <w:bookmarkStart w:id="42" w:name="_Toc436691174" w:displacedByCustomXml="next"/>
      <w:bookmarkStart w:id="43" w:name="_Toc436723097" w:displacedByCustomXml="next"/>
      <w:bookmarkStart w:id="44" w:name="_Toc436723131" w:displacedByCustomXml="next"/>
      <w:bookmarkStart w:id="45" w:name="_Toc44057811" w:displacedByCustomXml="next"/>
      <w:bookmarkStart w:id="46" w:name="_Toc50983411" w:displacedByCustomXml="next"/>
      <w:sdt>
        <w:sdtPr>
          <w:rPr>
            <w:rFonts w:asciiTheme="minorHAnsi" w:hAnsiTheme="minorHAnsi"/>
            <w:b w:val="0"/>
            <w:bCs w:val="0"/>
            <w:iCs w:val="0"/>
            <w:kern w:val="1"/>
            <w:sz w:val="22"/>
          </w:rPr>
          <w:alias w:val="axesPDF - Layout-Tabelle"/>
          <w:tag w:val="axesPDF:ID:Table:90f79cad-a326-4c89-ba17-5887e6e1151b"/>
          <w:id w:val="766346390"/>
          <w:placeholder>
            <w:docPart w:val="C864D8D940F646B892E5992BF815FB5F"/>
          </w:placeholder>
        </w:sdtPr>
        <w:sdtEndPr/>
        <w:sdtContent>
          <w:sdt>
            <w:sdtPr>
              <w:rPr>
                <w:rFonts w:asciiTheme="minorHAnsi" w:hAnsiTheme="minorHAnsi"/>
                <w:b w:val="0"/>
                <w:bCs w:val="0"/>
                <w:iCs w:val="0"/>
                <w:kern w:val="1"/>
                <w:sz w:val="22"/>
              </w:r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2143CD">
                    <w:pPr>
                      <w:pStyle w:val="berschrift2"/>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bookmarkEnd w:id="0"/>
                  </w:p>
                </w:tc>
                <w:tc>
                  <w:tcPr>
                    <w:tcW w:w="5854" w:type="dxa"/>
                  </w:tcPr>
                  <w:p w:rsidR="00B06570" w:rsidRPr="00A577E9" w:rsidRDefault="00B06570" w:rsidP="001E5493">
                    <w:pPr>
                      <w:pStyle w:val="Kopfzeile"/>
                    </w:pPr>
                    <w:r w:rsidRPr="00A577E9">
                      <w:t>Abteilung</w:t>
                    </w:r>
                  </w:p>
                  <w:p w:rsidR="00B06570" w:rsidRPr="00A577E9" w:rsidRDefault="00B06570" w:rsidP="001E5493">
                    <w:pPr>
                      <w:pStyle w:val="Kopfzeile"/>
                    </w:pPr>
                    <w:r w:rsidRPr="00A577E9">
                      <w:t>oder Autor etc.</w:t>
                    </w:r>
                  </w:p>
                  <w:p w:rsidR="00B06570" w:rsidRPr="00A577E9" w:rsidRDefault="00B06570" w:rsidP="001E5493">
                    <w:pPr>
                      <w:pStyle w:val="Textkrper"/>
                    </w:pPr>
                  </w:p>
                </w:tc>
              </w:tr>
            </w:sdtContent>
          </w:sdt>
        </w:sdtContent>
      </w:sdt>
    </w:tbl>
    <w:p w:rsidR="008717BF" w:rsidRDefault="00C112EC" w:rsidP="00B06570">
      <w:pPr>
        <w:pStyle w:val="Titel"/>
      </w:pPr>
      <w:r>
        <w:t>Bedienungsanleitung</w:t>
      </w:r>
      <w:r w:rsidR="00871091">
        <w:t xml:space="preserve"> Mobiltelefon </w:t>
      </w:r>
      <w:proofErr w:type="spellStart"/>
      <w:r w:rsidR="00871091">
        <w:t>Geemarc</w:t>
      </w:r>
      <w:proofErr w:type="spellEnd"/>
      <w:r w:rsidR="00871091">
        <w:t xml:space="preserve"> CL8700</w:t>
      </w:r>
    </w:p>
    <w:p w:rsidR="008717BF" w:rsidRDefault="008717BF">
      <w:pPr>
        <w:widowControl/>
        <w:suppressAutoHyphens w:val="0"/>
      </w:pPr>
    </w:p>
    <w:p w:rsidR="008717BF" w:rsidRDefault="008717BF">
      <w:pPr>
        <w:widowControl/>
        <w:suppressAutoHyphens w:val="0"/>
      </w:pPr>
    </w:p>
    <w:p w:rsidR="008717BF" w:rsidRDefault="00AC50EC">
      <w:pPr>
        <w:widowControl/>
        <w:suppressAutoHyphens w:val="0"/>
      </w:pPr>
      <w:r w:rsidRPr="00AC50EC">
        <w:rPr>
          <w:noProof/>
        </w:rPr>
        <w:drawing>
          <wp:inline distT="0" distB="0" distL="0" distR="0">
            <wp:extent cx="5939790" cy="3801637"/>
            <wp:effectExtent l="0" t="0" r="3810" b="8890"/>
            <wp:docPr id="1" name="Grafik 1" descr="Abbildung Mobiltelefon Geemarc CL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1637"/>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CF6084">
        <w:t>12.064</w:t>
      </w:r>
    </w:p>
    <w:p w:rsidR="008717BF" w:rsidRDefault="008717BF">
      <w:pPr>
        <w:widowControl/>
        <w:suppressAutoHyphens w:val="0"/>
      </w:pPr>
      <w:r>
        <w:t>Stand:</w:t>
      </w:r>
      <w:r w:rsidR="00871091">
        <w:t xml:space="preserve"> </w:t>
      </w:r>
      <w:r w:rsidR="003845C6">
        <w:t>30</w:t>
      </w:r>
      <w:bookmarkStart w:id="47" w:name="_GoBack"/>
      <w:bookmarkEnd w:id="47"/>
      <w:r w:rsidR="002A0E49">
        <w:t>.11.2023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2A0E49" w:rsidRDefault="00631745">
          <w:pPr>
            <w:pStyle w:val="Verzeichnis2"/>
            <w:rPr>
              <w:rFonts w:eastAsiaTheme="minorEastAsia" w:cstheme="minorBidi"/>
              <w:kern w:val="0"/>
              <w:szCs w:val="22"/>
            </w:rPr>
          </w:pPr>
          <w:r w:rsidRPr="00FE4C78">
            <w:rPr>
              <w:b/>
              <w:kern w:val="22"/>
            </w:rPr>
            <w:fldChar w:fldCharType="begin"/>
          </w:r>
          <w:r w:rsidRPr="00631745">
            <w:instrText xml:space="preserve"> TOC \o "1-4" \h \z \u </w:instrText>
          </w:r>
          <w:r w:rsidRPr="00FE4C78">
            <w:rPr>
              <w:b/>
              <w:kern w:val="22"/>
            </w:rPr>
            <w:fldChar w:fldCharType="separate"/>
          </w:r>
          <w:hyperlink w:anchor="_Toc152061825" w:history="1">
            <w:r w:rsidR="002A0E49" w:rsidRPr="000F4278">
              <w:rPr>
                <w:rStyle w:val="Hyperlink"/>
              </w:rPr>
              <w:drawing>
                <wp:inline distT="0" distB="0" distL="0" distR="0" wp14:anchorId="60A8E16D" wp14:editId="49DCFC65">
                  <wp:extent cx="1872750" cy="792000"/>
                  <wp:effectExtent l="0" t="0" r="0" b="8255"/>
                  <wp:docPr id="5" name="Grafik 5"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r w:rsidR="002A0E49">
              <w:rPr>
                <w:webHidden/>
              </w:rPr>
              <w:tab/>
            </w:r>
            <w:r w:rsidR="002A0E49">
              <w:rPr>
                <w:webHidden/>
              </w:rPr>
              <w:fldChar w:fldCharType="begin"/>
            </w:r>
            <w:r w:rsidR="002A0E49">
              <w:rPr>
                <w:webHidden/>
              </w:rPr>
              <w:instrText xml:space="preserve"> PAGEREF _Toc152061825 \h </w:instrText>
            </w:r>
            <w:r w:rsidR="002A0E49">
              <w:rPr>
                <w:webHidden/>
              </w:rPr>
            </w:r>
            <w:r w:rsidR="002A0E49">
              <w:rPr>
                <w:webHidden/>
              </w:rPr>
              <w:fldChar w:fldCharType="separate"/>
            </w:r>
            <w:r w:rsidR="002A0E49">
              <w:rPr>
                <w:webHidden/>
              </w:rPr>
              <w:t>1</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26" w:history="1">
            <w:r w:rsidR="002A0E49" w:rsidRPr="000F4278">
              <w:rPr>
                <w:rStyle w:val="Hyperlink"/>
                <w:noProof/>
              </w:rPr>
              <w:t>1.</w:t>
            </w:r>
            <w:r w:rsidR="002A0E49">
              <w:rPr>
                <w:rFonts w:eastAsiaTheme="minorEastAsia" w:cstheme="minorBidi"/>
                <w:b w:val="0"/>
                <w:noProof/>
                <w:kern w:val="0"/>
                <w:szCs w:val="22"/>
              </w:rPr>
              <w:tab/>
            </w:r>
            <w:r w:rsidR="002A0E49" w:rsidRPr="000F4278">
              <w:rPr>
                <w:rStyle w:val="Hyperlink"/>
                <w:noProof/>
              </w:rPr>
              <w:t>Einleitung</w:t>
            </w:r>
            <w:r w:rsidR="002A0E49">
              <w:rPr>
                <w:noProof/>
                <w:webHidden/>
              </w:rPr>
              <w:tab/>
            </w:r>
            <w:r w:rsidR="002A0E49">
              <w:rPr>
                <w:noProof/>
                <w:webHidden/>
              </w:rPr>
              <w:fldChar w:fldCharType="begin"/>
            </w:r>
            <w:r w:rsidR="002A0E49">
              <w:rPr>
                <w:noProof/>
                <w:webHidden/>
              </w:rPr>
              <w:instrText xml:space="preserve"> PAGEREF _Toc152061826 \h </w:instrText>
            </w:r>
            <w:r w:rsidR="002A0E49">
              <w:rPr>
                <w:noProof/>
                <w:webHidden/>
              </w:rPr>
            </w:r>
            <w:r w:rsidR="002A0E49">
              <w:rPr>
                <w:noProof/>
                <w:webHidden/>
              </w:rPr>
              <w:fldChar w:fldCharType="separate"/>
            </w:r>
            <w:r w:rsidR="002A0E49">
              <w:rPr>
                <w:noProof/>
                <w:webHidden/>
              </w:rPr>
              <w:t>6</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27" w:history="1">
            <w:r w:rsidR="002A0E49" w:rsidRPr="000F4278">
              <w:rPr>
                <w:rStyle w:val="Hyperlink"/>
              </w:rPr>
              <w:t>1.1.</w:t>
            </w:r>
            <w:r w:rsidR="002A0E49">
              <w:rPr>
                <w:rFonts w:eastAsiaTheme="minorEastAsia" w:cstheme="minorBidi"/>
                <w:kern w:val="0"/>
                <w:szCs w:val="22"/>
              </w:rPr>
              <w:tab/>
            </w:r>
            <w:r w:rsidR="002A0E49" w:rsidRPr="000F4278">
              <w:rPr>
                <w:rStyle w:val="Hyperlink"/>
              </w:rPr>
              <w:t>Auspacken des Handys</w:t>
            </w:r>
            <w:r w:rsidR="002A0E49">
              <w:rPr>
                <w:webHidden/>
              </w:rPr>
              <w:tab/>
            </w:r>
            <w:r w:rsidR="002A0E49">
              <w:rPr>
                <w:webHidden/>
              </w:rPr>
              <w:fldChar w:fldCharType="begin"/>
            </w:r>
            <w:r w:rsidR="002A0E49">
              <w:rPr>
                <w:webHidden/>
              </w:rPr>
              <w:instrText xml:space="preserve"> PAGEREF _Toc152061827 \h </w:instrText>
            </w:r>
            <w:r w:rsidR="002A0E49">
              <w:rPr>
                <w:webHidden/>
              </w:rPr>
            </w:r>
            <w:r w:rsidR="002A0E49">
              <w:rPr>
                <w:webHidden/>
              </w:rPr>
              <w:fldChar w:fldCharType="separate"/>
            </w:r>
            <w:r w:rsidR="002A0E49">
              <w:rPr>
                <w:webHidden/>
              </w:rPr>
              <w:t>6</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28" w:history="1">
            <w:r w:rsidR="002A0E49" w:rsidRPr="000F4278">
              <w:rPr>
                <w:rStyle w:val="Hyperlink"/>
                <w:noProof/>
              </w:rPr>
              <w:t>2.</w:t>
            </w:r>
            <w:r w:rsidR="002A0E49">
              <w:rPr>
                <w:rFonts w:eastAsiaTheme="minorEastAsia" w:cstheme="minorBidi"/>
                <w:b w:val="0"/>
                <w:noProof/>
                <w:kern w:val="0"/>
                <w:szCs w:val="22"/>
              </w:rPr>
              <w:tab/>
            </w:r>
            <w:r w:rsidR="002A0E49" w:rsidRPr="000F4278">
              <w:rPr>
                <w:rStyle w:val="Hyperlink"/>
                <w:noProof/>
              </w:rPr>
              <w:t>Beschreibung</w:t>
            </w:r>
            <w:r w:rsidR="002A0E49">
              <w:rPr>
                <w:noProof/>
                <w:webHidden/>
              </w:rPr>
              <w:tab/>
            </w:r>
            <w:r w:rsidR="002A0E49">
              <w:rPr>
                <w:noProof/>
                <w:webHidden/>
              </w:rPr>
              <w:fldChar w:fldCharType="begin"/>
            </w:r>
            <w:r w:rsidR="002A0E49">
              <w:rPr>
                <w:noProof/>
                <w:webHidden/>
              </w:rPr>
              <w:instrText xml:space="preserve"> PAGEREF _Toc152061828 \h </w:instrText>
            </w:r>
            <w:r w:rsidR="002A0E49">
              <w:rPr>
                <w:noProof/>
                <w:webHidden/>
              </w:rPr>
            </w:r>
            <w:r w:rsidR="002A0E49">
              <w:rPr>
                <w:noProof/>
                <w:webHidden/>
              </w:rPr>
              <w:fldChar w:fldCharType="separate"/>
            </w:r>
            <w:r w:rsidR="002A0E49">
              <w:rPr>
                <w:noProof/>
                <w:webHidden/>
              </w:rPr>
              <w:t>7</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29" w:history="1">
            <w:r w:rsidR="002A0E49" w:rsidRPr="000F4278">
              <w:rPr>
                <w:rStyle w:val="Hyperlink"/>
              </w:rPr>
              <w:t>2.1.</w:t>
            </w:r>
            <w:r w:rsidR="002A0E49">
              <w:rPr>
                <w:rFonts w:eastAsiaTheme="minorEastAsia" w:cstheme="minorBidi"/>
                <w:kern w:val="0"/>
                <w:szCs w:val="22"/>
              </w:rPr>
              <w:tab/>
            </w:r>
            <w:r w:rsidR="002A0E49" w:rsidRPr="000F4278">
              <w:rPr>
                <w:rStyle w:val="Hyperlink"/>
              </w:rPr>
              <w:t>Vorderseite</w:t>
            </w:r>
            <w:r w:rsidR="002A0E49">
              <w:rPr>
                <w:webHidden/>
              </w:rPr>
              <w:tab/>
            </w:r>
            <w:r w:rsidR="002A0E49">
              <w:rPr>
                <w:webHidden/>
              </w:rPr>
              <w:fldChar w:fldCharType="begin"/>
            </w:r>
            <w:r w:rsidR="002A0E49">
              <w:rPr>
                <w:webHidden/>
              </w:rPr>
              <w:instrText xml:space="preserve"> PAGEREF _Toc152061829 \h </w:instrText>
            </w:r>
            <w:r w:rsidR="002A0E49">
              <w:rPr>
                <w:webHidden/>
              </w:rPr>
            </w:r>
            <w:r w:rsidR="002A0E49">
              <w:rPr>
                <w:webHidden/>
              </w:rPr>
              <w:fldChar w:fldCharType="separate"/>
            </w:r>
            <w:r w:rsidR="002A0E49">
              <w:rPr>
                <w:webHidden/>
              </w:rPr>
              <w:t>7</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30" w:history="1">
            <w:r w:rsidR="002A0E49" w:rsidRPr="000F4278">
              <w:rPr>
                <w:rStyle w:val="Hyperlink"/>
              </w:rPr>
              <w:t>2.2.</w:t>
            </w:r>
            <w:r w:rsidR="002A0E49">
              <w:rPr>
                <w:rFonts w:eastAsiaTheme="minorEastAsia" w:cstheme="minorBidi"/>
                <w:kern w:val="0"/>
                <w:szCs w:val="22"/>
              </w:rPr>
              <w:tab/>
            </w:r>
            <w:r w:rsidR="002A0E49" w:rsidRPr="000F4278">
              <w:rPr>
                <w:rStyle w:val="Hyperlink"/>
              </w:rPr>
              <w:t>Rückseite</w:t>
            </w:r>
            <w:r w:rsidR="002A0E49">
              <w:rPr>
                <w:webHidden/>
              </w:rPr>
              <w:tab/>
            </w:r>
            <w:r w:rsidR="002A0E49">
              <w:rPr>
                <w:webHidden/>
              </w:rPr>
              <w:fldChar w:fldCharType="begin"/>
            </w:r>
            <w:r w:rsidR="002A0E49">
              <w:rPr>
                <w:webHidden/>
              </w:rPr>
              <w:instrText xml:space="preserve"> PAGEREF _Toc152061830 \h </w:instrText>
            </w:r>
            <w:r w:rsidR="002A0E49">
              <w:rPr>
                <w:webHidden/>
              </w:rPr>
            </w:r>
            <w:r w:rsidR="002A0E49">
              <w:rPr>
                <w:webHidden/>
              </w:rPr>
              <w:fldChar w:fldCharType="separate"/>
            </w:r>
            <w:r w:rsidR="002A0E49">
              <w:rPr>
                <w:webHidden/>
              </w:rPr>
              <w:t>7</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31" w:history="1">
            <w:r w:rsidR="002A0E49" w:rsidRPr="000F4278">
              <w:rPr>
                <w:rStyle w:val="Hyperlink"/>
              </w:rPr>
              <w:t>2.3.</w:t>
            </w:r>
            <w:r w:rsidR="002A0E49">
              <w:rPr>
                <w:rFonts w:eastAsiaTheme="minorEastAsia" w:cstheme="minorBidi"/>
                <w:kern w:val="0"/>
                <w:szCs w:val="22"/>
              </w:rPr>
              <w:tab/>
            </w:r>
            <w:r w:rsidR="002A0E49" w:rsidRPr="000F4278">
              <w:rPr>
                <w:rStyle w:val="Hyperlink"/>
              </w:rPr>
              <w:t>Linke Seite</w:t>
            </w:r>
            <w:r w:rsidR="002A0E49">
              <w:rPr>
                <w:webHidden/>
              </w:rPr>
              <w:tab/>
            </w:r>
            <w:r w:rsidR="002A0E49">
              <w:rPr>
                <w:webHidden/>
              </w:rPr>
              <w:fldChar w:fldCharType="begin"/>
            </w:r>
            <w:r w:rsidR="002A0E49">
              <w:rPr>
                <w:webHidden/>
              </w:rPr>
              <w:instrText xml:space="preserve"> PAGEREF _Toc152061831 \h </w:instrText>
            </w:r>
            <w:r w:rsidR="002A0E49">
              <w:rPr>
                <w:webHidden/>
              </w:rPr>
            </w:r>
            <w:r w:rsidR="002A0E49">
              <w:rPr>
                <w:webHidden/>
              </w:rPr>
              <w:fldChar w:fldCharType="separate"/>
            </w:r>
            <w:r w:rsidR="002A0E49">
              <w:rPr>
                <w:webHidden/>
              </w:rPr>
              <w:t>7</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32" w:history="1">
            <w:r w:rsidR="002A0E49" w:rsidRPr="000F4278">
              <w:rPr>
                <w:rStyle w:val="Hyperlink"/>
              </w:rPr>
              <w:t>2.4.</w:t>
            </w:r>
            <w:r w:rsidR="002A0E49">
              <w:rPr>
                <w:rFonts w:eastAsiaTheme="minorEastAsia" w:cstheme="minorBidi"/>
                <w:kern w:val="0"/>
                <w:szCs w:val="22"/>
              </w:rPr>
              <w:tab/>
            </w:r>
            <w:r w:rsidR="002A0E49" w:rsidRPr="000F4278">
              <w:rPr>
                <w:rStyle w:val="Hyperlink"/>
              </w:rPr>
              <w:t>Rechte Seite</w:t>
            </w:r>
            <w:r w:rsidR="002A0E49">
              <w:rPr>
                <w:webHidden/>
              </w:rPr>
              <w:tab/>
            </w:r>
            <w:r w:rsidR="002A0E49">
              <w:rPr>
                <w:webHidden/>
              </w:rPr>
              <w:fldChar w:fldCharType="begin"/>
            </w:r>
            <w:r w:rsidR="002A0E49">
              <w:rPr>
                <w:webHidden/>
              </w:rPr>
              <w:instrText xml:space="preserve"> PAGEREF _Toc152061832 \h </w:instrText>
            </w:r>
            <w:r w:rsidR="002A0E49">
              <w:rPr>
                <w:webHidden/>
              </w:rPr>
            </w:r>
            <w:r w:rsidR="002A0E49">
              <w:rPr>
                <w:webHidden/>
              </w:rPr>
              <w:fldChar w:fldCharType="separate"/>
            </w:r>
            <w:r w:rsidR="002A0E49">
              <w:rPr>
                <w:webHidden/>
              </w:rPr>
              <w:t>8</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33" w:history="1">
            <w:r w:rsidR="002A0E49" w:rsidRPr="000F4278">
              <w:rPr>
                <w:rStyle w:val="Hyperlink"/>
              </w:rPr>
              <w:t>2.5.</w:t>
            </w:r>
            <w:r w:rsidR="002A0E49">
              <w:rPr>
                <w:rFonts w:eastAsiaTheme="minorEastAsia" w:cstheme="minorBidi"/>
                <w:kern w:val="0"/>
                <w:szCs w:val="22"/>
              </w:rPr>
              <w:tab/>
            </w:r>
            <w:r w:rsidR="002A0E49" w:rsidRPr="000F4278">
              <w:rPr>
                <w:rStyle w:val="Hyperlink"/>
              </w:rPr>
              <w:t>Unterseite</w:t>
            </w:r>
            <w:r w:rsidR="002A0E49">
              <w:rPr>
                <w:webHidden/>
              </w:rPr>
              <w:tab/>
            </w:r>
            <w:r w:rsidR="002A0E49">
              <w:rPr>
                <w:webHidden/>
              </w:rPr>
              <w:fldChar w:fldCharType="begin"/>
            </w:r>
            <w:r w:rsidR="002A0E49">
              <w:rPr>
                <w:webHidden/>
              </w:rPr>
              <w:instrText xml:space="preserve"> PAGEREF _Toc152061833 \h </w:instrText>
            </w:r>
            <w:r w:rsidR="002A0E49">
              <w:rPr>
                <w:webHidden/>
              </w:rPr>
            </w:r>
            <w:r w:rsidR="002A0E49">
              <w:rPr>
                <w:webHidden/>
              </w:rPr>
              <w:fldChar w:fldCharType="separate"/>
            </w:r>
            <w:r w:rsidR="002A0E49">
              <w:rPr>
                <w:webHidden/>
              </w:rPr>
              <w:t>8</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34" w:history="1">
            <w:r w:rsidR="002A0E49" w:rsidRPr="000F4278">
              <w:rPr>
                <w:rStyle w:val="Hyperlink"/>
              </w:rPr>
              <w:t>2.6.</w:t>
            </w:r>
            <w:r w:rsidR="002A0E49">
              <w:rPr>
                <w:rFonts w:eastAsiaTheme="minorEastAsia" w:cstheme="minorBidi"/>
                <w:kern w:val="0"/>
                <w:szCs w:val="22"/>
              </w:rPr>
              <w:tab/>
            </w:r>
            <w:r w:rsidR="002A0E49" w:rsidRPr="000F4278">
              <w:rPr>
                <w:rStyle w:val="Hyperlink"/>
              </w:rPr>
              <w:t>LED-Anzeige</w:t>
            </w:r>
            <w:r w:rsidR="002A0E49">
              <w:rPr>
                <w:webHidden/>
              </w:rPr>
              <w:tab/>
            </w:r>
            <w:r w:rsidR="002A0E49">
              <w:rPr>
                <w:webHidden/>
              </w:rPr>
              <w:fldChar w:fldCharType="begin"/>
            </w:r>
            <w:r w:rsidR="002A0E49">
              <w:rPr>
                <w:webHidden/>
              </w:rPr>
              <w:instrText xml:space="preserve"> PAGEREF _Toc152061834 \h </w:instrText>
            </w:r>
            <w:r w:rsidR="002A0E49">
              <w:rPr>
                <w:webHidden/>
              </w:rPr>
            </w:r>
            <w:r w:rsidR="002A0E49">
              <w:rPr>
                <w:webHidden/>
              </w:rPr>
              <w:fldChar w:fldCharType="separate"/>
            </w:r>
            <w:r w:rsidR="002A0E49">
              <w:rPr>
                <w:webHidden/>
              </w:rPr>
              <w:t>8</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35" w:history="1">
            <w:r w:rsidR="002A0E49" w:rsidRPr="000F4278">
              <w:rPr>
                <w:rStyle w:val="Hyperlink"/>
              </w:rPr>
              <w:t>2.7.</w:t>
            </w:r>
            <w:r w:rsidR="002A0E49">
              <w:rPr>
                <w:rFonts w:eastAsiaTheme="minorEastAsia" w:cstheme="minorBidi"/>
                <w:kern w:val="0"/>
                <w:szCs w:val="22"/>
              </w:rPr>
              <w:tab/>
            </w:r>
            <w:r w:rsidR="002A0E49" w:rsidRPr="000F4278">
              <w:rPr>
                <w:rStyle w:val="Hyperlink"/>
              </w:rPr>
              <w:t>LCD Bildschirm</w:t>
            </w:r>
            <w:r w:rsidR="002A0E49">
              <w:rPr>
                <w:webHidden/>
              </w:rPr>
              <w:tab/>
            </w:r>
            <w:r w:rsidR="002A0E49">
              <w:rPr>
                <w:webHidden/>
              </w:rPr>
              <w:fldChar w:fldCharType="begin"/>
            </w:r>
            <w:r w:rsidR="002A0E49">
              <w:rPr>
                <w:webHidden/>
              </w:rPr>
              <w:instrText xml:space="preserve"> PAGEREF _Toc152061835 \h </w:instrText>
            </w:r>
            <w:r w:rsidR="002A0E49">
              <w:rPr>
                <w:webHidden/>
              </w:rPr>
            </w:r>
            <w:r w:rsidR="002A0E49">
              <w:rPr>
                <w:webHidden/>
              </w:rPr>
              <w:fldChar w:fldCharType="separate"/>
            </w:r>
            <w:r w:rsidR="002A0E49">
              <w:rPr>
                <w:webHidden/>
              </w:rPr>
              <w:t>8</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36" w:history="1">
            <w:r w:rsidR="002A0E49" w:rsidRPr="000F4278">
              <w:rPr>
                <w:rStyle w:val="Hyperlink"/>
              </w:rPr>
              <w:t>2.8.</w:t>
            </w:r>
            <w:r w:rsidR="002A0E49">
              <w:rPr>
                <w:rFonts w:eastAsiaTheme="minorEastAsia" w:cstheme="minorBidi"/>
                <w:kern w:val="0"/>
                <w:szCs w:val="22"/>
              </w:rPr>
              <w:tab/>
            </w:r>
            <w:r w:rsidR="002A0E49" w:rsidRPr="000F4278">
              <w:rPr>
                <w:rStyle w:val="Hyperlink"/>
              </w:rPr>
              <w:t>Menü-Navigation</w:t>
            </w:r>
            <w:r w:rsidR="002A0E49">
              <w:rPr>
                <w:webHidden/>
              </w:rPr>
              <w:tab/>
            </w:r>
            <w:r w:rsidR="002A0E49">
              <w:rPr>
                <w:webHidden/>
              </w:rPr>
              <w:fldChar w:fldCharType="begin"/>
            </w:r>
            <w:r w:rsidR="002A0E49">
              <w:rPr>
                <w:webHidden/>
              </w:rPr>
              <w:instrText xml:space="preserve"> PAGEREF _Toc152061836 \h </w:instrText>
            </w:r>
            <w:r w:rsidR="002A0E49">
              <w:rPr>
                <w:webHidden/>
              </w:rPr>
            </w:r>
            <w:r w:rsidR="002A0E49">
              <w:rPr>
                <w:webHidden/>
              </w:rPr>
              <w:fldChar w:fldCharType="separate"/>
            </w:r>
            <w:r w:rsidR="002A0E49">
              <w:rPr>
                <w:webHidden/>
              </w:rPr>
              <w:t>8</w:t>
            </w:r>
            <w:r w:rsidR="002A0E49">
              <w:rPr>
                <w:webHidden/>
              </w:rPr>
              <w:fldChar w:fldCharType="end"/>
            </w:r>
          </w:hyperlink>
        </w:p>
        <w:p w:rsidR="002A0E49" w:rsidRDefault="00552BA7">
          <w:pPr>
            <w:pStyle w:val="Verzeichnis3"/>
            <w:rPr>
              <w:rFonts w:eastAsiaTheme="minorEastAsia" w:cstheme="minorBidi"/>
              <w:noProof/>
              <w:kern w:val="0"/>
              <w:szCs w:val="22"/>
            </w:rPr>
          </w:pPr>
          <w:hyperlink w:anchor="_Toc152061837" w:history="1">
            <w:r w:rsidR="002A0E49" w:rsidRPr="000F4278">
              <w:rPr>
                <w:rStyle w:val="Hyperlink"/>
                <w:noProof/>
              </w:rPr>
              <w:t>2.8.1.</w:t>
            </w:r>
            <w:r w:rsidR="002A0E49">
              <w:rPr>
                <w:rFonts w:eastAsiaTheme="minorEastAsia" w:cstheme="minorBidi"/>
                <w:noProof/>
                <w:kern w:val="0"/>
                <w:szCs w:val="22"/>
              </w:rPr>
              <w:tab/>
            </w:r>
            <w:r w:rsidR="002A0E49" w:rsidRPr="000F4278">
              <w:rPr>
                <w:rStyle w:val="Hyperlink"/>
                <w:noProof/>
              </w:rPr>
              <w:t>Menü-Karte</w:t>
            </w:r>
            <w:r w:rsidR="002A0E49">
              <w:rPr>
                <w:noProof/>
                <w:webHidden/>
              </w:rPr>
              <w:tab/>
            </w:r>
            <w:r w:rsidR="002A0E49">
              <w:rPr>
                <w:noProof/>
                <w:webHidden/>
              </w:rPr>
              <w:fldChar w:fldCharType="begin"/>
            </w:r>
            <w:r w:rsidR="002A0E49">
              <w:rPr>
                <w:noProof/>
                <w:webHidden/>
              </w:rPr>
              <w:instrText xml:space="preserve"> PAGEREF _Toc152061837 \h </w:instrText>
            </w:r>
            <w:r w:rsidR="002A0E49">
              <w:rPr>
                <w:noProof/>
                <w:webHidden/>
              </w:rPr>
            </w:r>
            <w:r w:rsidR="002A0E49">
              <w:rPr>
                <w:noProof/>
                <w:webHidden/>
              </w:rPr>
              <w:fldChar w:fldCharType="separate"/>
            </w:r>
            <w:r w:rsidR="002A0E49">
              <w:rPr>
                <w:noProof/>
                <w:webHidden/>
              </w:rPr>
              <w:t>9</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38" w:history="1">
            <w:r w:rsidR="002A0E49" w:rsidRPr="000F4278">
              <w:rPr>
                <w:rStyle w:val="Hyperlink"/>
              </w:rPr>
              <w:t>2.9.</w:t>
            </w:r>
            <w:r w:rsidR="002A0E49">
              <w:rPr>
                <w:rFonts w:eastAsiaTheme="minorEastAsia" w:cstheme="minorBidi"/>
                <w:kern w:val="0"/>
                <w:szCs w:val="22"/>
              </w:rPr>
              <w:tab/>
            </w:r>
            <w:r w:rsidR="002A0E49" w:rsidRPr="000F4278">
              <w:rPr>
                <w:rStyle w:val="Hyperlink"/>
              </w:rPr>
              <w:t>Netzwerk Service</w:t>
            </w:r>
            <w:r w:rsidR="002A0E49">
              <w:rPr>
                <w:webHidden/>
              </w:rPr>
              <w:tab/>
            </w:r>
            <w:r w:rsidR="002A0E49">
              <w:rPr>
                <w:webHidden/>
              </w:rPr>
              <w:fldChar w:fldCharType="begin"/>
            </w:r>
            <w:r w:rsidR="002A0E49">
              <w:rPr>
                <w:webHidden/>
              </w:rPr>
              <w:instrText xml:space="preserve"> PAGEREF _Toc152061838 \h </w:instrText>
            </w:r>
            <w:r w:rsidR="002A0E49">
              <w:rPr>
                <w:webHidden/>
              </w:rPr>
            </w:r>
            <w:r w:rsidR="002A0E49">
              <w:rPr>
                <w:webHidden/>
              </w:rPr>
              <w:fldChar w:fldCharType="separate"/>
            </w:r>
            <w:r w:rsidR="002A0E49">
              <w:rPr>
                <w:webHidden/>
              </w:rPr>
              <w:t>11</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39" w:history="1">
            <w:r w:rsidR="002A0E49" w:rsidRPr="000F4278">
              <w:rPr>
                <w:rStyle w:val="Hyperlink"/>
              </w:rPr>
              <w:t>2.10.</w:t>
            </w:r>
            <w:r w:rsidR="002A0E49">
              <w:rPr>
                <w:rFonts w:eastAsiaTheme="minorEastAsia" w:cstheme="minorBidi"/>
                <w:kern w:val="0"/>
                <w:szCs w:val="22"/>
              </w:rPr>
              <w:tab/>
            </w:r>
            <w:r w:rsidR="002A0E49" w:rsidRPr="000F4278">
              <w:rPr>
                <w:rStyle w:val="Hyperlink"/>
              </w:rPr>
              <w:t>Passwörter</w:t>
            </w:r>
            <w:r w:rsidR="002A0E49">
              <w:rPr>
                <w:webHidden/>
              </w:rPr>
              <w:tab/>
            </w:r>
            <w:r w:rsidR="002A0E49">
              <w:rPr>
                <w:webHidden/>
              </w:rPr>
              <w:fldChar w:fldCharType="begin"/>
            </w:r>
            <w:r w:rsidR="002A0E49">
              <w:rPr>
                <w:webHidden/>
              </w:rPr>
              <w:instrText xml:space="preserve"> PAGEREF _Toc152061839 \h </w:instrText>
            </w:r>
            <w:r w:rsidR="002A0E49">
              <w:rPr>
                <w:webHidden/>
              </w:rPr>
            </w:r>
            <w:r w:rsidR="002A0E49">
              <w:rPr>
                <w:webHidden/>
              </w:rPr>
              <w:fldChar w:fldCharType="separate"/>
            </w:r>
            <w:r w:rsidR="002A0E49">
              <w:rPr>
                <w:webHidden/>
              </w:rPr>
              <w:t>11</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40" w:history="1">
            <w:r w:rsidR="002A0E49" w:rsidRPr="000F4278">
              <w:rPr>
                <w:rStyle w:val="Hyperlink"/>
                <w:noProof/>
              </w:rPr>
              <w:t>3.</w:t>
            </w:r>
            <w:r w:rsidR="002A0E49">
              <w:rPr>
                <w:rFonts w:eastAsiaTheme="minorEastAsia" w:cstheme="minorBidi"/>
                <w:b w:val="0"/>
                <w:noProof/>
                <w:kern w:val="0"/>
                <w:szCs w:val="22"/>
              </w:rPr>
              <w:tab/>
            </w:r>
            <w:r w:rsidR="002A0E49" w:rsidRPr="000F4278">
              <w:rPr>
                <w:rStyle w:val="Hyperlink"/>
                <w:noProof/>
              </w:rPr>
              <w:t>Inbetriebnahme</w:t>
            </w:r>
            <w:r w:rsidR="002A0E49">
              <w:rPr>
                <w:noProof/>
                <w:webHidden/>
              </w:rPr>
              <w:tab/>
            </w:r>
            <w:r w:rsidR="002A0E49">
              <w:rPr>
                <w:noProof/>
                <w:webHidden/>
              </w:rPr>
              <w:fldChar w:fldCharType="begin"/>
            </w:r>
            <w:r w:rsidR="002A0E49">
              <w:rPr>
                <w:noProof/>
                <w:webHidden/>
              </w:rPr>
              <w:instrText xml:space="preserve"> PAGEREF _Toc152061840 \h </w:instrText>
            </w:r>
            <w:r w:rsidR="002A0E49">
              <w:rPr>
                <w:noProof/>
                <w:webHidden/>
              </w:rPr>
            </w:r>
            <w:r w:rsidR="002A0E49">
              <w:rPr>
                <w:noProof/>
                <w:webHidden/>
              </w:rPr>
              <w:fldChar w:fldCharType="separate"/>
            </w:r>
            <w:r w:rsidR="002A0E49">
              <w:rPr>
                <w:noProof/>
                <w:webHidden/>
              </w:rPr>
              <w:t>12</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41" w:history="1">
            <w:r w:rsidR="002A0E49" w:rsidRPr="000F4278">
              <w:rPr>
                <w:rStyle w:val="Hyperlink"/>
              </w:rPr>
              <w:t>3.1.</w:t>
            </w:r>
            <w:r w:rsidR="002A0E49">
              <w:rPr>
                <w:rFonts w:eastAsiaTheme="minorEastAsia" w:cstheme="minorBidi"/>
                <w:kern w:val="0"/>
                <w:szCs w:val="22"/>
              </w:rPr>
              <w:tab/>
            </w:r>
            <w:r w:rsidR="002A0E49" w:rsidRPr="000F4278">
              <w:rPr>
                <w:rStyle w:val="Hyperlink"/>
              </w:rPr>
              <w:t>SIM Karte und Akku installieren</w:t>
            </w:r>
            <w:r w:rsidR="002A0E49">
              <w:rPr>
                <w:webHidden/>
              </w:rPr>
              <w:tab/>
            </w:r>
            <w:r w:rsidR="002A0E49">
              <w:rPr>
                <w:webHidden/>
              </w:rPr>
              <w:fldChar w:fldCharType="begin"/>
            </w:r>
            <w:r w:rsidR="002A0E49">
              <w:rPr>
                <w:webHidden/>
              </w:rPr>
              <w:instrText xml:space="preserve"> PAGEREF _Toc152061841 \h </w:instrText>
            </w:r>
            <w:r w:rsidR="002A0E49">
              <w:rPr>
                <w:webHidden/>
              </w:rPr>
            </w:r>
            <w:r w:rsidR="002A0E49">
              <w:rPr>
                <w:webHidden/>
              </w:rPr>
              <w:fldChar w:fldCharType="separate"/>
            </w:r>
            <w:r w:rsidR="002A0E49">
              <w:rPr>
                <w:webHidden/>
              </w:rPr>
              <w:t>12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42" w:history="1">
            <w:r w:rsidR="002A0E49" w:rsidRPr="000F4278">
              <w:rPr>
                <w:rStyle w:val="Hyperlink"/>
              </w:rPr>
              <w:t>3.2.</w:t>
            </w:r>
            <w:r w:rsidR="002A0E49">
              <w:rPr>
                <w:rFonts w:eastAsiaTheme="minorEastAsia" w:cstheme="minorBidi"/>
                <w:kern w:val="0"/>
                <w:szCs w:val="22"/>
              </w:rPr>
              <w:tab/>
            </w:r>
            <w:r w:rsidR="002A0E49" w:rsidRPr="000F4278">
              <w:rPr>
                <w:rStyle w:val="Hyperlink"/>
              </w:rPr>
              <w:t>Aufladen des Akkus</w:t>
            </w:r>
            <w:r w:rsidR="002A0E49">
              <w:rPr>
                <w:webHidden/>
              </w:rPr>
              <w:tab/>
            </w:r>
            <w:r w:rsidR="002A0E49">
              <w:rPr>
                <w:webHidden/>
              </w:rPr>
              <w:fldChar w:fldCharType="begin"/>
            </w:r>
            <w:r w:rsidR="002A0E49">
              <w:rPr>
                <w:webHidden/>
              </w:rPr>
              <w:instrText xml:space="preserve"> PAGEREF _Toc152061842 \h </w:instrText>
            </w:r>
            <w:r w:rsidR="002A0E49">
              <w:rPr>
                <w:webHidden/>
              </w:rPr>
            </w:r>
            <w:r w:rsidR="002A0E49">
              <w:rPr>
                <w:webHidden/>
              </w:rPr>
              <w:fldChar w:fldCharType="separate"/>
            </w:r>
            <w:r w:rsidR="002A0E49">
              <w:rPr>
                <w:webHidden/>
              </w:rPr>
              <w:t>12</w:t>
            </w:r>
            <w:r w:rsidR="002A0E49">
              <w:rPr>
                <w:webHidden/>
              </w:rPr>
              <w:fldChar w:fldCharType="end"/>
            </w:r>
          </w:hyperlink>
        </w:p>
        <w:p w:rsidR="002A0E49" w:rsidRDefault="00552BA7">
          <w:pPr>
            <w:pStyle w:val="Verzeichnis3"/>
            <w:rPr>
              <w:rFonts w:eastAsiaTheme="minorEastAsia" w:cstheme="minorBidi"/>
              <w:noProof/>
              <w:kern w:val="0"/>
              <w:szCs w:val="22"/>
            </w:rPr>
          </w:pPr>
          <w:hyperlink w:anchor="_Toc152061843" w:history="1">
            <w:r w:rsidR="002A0E49" w:rsidRPr="000F4278">
              <w:rPr>
                <w:rStyle w:val="Hyperlink"/>
                <w:noProof/>
              </w:rPr>
              <w:t>3.2.1.</w:t>
            </w:r>
            <w:r w:rsidR="002A0E49">
              <w:rPr>
                <w:rFonts w:eastAsiaTheme="minorEastAsia" w:cstheme="minorBidi"/>
                <w:noProof/>
                <w:kern w:val="0"/>
                <w:szCs w:val="22"/>
              </w:rPr>
              <w:tab/>
            </w:r>
            <w:r w:rsidR="002A0E49" w:rsidRPr="000F4278">
              <w:rPr>
                <w:rStyle w:val="Hyperlink"/>
                <w:noProof/>
              </w:rPr>
              <w:t>Aufladen über den Typ-C Anschluss</w:t>
            </w:r>
            <w:r w:rsidR="002A0E49">
              <w:rPr>
                <w:noProof/>
                <w:webHidden/>
              </w:rPr>
              <w:tab/>
            </w:r>
            <w:r w:rsidR="002A0E49">
              <w:rPr>
                <w:noProof/>
                <w:webHidden/>
              </w:rPr>
              <w:fldChar w:fldCharType="begin"/>
            </w:r>
            <w:r w:rsidR="002A0E49">
              <w:rPr>
                <w:noProof/>
                <w:webHidden/>
              </w:rPr>
              <w:instrText xml:space="preserve"> PAGEREF _Toc152061843 \h </w:instrText>
            </w:r>
            <w:r w:rsidR="002A0E49">
              <w:rPr>
                <w:noProof/>
                <w:webHidden/>
              </w:rPr>
            </w:r>
            <w:r w:rsidR="002A0E49">
              <w:rPr>
                <w:noProof/>
                <w:webHidden/>
              </w:rPr>
              <w:fldChar w:fldCharType="separate"/>
            </w:r>
            <w:r w:rsidR="002A0E49">
              <w:rPr>
                <w:noProof/>
                <w:webHidden/>
              </w:rPr>
              <w:t>12</w:t>
            </w:r>
            <w:r w:rsidR="002A0E49">
              <w:rPr>
                <w:noProof/>
                <w:webHidden/>
              </w:rPr>
              <w:fldChar w:fldCharType="end"/>
            </w:r>
          </w:hyperlink>
        </w:p>
        <w:p w:rsidR="002A0E49" w:rsidRDefault="00552BA7">
          <w:pPr>
            <w:pStyle w:val="Verzeichnis3"/>
            <w:rPr>
              <w:rFonts w:eastAsiaTheme="minorEastAsia" w:cstheme="minorBidi"/>
              <w:noProof/>
              <w:kern w:val="0"/>
              <w:szCs w:val="22"/>
            </w:rPr>
          </w:pPr>
          <w:hyperlink w:anchor="_Toc152061844" w:history="1">
            <w:r w:rsidR="002A0E49" w:rsidRPr="000F4278">
              <w:rPr>
                <w:rStyle w:val="Hyperlink"/>
                <w:noProof/>
              </w:rPr>
              <w:t>3.2.2.</w:t>
            </w:r>
            <w:r w:rsidR="002A0E49">
              <w:rPr>
                <w:rFonts w:eastAsiaTheme="minorEastAsia" w:cstheme="minorBidi"/>
                <w:noProof/>
                <w:kern w:val="0"/>
                <w:szCs w:val="22"/>
              </w:rPr>
              <w:tab/>
            </w:r>
            <w:r w:rsidR="002A0E49" w:rsidRPr="000F4278">
              <w:rPr>
                <w:rStyle w:val="Hyperlink"/>
                <w:noProof/>
              </w:rPr>
              <w:t>Aufladen über das Ladegerät</w:t>
            </w:r>
            <w:r w:rsidR="002A0E49">
              <w:rPr>
                <w:noProof/>
                <w:webHidden/>
              </w:rPr>
              <w:tab/>
            </w:r>
            <w:r w:rsidR="002A0E49">
              <w:rPr>
                <w:noProof/>
                <w:webHidden/>
              </w:rPr>
              <w:fldChar w:fldCharType="begin"/>
            </w:r>
            <w:r w:rsidR="002A0E49">
              <w:rPr>
                <w:noProof/>
                <w:webHidden/>
              </w:rPr>
              <w:instrText xml:space="preserve"> PAGEREF _Toc152061844 \h </w:instrText>
            </w:r>
            <w:r w:rsidR="002A0E49">
              <w:rPr>
                <w:noProof/>
                <w:webHidden/>
              </w:rPr>
            </w:r>
            <w:r w:rsidR="002A0E49">
              <w:rPr>
                <w:noProof/>
                <w:webHidden/>
              </w:rPr>
              <w:fldChar w:fldCharType="separate"/>
            </w:r>
            <w:r w:rsidR="002A0E49">
              <w:rPr>
                <w:noProof/>
                <w:webHidden/>
              </w:rPr>
              <w:t>12</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45" w:history="1">
            <w:r w:rsidR="002A0E49" w:rsidRPr="000F4278">
              <w:rPr>
                <w:rStyle w:val="Hyperlink"/>
              </w:rPr>
              <w:t>3.3.</w:t>
            </w:r>
            <w:r w:rsidR="002A0E49">
              <w:rPr>
                <w:rFonts w:eastAsiaTheme="minorEastAsia" w:cstheme="minorBidi"/>
                <w:kern w:val="0"/>
                <w:szCs w:val="22"/>
              </w:rPr>
              <w:tab/>
            </w:r>
            <w:r w:rsidR="002A0E49" w:rsidRPr="000F4278">
              <w:rPr>
                <w:rStyle w:val="Hyperlink"/>
              </w:rPr>
              <w:t>Ein- / Ausschalten</w:t>
            </w:r>
            <w:r w:rsidR="002A0E49">
              <w:rPr>
                <w:webHidden/>
              </w:rPr>
              <w:tab/>
            </w:r>
            <w:r w:rsidR="002A0E49">
              <w:rPr>
                <w:webHidden/>
              </w:rPr>
              <w:fldChar w:fldCharType="begin"/>
            </w:r>
            <w:r w:rsidR="002A0E49">
              <w:rPr>
                <w:webHidden/>
              </w:rPr>
              <w:instrText xml:space="preserve"> PAGEREF _Toc152061845 \h </w:instrText>
            </w:r>
            <w:r w:rsidR="002A0E49">
              <w:rPr>
                <w:webHidden/>
              </w:rPr>
            </w:r>
            <w:r w:rsidR="002A0E49">
              <w:rPr>
                <w:webHidden/>
              </w:rPr>
              <w:fldChar w:fldCharType="separate"/>
            </w:r>
            <w:r w:rsidR="002A0E49">
              <w:rPr>
                <w:webHidden/>
              </w:rPr>
              <w:t>12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46" w:history="1">
            <w:r w:rsidR="002A0E49" w:rsidRPr="000F4278">
              <w:rPr>
                <w:rStyle w:val="Hyperlink"/>
              </w:rPr>
              <w:t>3.4.</w:t>
            </w:r>
            <w:r w:rsidR="002A0E49">
              <w:rPr>
                <w:rFonts w:eastAsiaTheme="minorEastAsia" w:cstheme="minorBidi"/>
                <w:kern w:val="0"/>
                <w:szCs w:val="22"/>
              </w:rPr>
              <w:tab/>
            </w:r>
            <w:r w:rsidR="002A0E49" w:rsidRPr="000F4278">
              <w:rPr>
                <w:rStyle w:val="Hyperlink"/>
              </w:rPr>
              <w:t>Nutzung des Akkus</w:t>
            </w:r>
            <w:r w:rsidR="002A0E49">
              <w:rPr>
                <w:webHidden/>
              </w:rPr>
              <w:tab/>
            </w:r>
            <w:r w:rsidR="002A0E49">
              <w:rPr>
                <w:webHidden/>
              </w:rPr>
              <w:fldChar w:fldCharType="begin"/>
            </w:r>
            <w:r w:rsidR="002A0E49">
              <w:rPr>
                <w:webHidden/>
              </w:rPr>
              <w:instrText xml:space="preserve"> PAGEREF _Toc152061846 \h </w:instrText>
            </w:r>
            <w:r w:rsidR="002A0E49">
              <w:rPr>
                <w:webHidden/>
              </w:rPr>
            </w:r>
            <w:r w:rsidR="002A0E49">
              <w:rPr>
                <w:webHidden/>
              </w:rPr>
              <w:fldChar w:fldCharType="separate"/>
            </w:r>
            <w:r w:rsidR="002A0E49">
              <w:rPr>
                <w:webHidden/>
              </w:rPr>
              <w:t>13</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47" w:history="1">
            <w:r w:rsidR="002A0E49" w:rsidRPr="000F4278">
              <w:rPr>
                <w:rStyle w:val="Hyperlink"/>
                <w:noProof/>
              </w:rPr>
              <w:t>4.</w:t>
            </w:r>
            <w:r w:rsidR="002A0E49">
              <w:rPr>
                <w:rFonts w:eastAsiaTheme="minorEastAsia" w:cstheme="minorBidi"/>
                <w:b w:val="0"/>
                <w:noProof/>
                <w:kern w:val="0"/>
                <w:szCs w:val="22"/>
              </w:rPr>
              <w:tab/>
            </w:r>
            <w:r w:rsidR="002A0E49" w:rsidRPr="000F4278">
              <w:rPr>
                <w:rStyle w:val="Hyperlink"/>
                <w:noProof/>
              </w:rPr>
              <w:t>Sprachansage aktivieren</w:t>
            </w:r>
            <w:r w:rsidR="002A0E49">
              <w:rPr>
                <w:noProof/>
                <w:webHidden/>
              </w:rPr>
              <w:tab/>
            </w:r>
            <w:r w:rsidR="002A0E49">
              <w:rPr>
                <w:noProof/>
                <w:webHidden/>
              </w:rPr>
              <w:fldChar w:fldCharType="begin"/>
            </w:r>
            <w:r w:rsidR="002A0E49">
              <w:rPr>
                <w:noProof/>
                <w:webHidden/>
              </w:rPr>
              <w:instrText xml:space="preserve"> PAGEREF _Toc152061847 \h </w:instrText>
            </w:r>
            <w:r w:rsidR="002A0E49">
              <w:rPr>
                <w:noProof/>
                <w:webHidden/>
              </w:rPr>
            </w:r>
            <w:r w:rsidR="002A0E49">
              <w:rPr>
                <w:noProof/>
                <w:webHidden/>
              </w:rPr>
              <w:fldChar w:fldCharType="separate"/>
            </w:r>
            <w:r w:rsidR="002A0E49">
              <w:rPr>
                <w:noProof/>
                <w:webHidden/>
              </w:rPr>
              <w:t>13</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48" w:history="1">
            <w:r w:rsidR="002A0E49" w:rsidRPr="000F4278">
              <w:rPr>
                <w:rStyle w:val="Hyperlink"/>
              </w:rPr>
              <w:t>4.1.</w:t>
            </w:r>
            <w:r w:rsidR="002A0E49">
              <w:rPr>
                <w:rFonts w:eastAsiaTheme="minorEastAsia" w:cstheme="minorBidi"/>
                <w:kern w:val="0"/>
                <w:szCs w:val="22"/>
              </w:rPr>
              <w:tab/>
            </w:r>
            <w:r w:rsidR="002A0E49" w:rsidRPr="000F4278">
              <w:rPr>
                <w:rStyle w:val="Hyperlink"/>
              </w:rPr>
              <w:t>Sprachansage der Ziffern aktivieren</w:t>
            </w:r>
            <w:r w:rsidR="002A0E49">
              <w:rPr>
                <w:webHidden/>
              </w:rPr>
              <w:tab/>
            </w:r>
            <w:r w:rsidR="002A0E49">
              <w:rPr>
                <w:webHidden/>
              </w:rPr>
              <w:fldChar w:fldCharType="begin"/>
            </w:r>
            <w:r w:rsidR="002A0E49">
              <w:rPr>
                <w:webHidden/>
              </w:rPr>
              <w:instrText xml:space="preserve"> PAGEREF _Toc152061848 \h </w:instrText>
            </w:r>
            <w:r w:rsidR="002A0E49">
              <w:rPr>
                <w:webHidden/>
              </w:rPr>
            </w:r>
            <w:r w:rsidR="002A0E49">
              <w:rPr>
                <w:webHidden/>
              </w:rPr>
              <w:fldChar w:fldCharType="separate"/>
            </w:r>
            <w:r w:rsidR="002A0E49">
              <w:rPr>
                <w:webHidden/>
              </w:rPr>
              <w:t>13</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49" w:history="1">
            <w:r w:rsidR="002A0E49" w:rsidRPr="000F4278">
              <w:rPr>
                <w:rStyle w:val="Hyperlink"/>
              </w:rPr>
              <w:t>4.2.</w:t>
            </w:r>
            <w:r w:rsidR="002A0E49">
              <w:rPr>
                <w:rFonts w:eastAsiaTheme="minorEastAsia" w:cstheme="minorBidi"/>
                <w:kern w:val="0"/>
                <w:szCs w:val="22"/>
              </w:rPr>
              <w:tab/>
            </w:r>
            <w:r w:rsidR="002A0E49" w:rsidRPr="000F4278">
              <w:rPr>
                <w:rStyle w:val="Hyperlink"/>
              </w:rPr>
              <w:t>Sprachansage der Nummer des ausgewählten Kontakts aktivieren</w:t>
            </w:r>
            <w:r w:rsidR="002A0E49">
              <w:rPr>
                <w:webHidden/>
              </w:rPr>
              <w:tab/>
            </w:r>
            <w:r w:rsidR="002A0E49">
              <w:rPr>
                <w:webHidden/>
              </w:rPr>
              <w:fldChar w:fldCharType="begin"/>
            </w:r>
            <w:r w:rsidR="002A0E49">
              <w:rPr>
                <w:webHidden/>
              </w:rPr>
              <w:instrText xml:space="preserve"> PAGEREF _Toc152061849 \h </w:instrText>
            </w:r>
            <w:r w:rsidR="002A0E49">
              <w:rPr>
                <w:webHidden/>
              </w:rPr>
            </w:r>
            <w:r w:rsidR="002A0E49">
              <w:rPr>
                <w:webHidden/>
              </w:rPr>
              <w:fldChar w:fldCharType="separate"/>
            </w:r>
            <w:r w:rsidR="002A0E49">
              <w:rPr>
                <w:webHidden/>
              </w:rPr>
              <w:t>13</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50" w:history="1">
            <w:r w:rsidR="002A0E49" w:rsidRPr="000F4278">
              <w:rPr>
                <w:rStyle w:val="Hyperlink"/>
              </w:rPr>
              <w:t>4.3.</w:t>
            </w:r>
            <w:r w:rsidR="002A0E49">
              <w:rPr>
                <w:rFonts w:eastAsiaTheme="minorEastAsia" w:cstheme="minorBidi"/>
                <w:kern w:val="0"/>
                <w:szCs w:val="22"/>
              </w:rPr>
              <w:tab/>
            </w:r>
            <w:r w:rsidR="002A0E49" w:rsidRPr="000F4278">
              <w:rPr>
                <w:rStyle w:val="Hyperlink"/>
              </w:rPr>
              <w:t>Sprachansage für eingehenden Anruf aufsprechen und hinterlegen</w:t>
            </w:r>
            <w:r w:rsidR="002A0E49">
              <w:rPr>
                <w:webHidden/>
              </w:rPr>
              <w:tab/>
            </w:r>
            <w:r w:rsidR="002A0E49">
              <w:rPr>
                <w:webHidden/>
              </w:rPr>
              <w:fldChar w:fldCharType="begin"/>
            </w:r>
            <w:r w:rsidR="002A0E49">
              <w:rPr>
                <w:webHidden/>
              </w:rPr>
              <w:instrText xml:space="preserve"> PAGEREF _Toc152061850 \h </w:instrText>
            </w:r>
            <w:r w:rsidR="002A0E49">
              <w:rPr>
                <w:webHidden/>
              </w:rPr>
            </w:r>
            <w:r w:rsidR="002A0E49">
              <w:rPr>
                <w:webHidden/>
              </w:rPr>
              <w:fldChar w:fldCharType="separate"/>
            </w:r>
            <w:r w:rsidR="002A0E49">
              <w:rPr>
                <w:webHidden/>
              </w:rPr>
              <w:t>13</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51" w:history="1">
            <w:r w:rsidR="002A0E49" w:rsidRPr="000F4278">
              <w:rPr>
                <w:rStyle w:val="Hyperlink"/>
              </w:rPr>
              <w:t>4.4.</w:t>
            </w:r>
            <w:r w:rsidR="002A0E49">
              <w:rPr>
                <w:rFonts w:eastAsiaTheme="minorEastAsia" w:cstheme="minorBidi"/>
                <w:kern w:val="0"/>
                <w:szCs w:val="22"/>
              </w:rPr>
              <w:tab/>
            </w:r>
            <w:r w:rsidR="002A0E49" w:rsidRPr="000F4278">
              <w:rPr>
                <w:rStyle w:val="Hyperlink"/>
              </w:rPr>
              <w:t>Sprachansage bei eingehendem Anruf aktivieren</w:t>
            </w:r>
            <w:r w:rsidR="002A0E49">
              <w:rPr>
                <w:webHidden/>
              </w:rPr>
              <w:tab/>
            </w:r>
            <w:r w:rsidR="002A0E49">
              <w:rPr>
                <w:webHidden/>
              </w:rPr>
              <w:fldChar w:fldCharType="begin"/>
            </w:r>
            <w:r w:rsidR="002A0E49">
              <w:rPr>
                <w:webHidden/>
              </w:rPr>
              <w:instrText xml:space="preserve"> PAGEREF _Toc152061851 \h </w:instrText>
            </w:r>
            <w:r w:rsidR="002A0E49">
              <w:rPr>
                <w:webHidden/>
              </w:rPr>
            </w:r>
            <w:r w:rsidR="002A0E49">
              <w:rPr>
                <w:webHidden/>
              </w:rPr>
              <w:fldChar w:fldCharType="separate"/>
            </w:r>
            <w:r w:rsidR="002A0E49">
              <w:rPr>
                <w:webHidden/>
              </w:rPr>
              <w:t>13</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52" w:history="1">
            <w:r w:rsidR="002A0E49" w:rsidRPr="000F4278">
              <w:rPr>
                <w:rStyle w:val="Hyperlink"/>
                <w:noProof/>
              </w:rPr>
              <w:t>5.</w:t>
            </w:r>
            <w:r w:rsidR="002A0E49">
              <w:rPr>
                <w:rFonts w:eastAsiaTheme="minorEastAsia" w:cstheme="minorBidi"/>
                <w:b w:val="0"/>
                <w:noProof/>
                <w:kern w:val="0"/>
                <w:szCs w:val="22"/>
              </w:rPr>
              <w:tab/>
            </w:r>
            <w:r w:rsidR="002A0E49" w:rsidRPr="000F4278">
              <w:rPr>
                <w:rStyle w:val="Hyperlink"/>
                <w:noProof/>
              </w:rPr>
              <w:t>Standby-Modus</w:t>
            </w:r>
            <w:r w:rsidR="002A0E49">
              <w:rPr>
                <w:noProof/>
                <w:webHidden/>
              </w:rPr>
              <w:tab/>
            </w:r>
            <w:r w:rsidR="002A0E49">
              <w:rPr>
                <w:noProof/>
                <w:webHidden/>
              </w:rPr>
              <w:fldChar w:fldCharType="begin"/>
            </w:r>
            <w:r w:rsidR="002A0E49">
              <w:rPr>
                <w:noProof/>
                <w:webHidden/>
              </w:rPr>
              <w:instrText xml:space="preserve"> PAGEREF _Toc152061852 \h </w:instrText>
            </w:r>
            <w:r w:rsidR="002A0E49">
              <w:rPr>
                <w:noProof/>
                <w:webHidden/>
              </w:rPr>
            </w:r>
            <w:r w:rsidR="002A0E49">
              <w:rPr>
                <w:noProof/>
                <w:webHidden/>
              </w:rPr>
              <w:fldChar w:fldCharType="separate"/>
            </w:r>
            <w:r w:rsidR="002A0E49">
              <w:rPr>
                <w:noProof/>
                <w:webHidden/>
              </w:rPr>
              <w:t>13</w:t>
            </w:r>
            <w:r w:rsidR="002A0E49">
              <w:rPr>
                <w:noProof/>
                <w:webHidden/>
              </w:rPr>
              <w:fldChar w:fldCharType="end"/>
            </w:r>
          </w:hyperlink>
        </w:p>
        <w:p w:rsidR="002A0E49" w:rsidRDefault="00552BA7">
          <w:pPr>
            <w:pStyle w:val="Verzeichnis1"/>
            <w:rPr>
              <w:rFonts w:eastAsiaTheme="minorEastAsia" w:cstheme="minorBidi"/>
              <w:b w:val="0"/>
              <w:noProof/>
              <w:kern w:val="0"/>
              <w:szCs w:val="22"/>
            </w:rPr>
          </w:pPr>
          <w:hyperlink w:anchor="_Toc152061853" w:history="1">
            <w:r w:rsidR="002A0E49" w:rsidRPr="000F4278">
              <w:rPr>
                <w:rStyle w:val="Hyperlink"/>
                <w:noProof/>
              </w:rPr>
              <w:t>6.</w:t>
            </w:r>
            <w:r w:rsidR="002A0E49">
              <w:rPr>
                <w:rFonts w:eastAsiaTheme="minorEastAsia" w:cstheme="minorBidi"/>
                <w:b w:val="0"/>
                <w:noProof/>
                <w:kern w:val="0"/>
                <w:szCs w:val="22"/>
              </w:rPr>
              <w:tab/>
            </w:r>
            <w:r w:rsidR="002A0E49" w:rsidRPr="000F4278">
              <w:rPr>
                <w:rStyle w:val="Hyperlink"/>
                <w:noProof/>
              </w:rPr>
              <w:t>Anrufe</w:t>
            </w:r>
            <w:r w:rsidR="002A0E49">
              <w:rPr>
                <w:noProof/>
                <w:webHidden/>
              </w:rPr>
              <w:tab/>
            </w:r>
            <w:r w:rsidR="002A0E49">
              <w:rPr>
                <w:noProof/>
                <w:webHidden/>
              </w:rPr>
              <w:fldChar w:fldCharType="begin"/>
            </w:r>
            <w:r w:rsidR="002A0E49">
              <w:rPr>
                <w:noProof/>
                <w:webHidden/>
              </w:rPr>
              <w:instrText xml:space="preserve"> PAGEREF _Toc152061853 \h </w:instrText>
            </w:r>
            <w:r w:rsidR="002A0E49">
              <w:rPr>
                <w:noProof/>
                <w:webHidden/>
              </w:rPr>
            </w:r>
            <w:r w:rsidR="002A0E49">
              <w:rPr>
                <w:noProof/>
                <w:webHidden/>
              </w:rPr>
              <w:fldChar w:fldCharType="separate"/>
            </w:r>
            <w:r w:rsidR="002A0E49">
              <w:rPr>
                <w:noProof/>
                <w:webHidden/>
              </w:rPr>
              <w:t>14</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54" w:history="1">
            <w:r w:rsidR="002A0E49" w:rsidRPr="000F4278">
              <w:rPr>
                <w:rStyle w:val="Hyperlink"/>
              </w:rPr>
              <w:t>6.1.</w:t>
            </w:r>
            <w:r w:rsidR="002A0E49">
              <w:rPr>
                <w:rFonts w:eastAsiaTheme="minorEastAsia" w:cstheme="minorBidi"/>
                <w:kern w:val="0"/>
                <w:szCs w:val="22"/>
              </w:rPr>
              <w:tab/>
            </w:r>
            <w:r w:rsidR="002A0E49" w:rsidRPr="000F4278">
              <w:rPr>
                <w:rStyle w:val="Hyperlink"/>
              </w:rPr>
              <w:t>Anruf tätigen</w:t>
            </w:r>
            <w:r w:rsidR="002A0E49">
              <w:rPr>
                <w:webHidden/>
              </w:rPr>
              <w:tab/>
            </w:r>
            <w:r w:rsidR="002A0E49">
              <w:rPr>
                <w:webHidden/>
              </w:rPr>
              <w:fldChar w:fldCharType="begin"/>
            </w:r>
            <w:r w:rsidR="002A0E49">
              <w:rPr>
                <w:webHidden/>
              </w:rPr>
              <w:instrText xml:space="preserve"> PAGEREF _Toc152061854 \h </w:instrText>
            </w:r>
            <w:r w:rsidR="002A0E49">
              <w:rPr>
                <w:webHidden/>
              </w:rPr>
            </w:r>
            <w:r w:rsidR="002A0E49">
              <w:rPr>
                <w:webHidden/>
              </w:rPr>
              <w:fldChar w:fldCharType="separate"/>
            </w:r>
            <w:r w:rsidR="002A0E49">
              <w:rPr>
                <w:webHidden/>
              </w:rPr>
              <w:t>14</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55" w:history="1">
            <w:r w:rsidR="002A0E49" w:rsidRPr="000F4278">
              <w:rPr>
                <w:rStyle w:val="Hyperlink"/>
              </w:rPr>
              <w:t>6.2.</w:t>
            </w:r>
            <w:r w:rsidR="002A0E49">
              <w:rPr>
                <w:rFonts w:eastAsiaTheme="minorEastAsia" w:cstheme="minorBidi"/>
                <w:kern w:val="0"/>
                <w:szCs w:val="22"/>
              </w:rPr>
              <w:tab/>
            </w:r>
            <w:r w:rsidR="002A0E49" w:rsidRPr="000F4278">
              <w:rPr>
                <w:rStyle w:val="Hyperlink"/>
              </w:rPr>
              <w:t>Anruf aus der Anrufliste machen</w:t>
            </w:r>
            <w:r w:rsidR="002A0E49">
              <w:rPr>
                <w:webHidden/>
              </w:rPr>
              <w:tab/>
            </w:r>
            <w:r w:rsidR="002A0E49">
              <w:rPr>
                <w:webHidden/>
              </w:rPr>
              <w:fldChar w:fldCharType="begin"/>
            </w:r>
            <w:r w:rsidR="002A0E49">
              <w:rPr>
                <w:webHidden/>
              </w:rPr>
              <w:instrText xml:space="preserve"> PAGEREF _Toc152061855 \h </w:instrText>
            </w:r>
            <w:r w:rsidR="002A0E49">
              <w:rPr>
                <w:webHidden/>
              </w:rPr>
            </w:r>
            <w:r w:rsidR="002A0E49">
              <w:rPr>
                <w:webHidden/>
              </w:rPr>
              <w:fldChar w:fldCharType="separate"/>
            </w:r>
            <w:r w:rsidR="002A0E49">
              <w:rPr>
                <w:webHidden/>
              </w:rPr>
              <w:t>14</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56" w:history="1">
            <w:r w:rsidR="002A0E49" w:rsidRPr="000F4278">
              <w:rPr>
                <w:rStyle w:val="Hyperlink"/>
              </w:rPr>
              <w:t>6.3.</w:t>
            </w:r>
            <w:r w:rsidR="002A0E49">
              <w:rPr>
                <w:rFonts w:eastAsiaTheme="minorEastAsia" w:cstheme="minorBidi"/>
                <w:kern w:val="0"/>
                <w:szCs w:val="22"/>
              </w:rPr>
              <w:tab/>
            </w:r>
            <w:r w:rsidR="002A0E49" w:rsidRPr="000F4278">
              <w:rPr>
                <w:rStyle w:val="Hyperlink"/>
              </w:rPr>
              <w:t>Anruf mit dem Telefonbuch machen</w:t>
            </w:r>
            <w:r w:rsidR="002A0E49">
              <w:rPr>
                <w:webHidden/>
              </w:rPr>
              <w:tab/>
            </w:r>
            <w:r w:rsidR="002A0E49">
              <w:rPr>
                <w:webHidden/>
              </w:rPr>
              <w:fldChar w:fldCharType="begin"/>
            </w:r>
            <w:r w:rsidR="002A0E49">
              <w:rPr>
                <w:webHidden/>
              </w:rPr>
              <w:instrText xml:space="preserve"> PAGEREF _Toc152061856 \h </w:instrText>
            </w:r>
            <w:r w:rsidR="002A0E49">
              <w:rPr>
                <w:webHidden/>
              </w:rPr>
            </w:r>
            <w:r w:rsidR="002A0E49">
              <w:rPr>
                <w:webHidden/>
              </w:rPr>
              <w:fldChar w:fldCharType="separate"/>
            </w:r>
            <w:r w:rsidR="002A0E49">
              <w:rPr>
                <w:webHidden/>
              </w:rPr>
              <w:t>14</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57" w:history="1">
            <w:r w:rsidR="002A0E49" w:rsidRPr="000F4278">
              <w:rPr>
                <w:rStyle w:val="Hyperlink"/>
              </w:rPr>
              <w:t>6.4.</w:t>
            </w:r>
            <w:r w:rsidR="002A0E49">
              <w:rPr>
                <w:rFonts w:eastAsiaTheme="minorEastAsia" w:cstheme="minorBidi"/>
                <w:kern w:val="0"/>
                <w:szCs w:val="22"/>
              </w:rPr>
              <w:tab/>
            </w:r>
            <w:r w:rsidR="002A0E49" w:rsidRPr="000F4278">
              <w:rPr>
                <w:rStyle w:val="Hyperlink"/>
              </w:rPr>
              <w:t>Anruf mit Speed-Dial-Funktion</w:t>
            </w:r>
            <w:r w:rsidR="002A0E49">
              <w:rPr>
                <w:webHidden/>
              </w:rPr>
              <w:tab/>
            </w:r>
            <w:r w:rsidR="002A0E49">
              <w:rPr>
                <w:webHidden/>
              </w:rPr>
              <w:fldChar w:fldCharType="begin"/>
            </w:r>
            <w:r w:rsidR="002A0E49">
              <w:rPr>
                <w:webHidden/>
              </w:rPr>
              <w:instrText xml:space="preserve"> PAGEREF _Toc152061857 \h </w:instrText>
            </w:r>
            <w:r w:rsidR="002A0E49">
              <w:rPr>
                <w:webHidden/>
              </w:rPr>
            </w:r>
            <w:r w:rsidR="002A0E49">
              <w:rPr>
                <w:webHidden/>
              </w:rPr>
              <w:fldChar w:fldCharType="separate"/>
            </w:r>
            <w:r w:rsidR="002A0E49">
              <w:rPr>
                <w:webHidden/>
              </w:rPr>
              <w:t>14</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58" w:history="1">
            <w:r w:rsidR="002A0E49" w:rsidRPr="000F4278">
              <w:rPr>
                <w:rStyle w:val="Hyperlink"/>
              </w:rPr>
              <w:t>6.5.</w:t>
            </w:r>
            <w:r w:rsidR="002A0E49">
              <w:rPr>
                <w:rFonts w:eastAsiaTheme="minorEastAsia" w:cstheme="minorBidi"/>
                <w:kern w:val="0"/>
                <w:szCs w:val="22"/>
              </w:rPr>
              <w:tab/>
            </w:r>
            <w:r w:rsidR="002A0E49" w:rsidRPr="000F4278">
              <w:rPr>
                <w:rStyle w:val="Hyperlink"/>
              </w:rPr>
              <w:t>Anruf über die Liste mit gewählten Nummern tätigen</w:t>
            </w:r>
            <w:r w:rsidR="002A0E49">
              <w:rPr>
                <w:webHidden/>
              </w:rPr>
              <w:tab/>
            </w:r>
            <w:r w:rsidR="002A0E49">
              <w:rPr>
                <w:webHidden/>
              </w:rPr>
              <w:fldChar w:fldCharType="begin"/>
            </w:r>
            <w:r w:rsidR="002A0E49">
              <w:rPr>
                <w:webHidden/>
              </w:rPr>
              <w:instrText xml:space="preserve"> PAGEREF _Toc152061858 \h </w:instrText>
            </w:r>
            <w:r w:rsidR="002A0E49">
              <w:rPr>
                <w:webHidden/>
              </w:rPr>
            </w:r>
            <w:r w:rsidR="002A0E49">
              <w:rPr>
                <w:webHidden/>
              </w:rPr>
              <w:fldChar w:fldCharType="separate"/>
            </w:r>
            <w:r w:rsidR="002A0E49">
              <w:rPr>
                <w:webHidden/>
              </w:rPr>
              <w:t>14</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59" w:history="1">
            <w:r w:rsidR="002A0E49" w:rsidRPr="000F4278">
              <w:rPr>
                <w:rStyle w:val="Hyperlink"/>
              </w:rPr>
              <w:t>6.6.</w:t>
            </w:r>
            <w:r w:rsidR="002A0E49">
              <w:rPr>
                <w:rFonts w:eastAsiaTheme="minorEastAsia" w:cstheme="minorBidi"/>
                <w:kern w:val="0"/>
                <w:szCs w:val="22"/>
              </w:rPr>
              <w:tab/>
            </w:r>
            <w:r w:rsidR="002A0E49" w:rsidRPr="000F4278">
              <w:rPr>
                <w:rStyle w:val="Hyperlink"/>
              </w:rPr>
              <w:t>Anruf empfangen</w:t>
            </w:r>
            <w:r w:rsidR="002A0E49">
              <w:rPr>
                <w:webHidden/>
              </w:rPr>
              <w:tab/>
            </w:r>
            <w:r w:rsidR="002A0E49">
              <w:rPr>
                <w:webHidden/>
              </w:rPr>
              <w:fldChar w:fldCharType="begin"/>
            </w:r>
            <w:r w:rsidR="002A0E49">
              <w:rPr>
                <w:webHidden/>
              </w:rPr>
              <w:instrText xml:space="preserve"> PAGEREF _Toc152061859 \h </w:instrText>
            </w:r>
            <w:r w:rsidR="002A0E49">
              <w:rPr>
                <w:webHidden/>
              </w:rPr>
            </w:r>
            <w:r w:rsidR="002A0E49">
              <w:rPr>
                <w:webHidden/>
              </w:rPr>
              <w:fldChar w:fldCharType="separate"/>
            </w:r>
            <w:r w:rsidR="002A0E49">
              <w:rPr>
                <w:webHidden/>
              </w:rPr>
              <w:t>14</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60" w:history="1">
            <w:r w:rsidR="002A0E49" w:rsidRPr="000F4278">
              <w:rPr>
                <w:rStyle w:val="Hyperlink"/>
              </w:rPr>
              <w:t>6.7.</w:t>
            </w:r>
            <w:r w:rsidR="002A0E49">
              <w:rPr>
                <w:rFonts w:eastAsiaTheme="minorEastAsia" w:cstheme="minorBidi"/>
                <w:kern w:val="0"/>
                <w:szCs w:val="22"/>
              </w:rPr>
              <w:tab/>
            </w:r>
            <w:r w:rsidR="002A0E49" w:rsidRPr="000F4278">
              <w:rPr>
                <w:rStyle w:val="Hyperlink"/>
              </w:rPr>
              <w:t>Anruf ablehnen</w:t>
            </w:r>
            <w:r w:rsidR="002A0E49">
              <w:rPr>
                <w:webHidden/>
              </w:rPr>
              <w:tab/>
            </w:r>
            <w:r w:rsidR="002A0E49">
              <w:rPr>
                <w:webHidden/>
              </w:rPr>
              <w:fldChar w:fldCharType="begin"/>
            </w:r>
            <w:r w:rsidR="002A0E49">
              <w:rPr>
                <w:webHidden/>
              </w:rPr>
              <w:instrText xml:space="preserve"> PAGEREF _Toc152061860 \h </w:instrText>
            </w:r>
            <w:r w:rsidR="002A0E49">
              <w:rPr>
                <w:webHidden/>
              </w:rPr>
            </w:r>
            <w:r w:rsidR="002A0E49">
              <w:rPr>
                <w:webHidden/>
              </w:rPr>
              <w:fldChar w:fldCharType="separate"/>
            </w:r>
            <w:r w:rsidR="002A0E49">
              <w:rPr>
                <w:webHidden/>
              </w:rPr>
              <w:t>15</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61" w:history="1">
            <w:r w:rsidR="002A0E49" w:rsidRPr="000F4278">
              <w:rPr>
                <w:rStyle w:val="Hyperlink"/>
              </w:rPr>
              <w:t>6.8.</w:t>
            </w:r>
            <w:r w:rsidR="002A0E49">
              <w:rPr>
                <w:rFonts w:eastAsiaTheme="minorEastAsia" w:cstheme="minorBidi"/>
                <w:kern w:val="0"/>
                <w:szCs w:val="22"/>
              </w:rPr>
              <w:tab/>
            </w:r>
            <w:r w:rsidR="002A0E49" w:rsidRPr="000F4278">
              <w:rPr>
                <w:rStyle w:val="Hyperlink"/>
              </w:rPr>
              <w:t>Benachrichtigungen ausschalten</w:t>
            </w:r>
            <w:r w:rsidR="002A0E49">
              <w:rPr>
                <w:webHidden/>
              </w:rPr>
              <w:tab/>
            </w:r>
            <w:r w:rsidR="002A0E49">
              <w:rPr>
                <w:webHidden/>
              </w:rPr>
              <w:fldChar w:fldCharType="begin"/>
            </w:r>
            <w:r w:rsidR="002A0E49">
              <w:rPr>
                <w:webHidden/>
              </w:rPr>
              <w:instrText xml:space="preserve"> PAGEREF _Toc152061861 \h </w:instrText>
            </w:r>
            <w:r w:rsidR="002A0E49">
              <w:rPr>
                <w:webHidden/>
              </w:rPr>
            </w:r>
            <w:r w:rsidR="002A0E49">
              <w:rPr>
                <w:webHidden/>
              </w:rPr>
              <w:fldChar w:fldCharType="separate"/>
            </w:r>
            <w:r w:rsidR="002A0E49">
              <w:rPr>
                <w:webHidden/>
              </w:rPr>
              <w:t>15</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62" w:history="1">
            <w:r w:rsidR="002A0E49" w:rsidRPr="000F4278">
              <w:rPr>
                <w:rStyle w:val="Hyperlink"/>
              </w:rPr>
              <w:t>6.9.</w:t>
            </w:r>
            <w:r w:rsidR="002A0E49">
              <w:rPr>
                <w:rFonts w:eastAsiaTheme="minorEastAsia" w:cstheme="minorBidi"/>
                <w:kern w:val="0"/>
                <w:szCs w:val="22"/>
              </w:rPr>
              <w:tab/>
            </w:r>
            <w:r w:rsidR="002A0E49" w:rsidRPr="000F4278">
              <w:rPr>
                <w:rStyle w:val="Hyperlink"/>
              </w:rPr>
              <w:t>Optionen während eines Anrufs</w:t>
            </w:r>
            <w:r w:rsidR="002A0E49">
              <w:rPr>
                <w:webHidden/>
              </w:rPr>
              <w:tab/>
            </w:r>
            <w:r w:rsidR="002A0E49">
              <w:rPr>
                <w:webHidden/>
              </w:rPr>
              <w:fldChar w:fldCharType="begin"/>
            </w:r>
            <w:r w:rsidR="002A0E49">
              <w:rPr>
                <w:webHidden/>
              </w:rPr>
              <w:instrText xml:space="preserve"> PAGEREF _Toc152061862 \h </w:instrText>
            </w:r>
            <w:r w:rsidR="002A0E49">
              <w:rPr>
                <w:webHidden/>
              </w:rPr>
            </w:r>
            <w:r w:rsidR="002A0E49">
              <w:rPr>
                <w:webHidden/>
              </w:rPr>
              <w:fldChar w:fldCharType="separate"/>
            </w:r>
            <w:r w:rsidR="002A0E49">
              <w:rPr>
                <w:webHidden/>
              </w:rPr>
              <w:t>15</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63" w:history="1">
            <w:r w:rsidR="002A0E49" w:rsidRPr="000F4278">
              <w:rPr>
                <w:rStyle w:val="Hyperlink"/>
              </w:rPr>
              <w:t>6.10.</w:t>
            </w:r>
            <w:r w:rsidR="002A0E49">
              <w:rPr>
                <w:rFonts w:eastAsiaTheme="minorEastAsia" w:cstheme="minorBidi"/>
                <w:kern w:val="0"/>
                <w:szCs w:val="22"/>
              </w:rPr>
              <w:tab/>
            </w:r>
            <w:r w:rsidR="002A0E49" w:rsidRPr="000F4278">
              <w:rPr>
                <w:rStyle w:val="Hyperlink"/>
              </w:rPr>
              <w:t>Empfangslautstärke</w:t>
            </w:r>
            <w:r w:rsidR="002A0E49">
              <w:rPr>
                <w:webHidden/>
              </w:rPr>
              <w:tab/>
            </w:r>
            <w:r w:rsidR="002A0E49">
              <w:rPr>
                <w:webHidden/>
              </w:rPr>
              <w:fldChar w:fldCharType="begin"/>
            </w:r>
            <w:r w:rsidR="002A0E49">
              <w:rPr>
                <w:webHidden/>
              </w:rPr>
              <w:instrText xml:space="preserve"> PAGEREF _Toc152061863 \h </w:instrText>
            </w:r>
            <w:r w:rsidR="002A0E49">
              <w:rPr>
                <w:webHidden/>
              </w:rPr>
            </w:r>
            <w:r w:rsidR="002A0E49">
              <w:rPr>
                <w:webHidden/>
              </w:rPr>
              <w:fldChar w:fldCharType="separate"/>
            </w:r>
            <w:r w:rsidR="002A0E49">
              <w:rPr>
                <w:webHidden/>
              </w:rPr>
              <w:t>15</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64" w:history="1">
            <w:r w:rsidR="002A0E49" w:rsidRPr="000F4278">
              <w:rPr>
                <w:rStyle w:val="Hyperlink"/>
              </w:rPr>
              <w:t>6.11.</w:t>
            </w:r>
            <w:r w:rsidR="002A0E49">
              <w:rPr>
                <w:rFonts w:eastAsiaTheme="minorEastAsia" w:cstheme="minorBidi"/>
                <w:kern w:val="0"/>
                <w:szCs w:val="22"/>
              </w:rPr>
              <w:tab/>
            </w:r>
            <w:r w:rsidR="002A0E49" w:rsidRPr="000F4278">
              <w:rPr>
                <w:rStyle w:val="Hyperlink"/>
              </w:rPr>
              <w:t>Freisprechfunktion</w:t>
            </w:r>
            <w:r w:rsidR="002A0E49">
              <w:rPr>
                <w:webHidden/>
              </w:rPr>
              <w:tab/>
            </w:r>
            <w:r w:rsidR="002A0E49">
              <w:rPr>
                <w:webHidden/>
              </w:rPr>
              <w:fldChar w:fldCharType="begin"/>
            </w:r>
            <w:r w:rsidR="002A0E49">
              <w:rPr>
                <w:webHidden/>
              </w:rPr>
              <w:instrText xml:space="preserve"> PAGEREF _Toc152061864 \h </w:instrText>
            </w:r>
            <w:r w:rsidR="002A0E49">
              <w:rPr>
                <w:webHidden/>
              </w:rPr>
            </w:r>
            <w:r w:rsidR="002A0E49">
              <w:rPr>
                <w:webHidden/>
              </w:rPr>
              <w:fldChar w:fldCharType="separate"/>
            </w:r>
            <w:r w:rsidR="002A0E49">
              <w:rPr>
                <w:webHidden/>
              </w:rPr>
              <w:t>15</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65" w:history="1">
            <w:r w:rsidR="002A0E49" w:rsidRPr="000F4278">
              <w:rPr>
                <w:rStyle w:val="Hyperlink"/>
              </w:rPr>
              <w:t>6.12.</w:t>
            </w:r>
            <w:r w:rsidR="002A0E49">
              <w:rPr>
                <w:rFonts w:eastAsiaTheme="minorEastAsia" w:cstheme="minorBidi"/>
                <w:kern w:val="0"/>
                <w:szCs w:val="22"/>
              </w:rPr>
              <w:tab/>
            </w:r>
            <w:r w:rsidR="002A0E49" w:rsidRPr="000F4278">
              <w:rPr>
                <w:rStyle w:val="Hyperlink"/>
              </w:rPr>
              <w:t>Ruftonlautstärke</w:t>
            </w:r>
            <w:r w:rsidR="002A0E49">
              <w:rPr>
                <w:webHidden/>
              </w:rPr>
              <w:tab/>
            </w:r>
            <w:r w:rsidR="002A0E49">
              <w:rPr>
                <w:webHidden/>
              </w:rPr>
              <w:fldChar w:fldCharType="begin"/>
            </w:r>
            <w:r w:rsidR="002A0E49">
              <w:rPr>
                <w:webHidden/>
              </w:rPr>
              <w:instrText xml:space="preserve"> PAGEREF _Toc152061865 \h </w:instrText>
            </w:r>
            <w:r w:rsidR="002A0E49">
              <w:rPr>
                <w:webHidden/>
              </w:rPr>
            </w:r>
            <w:r w:rsidR="002A0E49">
              <w:rPr>
                <w:webHidden/>
              </w:rPr>
              <w:fldChar w:fldCharType="separate"/>
            </w:r>
            <w:r w:rsidR="002A0E49">
              <w:rPr>
                <w:webHidden/>
              </w:rPr>
              <w:t>15</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66" w:history="1">
            <w:r w:rsidR="002A0E49" w:rsidRPr="000F4278">
              <w:rPr>
                <w:rStyle w:val="Hyperlink"/>
              </w:rPr>
              <w:t>6.13.</w:t>
            </w:r>
            <w:r w:rsidR="002A0E49">
              <w:rPr>
                <w:rFonts w:eastAsiaTheme="minorEastAsia" w:cstheme="minorBidi"/>
                <w:kern w:val="0"/>
                <w:szCs w:val="22"/>
              </w:rPr>
              <w:tab/>
            </w:r>
            <w:r w:rsidR="002A0E49" w:rsidRPr="000F4278">
              <w:rPr>
                <w:rStyle w:val="Hyperlink"/>
              </w:rPr>
              <w:t>Anruf-Timer</w:t>
            </w:r>
            <w:r w:rsidR="002A0E49">
              <w:rPr>
                <w:webHidden/>
              </w:rPr>
              <w:tab/>
            </w:r>
            <w:r w:rsidR="002A0E49">
              <w:rPr>
                <w:webHidden/>
              </w:rPr>
              <w:fldChar w:fldCharType="begin"/>
            </w:r>
            <w:r w:rsidR="002A0E49">
              <w:rPr>
                <w:webHidden/>
              </w:rPr>
              <w:instrText xml:space="preserve"> PAGEREF _Toc152061866 \h </w:instrText>
            </w:r>
            <w:r w:rsidR="002A0E49">
              <w:rPr>
                <w:webHidden/>
              </w:rPr>
            </w:r>
            <w:r w:rsidR="002A0E49">
              <w:rPr>
                <w:webHidden/>
              </w:rPr>
              <w:fldChar w:fldCharType="separate"/>
            </w:r>
            <w:r w:rsidR="002A0E49">
              <w:rPr>
                <w:webHidden/>
              </w:rPr>
              <w:t>15</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67" w:history="1">
            <w:r w:rsidR="002A0E49" w:rsidRPr="000F4278">
              <w:rPr>
                <w:rStyle w:val="Hyperlink"/>
                <w:noProof/>
              </w:rPr>
              <w:t>7.</w:t>
            </w:r>
            <w:r w:rsidR="002A0E49">
              <w:rPr>
                <w:rFonts w:eastAsiaTheme="minorEastAsia" w:cstheme="minorBidi"/>
                <w:b w:val="0"/>
                <w:noProof/>
                <w:kern w:val="0"/>
                <w:szCs w:val="22"/>
              </w:rPr>
              <w:tab/>
            </w:r>
            <w:r w:rsidR="002A0E49" w:rsidRPr="000F4278">
              <w:rPr>
                <w:rStyle w:val="Hyperlink"/>
                <w:noProof/>
              </w:rPr>
              <w:t>Textnachrichten</w:t>
            </w:r>
            <w:r w:rsidR="002A0E49">
              <w:rPr>
                <w:noProof/>
                <w:webHidden/>
              </w:rPr>
              <w:tab/>
            </w:r>
            <w:r w:rsidR="002A0E49">
              <w:rPr>
                <w:noProof/>
                <w:webHidden/>
              </w:rPr>
              <w:fldChar w:fldCharType="begin"/>
            </w:r>
            <w:r w:rsidR="002A0E49">
              <w:rPr>
                <w:noProof/>
                <w:webHidden/>
              </w:rPr>
              <w:instrText xml:space="preserve"> PAGEREF _Toc152061867 \h </w:instrText>
            </w:r>
            <w:r w:rsidR="002A0E49">
              <w:rPr>
                <w:noProof/>
                <w:webHidden/>
              </w:rPr>
            </w:r>
            <w:r w:rsidR="002A0E49">
              <w:rPr>
                <w:noProof/>
                <w:webHidden/>
              </w:rPr>
              <w:fldChar w:fldCharType="separate"/>
            </w:r>
            <w:r w:rsidR="002A0E49">
              <w:rPr>
                <w:noProof/>
                <w:webHidden/>
              </w:rPr>
              <w:t>16</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68" w:history="1">
            <w:r w:rsidR="002A0E49" w:rsidRPr="000F4278">
              <w:rPr>
                <w:rStyle w:val="Hyperlink"/>
              </w:rPr>
              <w:t>7.1.</w:t>
            </w:r>
            <w:r w:rsidR="002A0E49">
              <w:rPr>
                <w:rFonts w:eastAsiaTheme="minorEastAsia" w:cstheme="minorBidi"/>
                <w:kern w:val="0"/>
                <w:szCs w:val="22"/>
              </w:rPr>
              <w:tab/>
            </w:r>
            <w:r w:rsidR="002A0E49" w:rsidRPr="000F4278">
              <w:rPr>
                <w:rStyle w:val="Hyperlink"/>
              </w:rPr>
              <w:t>Textnachrichten senden</w:t>
            </w:r>
            <w:r w:rsidR="002A0E49">
              <w:rPr>
                <w:webHidden/>
              </w:rPr>
              <w:tab/>
            </w:r>
            <w:r w:rsidR="002A0E49">
              <w:rPr>
                <w:webHidden/>
              </w:rPr>
              <w:fldChar w:fldCharType="begin"/>
            </w:r>
            <w:r w:rsidR="002A0E49">
              <w:rPr>
                <w:webHidden/>
              </w:rPr>
              <w:instrText xml:space="preserve"> PAGEREF _Toc152061868 \h </w:instrText>
            </w:r>
            <w:r w:rsidR="002A0E49">
              <w:rPr>
                <w:webHidden/>
              </w:rPr>
            </w:r>
            <w:r w:rsidR="002A0E49">
              <w:rPr>
                <w:webHidden/>
              </w:rPr>
              <w:fldChar w:fldCharType="separate"/>
            </w:r>
            <w:r w:rsidR="002A0E49">
              <w:rPr>
                <w:webHidden/>
              </w:rPr>
              <w:t>16</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69" w:history="1">
            <w:r w:rsidR="002A0E49" w:rsidRPr="000F4278">
              <w:rPr>
                <w:rStyle w:val="Hyperlink"/>
              </w:rPr>
              <w:t>7.2.</w:t>
            </w:r>
            <w:r w:rsidR="002A0E49">
              <w:rPr>
                <w:rFonts w:eastAsiaTheme="minorEastAsia" w:cstheme="minorBidi"/>
                <w:kern w:val="0"/>
                <w:szCs w:val="22"/>
              </w:rPr>
              <w:tab/>
            </w:r>
            <w:r w:rsidR="002A0E49" w:rsidRPr="000F4278">
              <w:rPr>
                <w:rStyle w:val="Hyperlink"/>
              </w:rPr>
              <w:t>Textnachrichten empfangen</w:t>
            </w:r>
            <w:r w:rsidR="002A0E49">
              <w:rPr>
                <w:webHidden/>
              </w:rPr>
              <w:tab/>
            </w:r>
            <w:r w:rsidR="002A0E49">
              <w:rPr>
                <w:webHidden/>
              </w:rPr>
              <w:fldChar w:fldCharType="begin"/>
            </w:r>
            <w:r w:rsidR="002A0E49">
              <w:rPr>
                <w:webHidden/>
              </w:rPr>
              <w:instrText xml:space="preserve"> PAGEREF _Toc152061869 \h </w:instrText>
            </w:r>
            <w:r w:rsidR="002A0E49">
              <w:rPr>
                <w:webHidden/>
              </w:rPr>
            </w:r>
            <w:r w:rsidR="002A0E49">
              <w:rPr>
                <w:webHidden/>
              </w:rPr>
              <w:fldChar w:fldCharType="separate"/>
            </w:r>
            <w:r w:rsidR="002A0E49">
              <w:rPr>
                <w:webHidden/>
              </w:rPr>
              <w:t>16</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70" w:history="1">
            <w:r w:rsidR="002A0E49" w:rsidRPr="000F4278">
              <w:rPr>
                <w:rStyle w:val="Hyperlink"/>
              </w:rPr>
              <w:t>7.3.</w:t>
            </w:r>
            <w:r w:rsidR="002A0E49">
              <w:rPr>
                <w:rFonts w:eastAsiaTheme="minorEastAsia" w:cstheme="minorBidi"/>
                <w:kern w:val="0"/>
                <w:szCs w:val="22"/>
              </w:rPr>
              <w:tab/>
            </w:r>
            <w:r w:rsidR="002A0E49" w:rsidRPr="000F4278">
              <w:rPr>
                <w:rStyle w:val="Hyperlink"/>
              </w:rPr>
              <w:t>Gespeicherte Textnachrichten lesen (Inbox)</w:t>
            </w:r>
            <w:r w:rsidR="002A0E49">
              <w:rPr>
                <w:webHidden/>
              </w:rPr>
              <w:tab/>
            </w:r>
            <w:r w:rsidR="002A0E49">
              <w:rPr>
                <w:webHidden/>
              </w:rPr>
              <w:fldChar w:fldCharType="begin"/>
            </w:r>
            <w:r w:rsidR="002A0E49">
              <w:rPr>
                <w:webHidden/>
              </w:rPr>
              <w:instrText xml:space="preserve"> PAGEREF _Toc152061870 \h </w:instrText>
            </w:r>
            <w:r w:rsidR="002A0E49">
              <w:rPr>
                <w:webHidden/>
              </w:rPr>
            </w:r>
            <w:r w:rsidR="002A0E49">
              <w:rPr>
                <w:webHidden/>
              </w:rPr>
              <w:fldChar w:fldCharType="separate"/>
            </w:r>
            <w:r w:rsidR="002A0E49">
              <w:rPr>
                <w:webHidden/>
              </w:rPr>
              <w:t>16</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71" w:history="1">
            <w:r w:rsidR="002A0E49" w:rsidRPr="000F4278">
              <w:rPr>
                <w:rStyle w:val="Hyperlink"/>
              </w:rPr>
              <w:t>7.4.</w:t>
            </w:r>
            <w:r w:rsidR="002A0E49">
              <w:rPr>
                <w:rFonts w:eastAsiaTheme="minorEastAsia" w:cstheme="minorBidi"/>
                <w:kern w:val="0"/>
                <w:szCs w:val="22"/>
              </w:rPr>
              <w:tab/>
            </w:r>
            <w:r w:rsidR="002A0E49" w:rsidRPr="000F4278">
              <w:rPr>
                <w:rStyle w:val="Hyperlink"/>
              </w:rPr>
              <w:t>Gesendete Nachrichten</w:t>
            </w:r>
            <w:r w:rsidR="002A0E49">
              <w:rPr>
                <w:webHidden/>
              </w:rPr>
              <w:tab/>
            </w:r>
            <w:r w:rsidR="002A0E49">
              <w:rPr>
                <w:webHidden/>
              </w:rPr>
              <w:fldChar w:fldCharType="begin"/>
            </w:r>
            <w:r w:rsidR="002A0E49">
              <w:rPr>
                <w:webHidden/>
              </w:rPr>
              <w:instrText xml:space="preserve"> PAGEREF _Toc152061871 \h </w:instrText>
            </w:r>
            <w:r w:rsidR="002A0E49">
              <w:rPr>
                <w:webHidden/>
              </w:rPr>
            </w:r>
            <w:r w:rsidR="002A0E49">
              <w:rPr>
                <w:webHidden/>
              </w:rPr>
              <w:fldChar w:fldCharType="separate"/>
            </w:r>
            <w:r w:rsidR="002A0E49">
              <w:rPr>
                <w:webHidden/>
              </w:rPr>
              <w:t>16</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72" w:history="1">
            <w:r w:rsidR="002A0E49" w:rsidRPr="000F4278">
              <w:rPr>
                <w:rStyle w:val="Hyperlink"/>
              </w:rPr>
              <w:t>7.5.</w:t>
            </w:r>
            <w:r w:rsidR="002A0E49">
              <w:rPr>
                <w:rFonts w:eastAsiaTheme="minorEastAsia" w:cstheme="minorBidi"/>
                <w:kern w:val="0"/>
                <w:szCs w:val="22"/>
              </w:rPr>
              <w:tab/>
            </w:r>
            <w:r w:rsidR="002A0E49" w:rsidRPr="000F4278">
              <w:rPr>
                <w:rStyle w:val="Hyperlink"/>
              </w:rPr>
              <w:t>Entwürfe</w:t>
            </w:r>
            <w:r w:rsidR="002A0E49">
              <w:rPr>
                <w:webHidden/>
              </w:rPr>
              <w:tab/>
            </w:r>
            <w:r w:rsidR="002A0E49">
              <w:rPr>
                <w:webHidden/>
              </w:rPr>
              <w:fldChar w:fldCharType="begin"/>
            </w:r>
            <w:r w:rsidR="002A0E49">
              <w:rPr>
                <w:webHidden/>
              </w:rPr>
              <w:instrText xml:space="preserve"> PAGEREF _Toc152061872 \h </w:instrText>
            </w:r>
            <w:r w:rsidR="002A0E49">
              <w:rPr>
                <w:webHidden/>
              </w:rPr>
            </w:r>
            <w:r w:rsidR="002A0E49">
              <w:rPr>
                <w:webHidden/>
              </w:rPr>
              <w:fldChar w:fldCharType="separate"/>
            </w:r>
            <w:r w:rsidR="002A0E49">
              <w:rPr>
                <w:webHidden/>
              </w:rPr>
              <w:t>17</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73" w:history="1">
            <w:r w:rsidR="002A0E49" w:rsidRPr="000F4278">
              <w:rPr>
                <w:rStyle w:val="Hyperlink"/>
              </w:rPr>
              <w:t>7.6.</w:t>
            </w:r>
            <w:r w:rsidR="002A0E49">
              <w:rPr>
                <w:rFonts w:eastAsiaTheme="minorEastAsia" w:cstheme="minorBidi"/>
                <w:kern w:val="0"/>
                <w:szCs w:val="22"/>
              </w:rPr>
              <w:tab/>
            </w:r>
            <w:r w:rsidR="002A0E49" w:rsidRPr="000F4278">
              <w:rPr>
                <w:rStyle w:val="Hyperlink"/>
              </w:rPr>
              <w:t>SMS löschen</w:t>
            </w:r>
            <w:r w:rsidR="002A0E49">
              <w:rPr>
                <w:webHidden/>
              </w:rPr>
              <w:tab/>
            </w:r>
            <w:r w:rsidR="002A0E49">
              <w:rPr>
                <w:webHidden/>
              </w:rPr>
              <w:fldChar w:fldCharType="begin"/>
            </w:r>
            <w:r w:rsidR="002A0E49">
              <w:rPr>
                <w:webHidden/>
              </w:rPr>
              <w:instrText xml:space="preserve"> PAGEREF _Toc152061873 \h </w:instrText>
            </w:r>
            <w:r w:rsidR="002A0E49">
              <w:rPr>
                <w:webHidden/>
              </w:rPr>
            </w:r>
            <w:r w:rsidR="002A0E49">
              <w:rPr>
                <w:webHidden/>
              </w:rPr>
              <w:fldChar w:fldCharType="separate"/>
            </w:r>
            <w:r w:rsidR="002A0E49">
              <w:rPr>
                <w:webHidden/>
              </w:rPr>
              <w:t>17</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74" w:history="1">
            <w:r w:rsidR="002A0E49" w:rsidRPr="000F4278">
              <w:rPr>
                <w:rStyle w:val="Hyperlink"/>
              </w:rPr>
              <w:t>7.7.</w:t>
            </w:r>
            <w:r w:rsidR="002A0E49">
              <w:rPr>
                <w:rFonts w:eastAsiaTheme="minorEastAsia" w:cstheme="minorBidi"/>
                <w:kern w:val="0"/>
                <w:szCs w:val="22"/>
              </w:rPr>
              <w:tab/>
            </w:r>
            <w:r w:rsidR="002A0E49" w:rsidRPr="000F4278">
              <w:rPr>
                <w:rStyle w:val="Hyperlink"/>
              </w:rPr>
              <w:t>Einstellungen für Textnachrichten</w:t>
            </w:r>
            <w:r w:rsidR="002A0E49">
              <w:rPr>
                <w:webHidden/>
              </w:rPr>
              <w:tab/>
            </w:r>
            <w:r w:rsidR="002A0E49">
              <w:rPr>
                <w:webHidden/>
              </w:rPr>
              <w:fldChar w:fldCharType="begin"/>
            </w:r>
            <w:r w:rsidR="002A0E49">
              <w:rPr>
                <w:webHidden/>
              </w:rPr>
              <w:instrText xml:space="preserve"> PAGEREF _Toc152061874 \h </w:instrText>
            </w:r>
            <w:r w:rsidR="002A0E49">
              <w:rPr>
                <w:webHidden/>
              </w:rPr>
            </w:r>
            <w:r w:rsidR="002A0E49">
              <w:rPr>
                <w:webHidden/>
              </w:rPr>
              <w:fldChar w:fldCharType="separate"/>
            </w:r>
            <w:r w:rsidR="002A0E49">
              <w:rPr>
                <w:webHidden/>
              </w:rPr>
              <w:t>17</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75" w:history="1">
            <w:r w:rsidR="002A0E49" w:rsidRPr="000F4278">
              <w:rPr>
                <w:rStyle w:val="Hyperlink"/>
              </w:rPr>
              <w:t>7.8.</w:t>
            </w:r>
            <w:r w:rsidR="002A0E49">
              <w:rPr>
                <w:rFonts w:eastAsiaTheme="minorEastAsia" w:cstheme="minorBidi"/>
                <w:kern w:val="0"/>
                <w:szCs w:val="22"/>
              </w:rPr>
              <w:tab/>
            </w:r>
            <w:r w:rsidR="002A0E49" w:rsidRPr="000F4278">
              <w:rPr>
                <w:rStyle w:val="Hyperlink"/>
              </w:rPr>
              <w:t>Broadcast-Nachrichten</w:t>
            </w:r>
            <w:r w:rsidR="002A0E49">
              <w:rPr>
                <w:webHidden/>
              </w:rPr>
              <w:tab/>
            </w:r>
            <w:r w:rsidR="002A0E49">
              <w:rPr>
                <w:webHidden/>
              </w:rPr>
              <w:fldChar w:fldCharType="begin"/>
            </w:r>
            <w:r w:rsidR="002A0E49">
              <w:rPr>
                <w:webHidden/>
              </w:rPr>
              <w:instrText xml:space="preserve"> PAGEREF _Toc152061875 \h </w:instrText>
            </w:r>
            <w:r w:rsidR="002A0E49">
              <w:rPr>
                <w:webHidden/>
              </w:rPr>
            </w:r>
            <w:r w:rsidR="002A0E49">
              <w:rPr>
                <w:webHidden/>
              </w:rPr>
              <w:fldChar w:fldCharType="separate"/>
            </w:r>
            <w:r w:rsidR="002A0E49">
              <w:rPr>
                <w:webHidden/>
              </w:rPr>
              <w:t>18</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76" w:history="1">
            <w:r w:rsidR="002A0E49" w:rsidRPr="000F4278">
              <w:rPr>
                <w:rStyle w:val="Hyperlink"/>
                <w:noProof/>
              </w:rPr>
              <w:t>8.</w:t>
            </w:r>
            <w:r w:rsidR="002A0E49">
              <w:rPr>
                <w:rFonts w:eastAsiaTheme="minorEastAsia" w:cstheme="minorBidi"/>
                <w:b w:val="0"/>
                <w:noProof/>
                <w:kern w:val="0"/>
                <w:szCs w:val="22"/>
              </w:rPr>
              <w:tab/>
            </w:r>
            <w:r w:rsidR="002A0E49" w:rsidRPr="000F4278">
              <w:rPr>
                <w:rStyle w:val="Hyperlink"/>
                <w:noProof/>
              </w:rPr>
              <w:t>Voicemail</w:t>
            </w:r>
            <w:r w:rsidR="002A0E49">
              <w:rPr>
                <w:noProof/>
                <w:webHidden/>
              </w:rPr>
              <w:tab/>
            </w:r>
            <w:r w:rsidR="002A0E49">
              <w:rPr>
                <w:noProof/>
                <w:webHidden/>
              </w:rPr>
              <w:fldChar w:fldCharType="begin"/>
            </w:r>
            <w:r w:rsidR="002A0E49">
              <w:rPr>
                <w:noProof/>
                <w:webHidden/>
              </w:rPr>
              <w:instrText xml:space="preserve"> PAGEREF _Toc152061876 \h </w:instrText>
            </w:r>
            <w:r w:rsidR="002A0E49">
              <w:rPr>
                <w:noProof/>
                <w:webHidden/>
              </w:rPr>
            </w:r>
            <w:r w:rsidR="002A0E49">
              <w:rPr>
                <w:noProof/>
                <w:webHidden/>
              </w:rPr>
              <w:fldChar w:fldCharType="separate"/>
            </w:r>
            <w:r w:rsidR="002A0E49">
              <w:rPr>
                <w:noProof/>
                <w:webHidden/>
              </w:rPr>
              <w:t>18</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77" w:history="1">
            <w:r w:rsidR="002A0E49" w:rsidRPr="000F4278">
              <w:rPr>
                <w:rStyle w:val="Hyperlink"/>
              </w:rPr>
              <w:t>8.1.</w:t>
            </w:r>
            <w:r w:rsidR="002A0E49">
              <w:rPr>
                <w:rFonts w:eastAsiaTheme="minorEastAsia" w:cstheme="minorBidi"/>
                <w:kern w:val="0"/>
                <w:szCs w:val="22"/>
              </w:rPr>
              <w:tab/>
            </w:r>
            <w:r w:rsidR="002A0E49" w:rsidRPr="000F4278">
              <w:rPr>
                <w:rStyle w:val="Hyperlink"/>
              </w:rPr>
              <w:t>Voicemail Nummerneinstellung</w:t>
            </w:r>
            <w:r w:rsidR="002A0E49">
              <w:rPr>
                <w:webHidden/>
              </w:rPr>
              <w:tab/>
            </w:r>
            <w:r w:rsidR="002A0E49">
              <w:rPr>
                <w:webHidden/>
              </w:rPr>
              <w:fldChar w:fldCharType="begin"/>
            </w:r>
            <w:r w:rsidR="002A0E49">
              <w:rPr>
                <w:webHidden/>
              </w:rPr>
              <w:instrText xml:space="preserve"> PAGEREF _Toc152061877 \h </w:instrText>
            </w:r>
            <w:r w:rsidR="002A0E49">
              <w:rPr>
                <w:webHidden/>
              </w:rPr>
            </w:r>
            <w:r w:rsidR="002A0E49">
              <w:rPr>
                <w:webHidden/>
              </w:rPr>
              <w:fldChar w:fldCharType="separate"/>
            </w:r>
            <w:r w:rsidR="002A0E49">
              <w:rPr>
                <w:webHidden/>
              </w:rPr>
              <w:t>18</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78" w:history="1">
            <w:r w:rsidR="002A0E49" w:rsidRPr="000F4278">
              <w:rPr>
                <w:rStyle w:val="Hyperlink"/>
              </w:rPr>
              <w:t>8.2.</w:t>
            </w:r>
            <w:r w:rsidR="002A0E49">
              <w:rPr>
                <w:rFonts w:eastAsiaTheme="minorEastAsia" w:cstheme="minorBidi"/>
                <w:kern w:val="0"/>
                <w:szCs w:val="22"/>
              </w:rPr>
              <w:tab/>
            </w:r>
            <w:r w:rsidR="002A0E49" w:rsidRPr="000F4278">
              <w:rPr>
                <w:rStyle w:val="Hyperlink"/>
              </w:rPr>
              <w:t>Voicemail-Nachrichten anhören</w:t>
            </w:r>
            <w:r w:rsidR="002A0E49">
              <w:rPr>
                <w:webHidden/>
              </w:rPr>
              <w:tab/>
            </w:r>
            <w:r w:rsidR="002A0E49">
              <w:rPr>
                <w:webHidden/>
              </w:rPr>
              <w:fldChar w:fldCharType="begin"/>
            </w:r>
            <w:r w:rsidR="002A0E49">
              <w:rPr>
                <w:webHidden/>
              </w:rPr>
              <w:instrText xml:space="preserve"> PAGEREF _Toc152061878 \h </w:instrText>
            </w:r>
            <w:r w:rsidR="002A0E49">
              <w:rPr>
                <w:webHidden/>
              </w:rPr>
            </w:r>
            <w:r w:rsidR="002A0E49">
              <w:rPr>
                <w:webHidden/>
              </w:rPr>
              <w:fldChar w:fldCharType="separate"/>
            </w:r>
            <w:r w:rsidR="002A0E49">
              <w:rPr>
                <w:webHidden/>
              </w:rPr>
              <w:t>18</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79" w:history="1">
            <w:r w:rsidR="002A0E49" w:rsidRPr="000F4278">
              <w:rPr>
                <w:rStyle w:val="Hyperlink"/>
                <w:noProof/>
              </w:rPr>
              <w:t>9.</w:t>
            </w:r>
            <w:r w:rsidR="002A0E49">
              <w:rPr>
                <w:rFonts w:eastAsiaTheme="minorEastAsia" w:cstheme="minorBidi"/>
                <w:b w:val="0"/>
                <w:noProof/>
                <w:kern w:val="0"/>
                <w:szCs w:val="22"/>
              </w:rPr>
              <w:tab/>
            </w:r>
            <w:r w:rsidR="002A0E49" w:rsidRPr="000F4278">
              <w:rPr>
                <w:rStyle w:val="Hyperlink"/>
                <w:noProof/>
              </w:rPr>
              <w:t>Telefonbuch</w:t>
            </w:r>
            <w:r w:rsidR="002A0E49">
              <w:rPr>
                <w:noProof/>
                <w:webHidden/>
              </w:rPr>
              <w:tab/>
            </w:r>
            <w:r w:rsidR="002A0E49">
              <w:rPr>
                <w:noProof/>
                <w:webHidden/>
              </w:rPr>
              <w:fldChar w:fldCharType="begin"/>
            </w:r>
            <w:r w:rsidR="002A0E49">
              <w:rPr>
                <w:noProof/>
                <w:webHidden/>
              </w:rPr>
              <w:instrText xml:space="preserve"> PAGEREF _Toc152061879 \h </w:instrText>
            </w:r>
            <w:r w:rsidR="002A0E49">
              <w:rPr>
                <w:noProof/>
                <w:webHidden/>
              </w:rPr>
            </w:r>
            <w:r w:rsidR="002A0E49">
              <w:rPr>
                <w:noProof/>
                <w:webHidden/>
              </w:rPr>
              <w:fldChar w:fldCharType="separate"/>
            </w:r>
            <w:r w:rsidR="002A0E49">
              <w:rPr>
                <w:noProof/>
                <w:webHidden/>
              </w:rPr>
              <w:t>18</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80" w:history="1">
            <w:r w:rsidR="002A0E49" w:rsidRPr="000F4278">
              <w:rPr>
                <w:rStyle w:val="Hyperlink"/>
              </w:rPr>
              <w:t>9.1.</w:t>
            </w:r>
            <w:r w:rsidR="002A0E49">
              <w:rPr>
                <w:rFonts w:eastAsiaTheme="minorEastAsia" w:cstheme="minorBidi"/>
                <w:kern w:val="0"/>
                <w:szCs w:val="22"/>
              </w:rPr>
              <w:tab/>
            </w:r>
            <w:r w:rsidR="002A0E49" w:rsidRPr="000F4278">
              <w:rPr>
                <w:rStyle w:val="Hyperlink"/>
              </w:rPr>
              <w:t>Einen Telefonbucheintrag kreieren</w:t>
            </w:r>
            <w:r w:rsidR="002A0E49">
              <w:rPr>
                <w:webHidden/>
              </w:rPr>
              <w:tab/>
            </w:r>
            <w:r w:rsidR="002A0E49">
              <w:rPr>
                <w:webHidden/>
              </w:rPr>
              <w:fldChar w:fldCharType="begin"/>
            </w:r>
            <w:r w:rsidR="002A0E49">
              <w:rPr>
                <w:webHidden/>
              </w:rPr>
              <w:instrText xml:space="preserve"> PAGEREF _Toc152061880 \h </w:instrText>
            </w:r>
            <w:r w:rsidR="002A0E49">
              <w:rPr>
                <w:webHidden/>
              </w:rPr>
            </w:r>
            <w:r w:rsidR="002A0E49">
              <w:rPr>
                <w:webHidden/>
              </w:rPr>
              <w:fldChar w:fldCharType="separate"/>
            </w:r>
            <w:r w:rsidR="002A0E49">
              <w:rPr>
                <w:webHidden/>
              </w:rPr>
              <w:t>18</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81" w:history="1">
            <w:r w:rsidR="002A0E49" w:rsidRPr="000F4278">
              <w:rPr>
                <w:rStyle w:val="Hyperlink"/>
              </w:rPr>
              <w:t>9.2.</w:t>
            </w:r>
            <w:r w:rsidR="002A0E49">
              <w:rPr>
                <w:rFonts w:eastAsiaTheme="minorEastAsia" w:cstheme="minorBidi"/>
                <w:kern w:val="0"/>
                <w:szCs w:val="22"/>
              </w:rPr>
              <w:tab/>
            </w:r>
            <w:r w:rsidR="002A0E49" w:rsidRPr="000F4278">
              <w:rPr>
                <w:rStyle w:val="Hyperlink"/>
              </w:rPr>
              <w:t>Telefonbucheintrag aus dem Standby-Modus kreieren</w:t>
            </w:r>
            <w:r w:rsidR="002A0E49">
              <w:rPr>
                <w:webHidden/>
              </w:rPr>
              <w:tab/>
            </w:r>
            <w:r w:rsidR="002A0E49">
              <w:rPr>
                <w:webHidden/>
              </w:rPr>
              <w:fldChar w:fldCharType="begin"/>
            </w:r>
            <w:r w:rsidR="002A0E49">
              <w:rPr>
                <w:webHidden/>
              </w:rPr>
              <w:instrText xml:space="preserve"> PAGEREF _Toc152061881 \h </w:instrText>
            </w:r>
            <w:r w:rsidR="002A0E49">
              <w:rPr>
                <w:webHidden/>
              </w:rPr>
            </w:r>
            <w:r w:rsidR="002A0E49">
              <w:rPr>
                <w:webHidden/>
              </w:rPr>
              <w:fldChar w:fldCharType="separate"/>
            </w:r>
            <w:r w:rsidR="002A0E49">
              <w:rPr>
                <w:webHidden/>
              </w:rPr>
              <w:t>19</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82" w:history="1">
            <w:r w:rsidR="002A0E49" w:rsidRPr="000F4278">
              <w:rPr>
                <w:rStyle w:val="Hyperlink"/>
              </w:rPr>
              <w:t>9.3.</w:t>
            </w:r>
            <w:r w:rsidR="002A0E49">
              <w:rPr>
                <w:rFonts w:eastAsiaTheme="minorEastAsia" w:cstheme="minorBidi"/>
                <w:kern w:val="0"/>
                <w:szCs w:val="22"/>
              </w:rPr>
              <w:tab/>
            </w:r>
            <w:r w:rsidR="002A0E49" w:rsidRPr="000F4278">
              <w:rPr>
                <w:rStyle w:val="Hyperlink"/>
              </w:rPr>
              <w:t>Telefonbucheinträge einsehen</w:t>
            </w:r>
            <w:r w:rsidR="002A0E49">
              <w:rPr>
                <w:webHidden/>
              </w:rPr>
              <w:tab/>
            </w:r>
            <w:r w:rsidR="002A0E49">
              <w:rPr>
                <w:webHidden/>
              </w:rPr>
              <w:fldChar w:fldCharType="begin"/>
            </w:r>
            <w:r w:rsidR="002A0E49">
              <w:rPr>
                <w:webHidden/>
              </w:rPr>
              <w:instrText xml:space="preserve"> PAGEREF _Toc152061882 \h </w:instrText>
            </w:r>
            <w:r w:rsidR="002A0E49">
              <w:rPr>
                <w:webHidden/>
              </w:rPr>
            </w:r>
            <w:r w:rsidR="002A0E49">
              <w:rPr>
                <w:webHidden/>
              </w:rPr>
              <w:fldChar w:fldCharType="separate"/>
            </w:r>
            <w:r w:rsidR="002A0E49">
              <w:rPr>
                <w:webHidden/>
              </w:rPr>
              <w:t>19</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83" w:history="1">
            <w:r w:rsidR="002A0E49" w:rsidRPr="000F4278">
              <w:rPr>
                <w:rStyle w:val="Hyperlink"/>
              </w:rPr>
              <w:t>9.4.</w:t>
            </w:r>
            <w:r w:rsidR="002A0E49">
              <w:rPr>
                <w:rFonts w:eastAsiaTheme="minorEastAsia" w:cstheme="minorBidi"/>
                <w:kern w:val="0"/>
                <w:szCs w:val="22"/>
              </w:rPr>
              <w:tab/>
            </w:r>
            <w:r w:rsidR="002A0E49" w:rsidRPr="000F4278">
              <w:rPr>
                <w:rStyle w:val="Hyperlink"/>
              </w:rPr>
              <w:t>Optionen im Telefonbuch</w:t>
            </w:r>
            <w:r w:rsidR="002A0E49">
              <w:rPr>
                <w:webHidden/>
              </w:rPr>
              <w:tab/>
            </w:r>
            <w:r w:rsidR="002A0E49">
              <w:rPr>
                <w:webHidden/>
              </w:rPr>
              <w:fldChar w:fldCharType="begin"/>
            </w:r>
            <w:r w:rsidR="002A0E49">
              <w:rPr>
                <w:webHidden/>
              </w:rPr>
              <w:instrText xml:space="preserve"> PAGEREF _Toc152061883 \h </w:instrText>
            </w:r>
            <w:r w:rsidR="002A0E49">
              <w:rPr>
                <w:webHidden/>
              </w:rPr>
            </w:r>
            <w:r w:rsidR="002A0E49">
              <w:rPr>
                <w:webHidden/>
              </w:rPr>
              <w:fldChar w:fldCharType="separate"/>
            </w:r>
            <w:r w:rsidR="002A0E49">
              <w:rPr>
                <w:webHidden/>
              </w:rPr>
              <w:t>19</w:t>
            </w:r>
            <w:r w:rsidR="002A0E49">
              <w:rPr>
                <w:webHidden/>
              </w:rPr>
              <w:fldChar w:fldCharType="end"/>
            </w:r>
          </w:hyperlink>
        </w:p>
        <w:p w:rsidR="002A0E49" w:rsidRDefault="00552BA7">
          <w:pPr>
            <w:pStyle w:val="Verzeichnis3"/>
            <w:rPr>
              <w:rFonts w:eastAsiaTheme="minorEastAsia" w:cstheme="minorBidi"/>
              <w:noProof/>
              <w:kern w:val="0"/>
              <w:szCs w:val="22"/>
            </w:rPr>
          </w:pPr>
          <w:hyperlink w:anchor="_Toc152061884" w:history="1">
            <w:r w:rsidR="002A0E49" w:rsidRPr="000F4278">
              <w:rPr>
                <w:rStyle w:val="Hyperlink"/>
                <w:noProof/>
              </w:rPr>
              <w:t>9.4.1.</w:t>
            </w:r>
            <w:r w:rsidR="002A0E49">
              <w:rPr>
                <w:rFonts w:eastAsiaTheme="minorEastAsia" w:cstheme="minorBidi"/>
                <w:noProof/>
                <w:kern w:val="0"/>
                <w:szCs w:val="22"/>
              </w:rPr>
              <w:tab/>
            </w:r>
            <w:r w:rsidR="002A0E49" w:rsidRPr="000F4278">
              <w:rPr>
                <w:rStyle w:val="Hyperlink"/>
                <w:noProof/>
              </w:rPr>
              <w:t>Menü Kontakte</w:t>
            </w:r>
            <w:r w:rsidR="002A0E49">
              <w:rPr>
                <w:noProof/>
                <w:webHidden/>
              </w:rPr>
              <w:tab/>
            </w:r>
            <w:r w:rsidR="002A0E49">
              <w:rPr>
                <w:noProof/>
                <w:webHidden/>
              </w:rPr>
              <w:fldChar w:fldCharType="begin"/>
            </w:r>
            <w:r w:rsidR="002A0E49">
              <w:rPr>
                <w:noProof/>
                <w:webHidden/>
              </w:rPr>
              <w:instrText xml:space="preserve"> PAGEREF _Toc152061884 \h </w:instrText>
            </w:r>
            <w:r w:rsidR="002A0E49">
              <w:rPr>
                <w:noProof/>
                <w:webHidden/>
              </w:rPr>
            </w:r>
            <w:r w:rsidR="002A0E49">
              <w:rPr>
                <w:noProof/>
                <w:webHidden/>
              </w:rPr>
              <w:fldChar w:fldCharType="separate"/>
            </w:r>
            <w:r w:rsidR="002A0E49">
              <w:rPr>
                <w:noProof/>
                <w:webHidden/>
              </w:rPr>
              <w:t>19</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85" w:history="1">
            <w:r w:rsidR="002A0E49" w:rsidRPr="000F4278">
              <w:rPr>
                <w:rStyle w:val="Hyperlink"/>
              </w:rPr>
              <w:t>9.5.</w:t>
            </w:r>
            <w:r w:rsidR="002A0E49">
              <w:rPr>
                <w:rFonts w:eastAsiaTheme="minorEastAsia" w:cstheme="minorBidi"/>
                <w:kern w:val="0"/>
                <w:szCs w:val="22"/>
              </w:rPr>
              <w:tab/>
            </w:r>
            <w:r w:rsidR="002A0E49" w:rsidRPr="000F4278">
              <w:rPr>
                <w:rStyle w:val="Hyperlink"/>
              </w:rPr>
              <w:t>Telefonbucheintrag mit Foto erstellen</w:t>
            </w:r>
            <w:r w:rsidR="002A0E49">
              <w:rPr>
                <w:webHidden/>
              </w:rPr>
              <w:tab/>
            </w:r>
            <w:r w:rsidR="002A0E49">
              <w:rPr>
                <w:webHidden/>
              </w:rPr>
              <w:fldChar w:fldCharType="begin"/>
            </w:r>
            <w:r w:rsidR="002A0E49">
              <w:rPr>
                <w:webHidden/>
              </w:rPr>
              <w:instrText xml:space="preserve"> PAGEREF _Toc152061885 \h </w:instrText>
            </w:r>
            <w:r w:rsidR="002A0E49">
              <w:rPr>
                <w:webHidden/>
              </w:rPr>
            </w:r>
            <w:r w:rsidR="002A0E49">
              <w:rPr>
                <w:webHidden/>
              </w:rPr>
              <w:fldChar w:fldCharType="separate"/>
            </w:r>
            <w:r w:rsidR="002A0E49">
              <w:rPr>
                <w:webHidden/>
              </w:rPr>
              <w:t>20</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86" w:history="1">
            <w:r w:rsidR="002A0E49" w:rsidRPr="000F4278">
              <w:rPr>
                <w:rStyle w:val="Hyperlink"/>
              </w:rPr>
              <w:t>9.6.</w:t>
            </w:r>
            <w:r w:rsidR="002A0E49">
              <w:rPr>
                <w:rFonts w:eastAsiaTheme="minorEastAsia" w:cstheme="minorBidi"/>
                <w:kern w:val="0"/>
                <w:szCs w:val="22"/>
              </w:rPr>
              <w:tab/>
            </w:r>
            <w:r w:rsidR="002A0E49" w:rsidRPr="000F4278">
              <w:rPr>
                <w:rStyle w:val="Hyperlink"/>
              </w:rPr>
              <w:t>Foto-Telefonbucheintrag anrufen</w:t>
            </w:r>
            <w:r w:rsidR="002A0E49">
              <w:rPr>
                <w:webHidden/>
              </w:rPr>
              <w:tab/>
            </w:r>
            <w:r w:rsidR="002A0E49">
              <w:rPr>
                <w:webHidden/>
              </w:rPr>
              <w:fldChar w:fldCharType="begin"/>
            </w:r>
            <w:r w:rsidR="002A0E49">
              <w:rPr>
                <w:webHidden/>
              </w:rPr>
              <w:instrText xml:space="preserve"> PAGEREF _Toc152061886 \h </w:instrText>
            </w:r>
            <w:r w:rsidR="002A0E49">
              <w:rPr>
                <w:webHidden/>
              </w:rPr>
            </w:r>
            <w:r w:rsidR="002A0E49">
              <w:rPr>
                <w:webHidden/>
              </w:rPr>
              <w:fldChar w:fldCharType="separate"/>
            </w:r>
            <w:r w:rsidR="002A0E49">
              <w:rPr>
                <w:webHidden/>
              </w:rPr>
              <w:t>20</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87" w:history="1">
            <w:r w:rsidR="002A0E49" w:rsidRPr="000F4278">
              <w:rPr>
                <w:rStyle w:val="Hyperlink"/>
              </w:rPr>
              <w:t>9.7.</w:t>
            </w:r>
            <w:r w:rsidR="002A0E49">
              <w:rPr>
                <w:rFonts w:eastAsiaTheme="minorEastAsia" w:cstheme="minorBidi"/>
                <w:kern w:val="0"/>
                <w:szCs w:val="22"/>
              </w:rPr>
              <w:tab/>
            </w:r>
            <w:r w:rsidR="002A0E49" w:rsidRPr="000F4278">
              <w:rPr>
                <w:rStyle w:val="Hyperlink"/>
              </w:rPr>
              <w:t>Speed-Dial-Nummer speichern</w:t>
            </w:r>
            <w:r w:rsidR="002A0E49">
              <w:rPr>
                <w:webHidden/>
              </w:rPr>
              <w:tab/>
            </w:r>
            <w:r w:rsidR="002A0E49">
              <w:rPr>
                <w:webHidden/>
              </w:rPr>
              <w:fldChar w:fldCharType="begin"/>
            </w:r>
            <w:r w:rsidR="002A0E49">
              <w:rPr>
                <w:webHidden/>
              </w:rPr>
              <w:instrText xml:space="preserve"> PAGEREF _Toc152061887 \h </w:instrText>
            </w:r>
            <w:r w:rsidR="002A0E49">
              <w:rPr>
                <w:webHidden/>
              </w:rPr>
            </w:r>
            <w:r w:rsidR="002A0E49">
              <w:rPr>
                <w:webHidden/>
              </w:rPr>
              <w:fldChar w:fldCharType="separate"/>
            </w:r>
            <w:r w:rsidR="002A0E49">
              <w:rPr>
                <w:webHidden/>
              </w:rPr>
              <w:t>20</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88" w:history="1">
            <w:r w:rsidR="002A0E49" w:rsidRPr="000F4278">
              <w:rPr>
                <w:rStyle w:val="Hyperlink"/>
              </w:rPr>
              <w:t>9.8.</w:t>
            </w:r>
            <w:r w:rsidR="002A0E49">
              <w:rPr>
                <w:rFonts w:eastAsiaTheme="minorEastAsia" w:cstheme="minorBidi"/>
                <w:kern w:val="0"/>
                <w:szCs w:val="22"/>
              </w:rPr>
              <w:tab/>
            </w:r>
            <w:r w:rsidR="002A0E49" w:rsidRPr="000F4278">
              <w:rPr>
                <w:rStyle w:val="Hyperlink"/>
              </w:rPr>
              <w:t>Speed-Dial-Nummer wählen</w:t>
            </w:r>
            <w:r w:rsidR="002A0E49">
              <w:rPr>
                <w:webHidden/>
              </w:rPr>
              <w:tab/>
            </w:r>
            <w:r w:rsidR="002A0E49">
              <w:rPr>
                <w:webHidden/>
              </w:rPr>
              <w:fldChar w:fldCharType="begin"/>
            </w:r>
            <w:r w:rsidR="002A0E49">
              <w:rPr>
                <w:webHidden/>
              </w:rPr>
              <w:instrText xml:space="preserve"> PAGEREF _Toc152061888 \h </w:instrText>
            </w:r>
            <w:r w:rsidR="002A0E49">
              <w:rPr>
                <w:webHidden/>
              </w:rPr>
            </w:r>
            <w:r w:rsidR="002A0E49">
              <w:rPr>
                <w:webHidden/>
              </w:rPr>
              <w:fldChar w:fldCharType="separate"/>
            </w:r>
            <w:r w:rsidR="002A0E49">
              <w:rPr>
                <w:webHidden/>
              </w:rPr>
              <w:t>21</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89" w:history="1">
            <w:r w:rsidR="002A0E49" w:rsidRPr="000F4278">
              <w:rPr>
                <w:rStyle w:val="Hyperlink"/>
                <w:noProof/>
              </w:rPr>
              <w:t>10.</w:t>
            </w:r>
            <w:r w:rsidR="002A0E49">
              <w:rPr>
                <w:rFonts w:eastAsiaTheme="minorEastAsia" w:cstheme="minorBidi"/>
                <w:b w:val="0"/>
                <w:noProof/>
                <w:kern w:val="0"/>
                <w:szCs w:val="22"/>
              </w:rPr>
              <w:tab/>
            </w:r>
            <w:r w:rsidR="002A0E49" w:rsidRPr="000F4278">
              <w:rPr>
                <w:rStyle w:val="Hyperlink"/>
                <w:noProof/>
              </w:rPr>
              <w:t>Anrufliste</w:t>
            </w:r>
            <w:r w:rsidR="002A0E49">
              <w:rPr>
                <w:noProof/>
                <w:webHidden/>
              </w:rPr>
              <w:tab/>
            </w:r>
            <w:r w:rsidR="002A0E49">
              <w:rPr>
                <w:noProof/>
                <w:webHidden/>
              </w:rPr>
              <w:fldChar w:fldCharType="begin"/>
            </w:r>
            <w:r w:rsidR="002A0E49">
              <w:rPr>
                <w:noProof/>
                <w:webHidden/>
              </w:rPr>
              <w:instrText xml:space="preserve"> PAGEREF _Toc152061889 \h </w:instrText>
            </w:r>
            <w:r w:rsidR="002A0E49">
              <w:rPr>
                <w:noProof/>
                <w:webHidden/>
              </w:rPr>
            </w:r>
            <w:r w:rsidR="002A0E49">
              <w:rPr>
                <w:noProof/>
                <w:webHidden/>
              </w:rPr>
              <w:fldChar w:fldCharType="separate"/>
            </w:r>
            <w:r w:rsidR="002A0E49">
              <w:rPr>
                <w:noProof/>
                <w:webHidden/>
              </w:rPr>
              <w:t>22</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90" w:history="1">
            <w:r w:rsidR="002A0E49" w:rsidRPr="000F4278">
              <w:rPr>
                <w:rStyle w:val="Hyperlink"/>
              </w:rPr>
              <w:t>10.1.</w:t>
            </w:r>
            <w:r w:rsidR="002A0E49">
              <w:rPr>
                <w:rFonts w:eastAsiaTheme="minorEastAsia" w:cstheme="minorBidi"/>
                <w:kern w:val="0"/>
                <w:szCs w:val="22"/>
              </w:rPr>
              <w:tab/>
            </w:r>
            <w:r w:rsidR="002A0E49" w:rsidRPr="000F4278">
              <w:rPr>
                <w:rStyle w:val="Hyperlink"/>
              </w:rPr>
              <w:t>Verpasste Anrufe anzeigen</w:t>
            </w:r>
            <w:r w:rsidR="002A0E49">
              <w:rPr>
                <w:webHidden/>
              </w:rPr>
              <w:tab/>
            </w:r>
            <w:r w:rsidR="002A0E49">
              <w:rPr>
                <w:webHidden/>
              </w:rPr>
              <w:fldChar w:fldCharType="begin"/>
            </w:r>
            <w:r w:rsidR="002A0E49">
              <w:rPr>
                <w:webHidden/>
              </w:rPr>
              <w:instrText xml:space="preserve"> PAGEREF _Toc152061890 \h </w:instrText>
            </w:r>
            <w:r w:rsidR="002A0E49">
              <w:rPr>
                <w:webHidden/>
              </w:rPr>
            </w:r>
            <w:r w:rsidR="002A0E49">
              <w:rPr>
                <w:webHidden/>
              </w:rPr>
              <w:fldChar w:fldCharType="separate"/>
            </w:r>
            <w:r w:rsidR="002A0E49">
              <w:rPr>
                <w:webHidden/>
              </w:rPr>
              <w:t>22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91" w:history="1">
            <w:r w:rsidR="002A0E49" w:rsidRPr="000F4278">
              <w:rPr>
                <w:rStyle w:val="Hyperlink"/>
              </w:rPr>
              <w:t>10.2.</w:t>
            </w:r>
            <w:r w:rsidR="002A0E49">
              <w:rPr>
                <w:rFonts w:eastAsiaTheme="minorEastAsia" w:cstheme="minorBidi"/>
                <w:kern w:val="0"/>
                <w:szCs w:val="22"/>
              </w:rPr>
              <w:tab/>
            </w:r>
            <w:r w:rsidR="002A0E49" w:rsidRPr="000F4278">
              <w:rPr>
                <w:rStyle w:val="Hyperlink"/>
              </w:rPr>
              <w:t>Gewählte Anrufe anzeigen</w:t>
            </w:r>
            <w:r w:rsidR="002A0E49">
              <w:rPr>
                <w:webHidden/>
              </w:rPr>
              <w:tab/>
            </w:r>
            <w:r w:rsidR="002A0E49">
              <w:rPr>
                <w:webHidden/>
              </w:rPr>
              <w:fldChar w:fldCharType="begin"/>
            </w:r>
            <w:r w:rsidR="002A0E49">
              <w:rPr>
                <w:webHidden/>
              </w:rPr>
              <w:instrText xml:space="preserve"> PAGEREF _Toc152061891 \h </w:instrText>
            </w:r>
            <w:r w:rsidR="002A0E49">
              <w:rPr>
                <w:webHidden/>
              </w:rPr>
            </w:r>
            <w:r w:rsidR="002A0E49">
              <w:rPr>
                <w:webHidden/>
              </w:rPr>
              <w:fldChar w:fldCharType="separate"/>
            </w:r>
            <w:r w:rsidR="002A0E49">
              <w:rPr>
                <w:webHidden/>
              </w:rPr>
              <w:t>22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92" w:history="1">
            <w:r w:rsidR="002A0E49" w:rsidRPr="000F4278">
              <w:rPr>
                <w:rStyle w:val="Hyperlink"/>
              </w:rPr>
              <w:t>10.3.</w:t>
            </w:r>
            <w:r w:rsidR="002A0E49">
              <w:rPr>
                <w:rFonts w:eastAsiaTheme="minorEastAsia" w:cstheme="minorBidi"/>
                <w:kern w:val="0"/>
                <w:szCs w:val="22"/>
              </w:rPr>
              <w:tab/>
            </w:r>
            <w:r w:rsidR="002A0E49" w:rsidRPr="000F4278">
              <w:rPr>
                <w:rStyle w:val="Hyperlink"/>
              </w:rPr>
              <w:t>Empfangene Anrufe anzeigen</w:t>
            </w:r>
            <w:r w:rsidR="002A0E49">
              <w:rPr>
                <w:webHidden/>
              </w:rPr>
              <w:tab/>
            </w:r>
            <w:r w:rsidR="002A0E49">
              <w:rPr>
                <w:webHidden/>
              </w:rPr>
              <w:fldChar w:fldCharType="begin"/>
            </w:r>
            <w:r w:rsidR="002A0E49">
              <w:rPr>
                <w:webHidden/>
              </w:rPr>
              <w:instrText xml:space="preserve"> PAGEREF _Toc152061892 \h </w:instrText>
            </w:r>
            <w:r w:rsidR="002A0E49">
              <w:rPr>
                <w:webHidden/>
              </w:rPr>
            </w:r>
            <w:r w:rsidR="002A0E49">
              <w:rPr>
                <w:webHidden/>
              </w:rPr>
              <w:fldChar w:fldCharType="separate"/>
            </w:r>
            <w:r w:rsidR="002A0E49">
              <w:rPr>
                <w:webHidden/>
              </w:rPr>
              <w:t>23</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93" w:history="1">
            <w:r w:rsidR="002A0E49" w:rsidRPr="000F4278">
              <w:rPr>
                <w:rStyle w:val="Hyperlink"/>
              </w:rPr>
              <w:t>10.4.</w:t>
            </w:r>
            <w:r w:rsidR="002A0E49">
              <w:rPr>
                <w:rFonts w:eastAsiaTheme="minorEastAsia" w:cstheme="minorBidi"/>
                <w:kern w:val="0"/>
                <w:szCs w:val="22"/>
              </w:rPr>
              <w:tab/>
            </w:r>
            <w:r w:rsidR="002A0E49" w:rsidRPr="000F4278">
              <w:rPr>
                <w:rStyle w:val="Hyperlink"/>
              </w:rPr>
              <w:t>Anruflisten löschen</w:t>
            </w:r>
            <w:r w:rsidR="002A0E49">
              <w:rPr>
                <w:webHidden/>
              </w:rPr>
              <w:tab/>
            </w:r>
            <w:r w:rsidR="002A0E49">
              <w:rPr>
                <w:webHidden/>
              </w:rPr>
              <w:fldChar w:fldCharType="begin"/>
            </w:r>
            <w:r w:rsidR="002A0E49">
              <w:rPr>
                <w:webHidden/>
              </w:rPr>
              <w:instrText xml:space="preserve"> PAGEREF _Toc152061893 \h </w:instrText>
            </w:r>
            <w:r w:rsidR="002A0E49">
              <w:rPr>
                <w:webHidden/>
              </w:rPr>
            </w:r>
            <w:r w:rsidR="002A0E49">
              <w:rPr>
                <w:webHidden/>
              </w:rPr>
              <w:fldChar w:fldCharType="separate"/>
            </w:r>
            <w:r w:rsidR="002A0E49">
              <w:rPr>
                <w:webHidden/>
              </w:rPr>
              <w:t>23</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94" w:history="1">
            <w:r w:rsidR="002A0E49" w:rsidRPr="000F4278">
              <w:rPr>
                <w:rStyle w:val="Hyperlink"/>
                <w:noProof/>
              </w:rPr>
              <w:t>11.</w:t>
            </w:r>
            <w:r w:rsidR="002A0E49">
              <w:rPr>
                <w:rFonts w:eastAsiaTheme="minorEastAsia" w:cstheme="minorBidi"/>
                <w:b w:val="0"/>
                <w:noProof/>
                <w:kern w:val="0"/>
                <w:szCs w:val="22"/>
              </w:rPr>
              <w:tab/>
            </w:r>
            <w:r w:rsidR="002A0E49" w:rsidRPr="000F4278">
              <w:rPr>
                <w:rStyle w:val="Hyperlink"/>
                <w:noProof/>
              </w:rPr>
              <w:t>Anrufeinstellungen</w:t>
            </w:r>
            <w:r w:rsidR="002A0E49">
              <w:rPr>
                <w:noProof/>
                <w:webHidden/>
              </w:rPr>
              <w:tab/>
            </w:r>
            <w:r w:rsidR="002A0E49">
              <w:rPr>
                <w:noProof/>
                <w:webHidden/>
              </w:rPr>
              <w:fldChar w:fldCharType="begin"/>
            </w:r>
            <w:r w:rsidR="002A0E49">
              <w:rPr>
                <w:noProof/>
                <w:webHidden/>
              </w:rPr>
              <w:instrText xml:space="preserve"> PAGEREF _Toc152061894 \h </w:instrText>
            </w:r>
            <w:r w:rsidR="002A0E49">
              <w:rPr>
                <w:noProof/>
                <w:webHidden/>
              </w:rPr>
            </w:r>
            <w:r w:rsidR="002A0E49">
              <w:rPr>
                <w:noProof/>
                <w:webHidden/>
              </w:rPr>
              <w:fldChar w:fldCharType="separate"/>
            </w:r>
            <w:r w:rsidR="002A0E49">
              <w:rPr>
                <w:noProof/>
                <w:webHidden/>
              </w:rPr>
              <w:t>23</w:t>
            </w:r>
            <w:r w:rsidR="002A0E49">
              <w:rPr>
                <w:noProof/>
                <w:webHidden/>
              </w:rPr>
              <w:fldChar w:fldCharType="end"/>
            </w:r>
          </w:hyperlink>
        </w:p>
        <w:p w:rsidR="002A0E49" w:rsidRDefault="00552BA7">
          <w:pPr>
            <w:pStyle w:val="Verzeichnis1"/>
            <w:rPr>
              <w:rFonts w:eastAsiaTheme="minorEastAsia" w:cstheme="minorBidi"/>
              <w:b w:val="0"/>
              <w:noProof/>
              <w:kern w:val="0"/>
              <w:szCs w:val="22"/>
            </w:rPr>
          </w:pPr>
          <w:hyperlink w:anchor="_Toc152061895" w:history="1">
            <w:r w:rsidR="002A0E49" w:rsidRPr="000F4278">
              <w:rPr>
                <w:rStyle w:val="Hyperlink"/>
                <w:noProof/>
              </w:rPr>
              <w:t>12.</w:t>
            </w:r>
            <w:r w:rsidR="002A0E49">
              <w:rPr>
                <w:rFonts w:eastAsiaTheme="minorEastAsia" w:cstheme="minorBidi"/>
                <w:b w:val="0"/>
                <w:noProof/>
                <w:kern w:val="0"/>
                <w:szCs w:val="22"/>
              </w:rPr>
              <w:tab/>
            </w:r>
            <w:r w:rsidR="002A0E49" w:rsidRPr="000F4278">
              <w:rPr>
                <w:rStyle w:val="Hyperlink"/>
                <w:noProof/>
              </w:rPr>
              <w:t>Telefoneinstellungen</w:t>
            </w:r>
            <w:r w:rsidR="002A0E49">
              <w:rPr>
                <w:noProof/>
                <w:webHidden/>
              </w:rPr>
              <w:tab/>
            </w:r>
            <w:r w:rsidR="002A0E49">
              <w:rPr>
                <w:noProof/>
                <w:webHidden/>
              </w:rPr>
              <w:fldChar w:fldCharType="begin"/>
            </w:r>
            <w:r w:rsidR="002A0E49">
              <w:rPr>
                <w:noProof/>
                <w:webHidden/>
              </w:rPr>
              <w:instrText xml:space="preserve"> PAGEREF _Toc152061895 \h </w:instrText>
            </w:r>
            <w:r w:rsidR="002A0E49">
              <w:rPr>
                <w:noProof/>
                <w:webHidden/>
              </w:rPr>
            </w:r>
            <w:r w:rsidR="002A0E49">
              <w:rPr>
                <w:noProof/>
                <w:webHidden/>
              </w:rPr>
              <w:fldChar w:fldCharType="separate"/>
            </w:r>
            <w:r w:rsidR="002A0E49">
              <w:rPr>
                <w:noProof/>
                <w:webHidden/>
              </w:rPr>
              <w:t>25</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896" w:history="1">
            <w:r w:rsidR="002A0E49" w:rsidRPr="000F4278">
              <w:rPr>
                <w:rStyle w:val="Hyperlink"/>
              </w:rPr>
              <w:t>12.1.</w:t>
            </w:r>
            <w:r w:rsidR="002A0E49">
              <w:rPr>
                <w:rFonts w:eastAsiaTheme="minorEastAsia" w:cstheme="minorBidi"/>
                <w:kern w:val="0"/>
                <w:szCs w:val="22"/>
              </w:rPr>
              <w:tab/>
            </w:r>
            <w:r w:rsidR="002A0E49" w:rsidRPr="000F4278">
              <w:rPr>
                <w:rStyle w:val="Hyperlink"/>
              </w:rPr>
              <w:t>Anzeigen</w:t>
            </w:r>
            <w:r w:rsidR="002A0E49">
              <w:rPr>
                <w:webHidden/>
              </w:rPr>
              <w:tab/>
            </w:r>
            <w:r w:rsidR="002A0E49">
              <w:rPr>
                <w:webHidden/>
              </w:rPr>
              <w:fldChar w:fldCharType="begin"/>
            </w:r>
            <w:r w:rsidR="002A0E49">
              <w:rPr>
                <w:webHidden/>
              </w:rPr>
              <w:instrText xml:space="preserve"> PAGEREF _Toc152061896 \h </w:instrText>
            </w:r>
            <w:r w:rsidR="002A0E49">
              <w:rPr>
                <w:webHidden/>
              </w:rPr>
            </w:r>
            <w:r w:rsidR="002A0E49">
              <w:rPr>
                <w:webHidden/>
              </w:rPr>
              <w:fldChar w:fldCharType="separate"/>
            </w:r>
            <w:r w:rsidR="002A0E49">
              <w:rPr>
                <w:webHidden/>
              </w:rPr>
              <w:t>26</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97" w:history="1">
            <w:r w:rsidR="002A0E49" w:rsidRPr="000F4278">
              <w:rPr>
                <w:rStyle w:val="Hyperlink"/>
              </w:rPr>
              <w:t>12.2.</w:t>
            </w:r>
            <w:r w:rsidR="002A0E49">
              <w:rPr>
                <w:rFonts w:eastAsiaTheme="minorEastAsia" w:cstheme="minorBidi"/>
                <w:kern w:val="0"/>
                <w:szCs w:val="22"/>
              </w:rPr>
              <w:tab/>
            </w:r>
            <w:r w:rsidR="002A0E49" w:rsidRPr="000F4278">
              <w:rPr>
                <w:rStyle w:val="Hyperlink"/>
              </w:rPr>
              <w:t>Sicherheitseinstellungen</w:t>
            </w:r>
            <w:r w:rsidR="002A0E49">
              <w:rPr>
                <w:webHidden/>
              </w:rPr>
              <w:tab/>
            </w:r>
            <w:r w:rsidR="002A0E49">
              <w:rPr>
                <w:webHidden/>
              </w:rPr>
              <w:fldChar w:fldCharType="begin"/>
            </w:r>
            <w:r w:rsidR="002A0E49">
              <w:rPr>
                <w:webHidden/>
              </w:rPr>
              <w:instrText xml:space="preserve"> PAGEREF _Toc152061897 \h </w:instrText>
            </w:r>
            <w:r w:rsidR="002A0E49">
              <w:rPr>
                <w:webHidden/>
              </w:rPr>
            </w:r>
            <w:r w:rsidR="002A0E49">
              <w:rPr>
                <w:webHidden/>
              </w:rPr>
              <w:fldChar w:fldCharType="separate"/>
            </w:r>
            <w:r w:rsidR="002A0E49">
              <w:rPr>
                <w:webHidden/>
              </w:rPr>
              <w:t>26</w:t>
            </w:r>
            <w:r w:rsidR="002A0E49">
              <w:rPr>
                <w:webHidden/>
              </w:rPr>
              <w:fldChar w:fldCharType="end"/>
            </w:r>
          </w:hyperlink>
        </w:p>
        <w:p w:rsidR="002A0E49" w:rsidRDefault="00552BA7">
          <w:pPr>
            <w:pStyle w:val="Verzeichnis2"/>
            <w:rPr>
              <w:rFonts w:eastAsiaTheme="minorEastAsia" w:cstheme="minorBidi"/>
              <w:kern w:val="0"/>
              <w:szCs w:val="22"/>
            </w:rPr>
          </w:pPr>
          <w:hyperlink w:anchor="_Toc152061898" w:history="1">
            <w:r w:rsidR="002A0E49" w:rsidRPr="000F4278">
              <w:rPr>
                <w:rStyle w:val="Hyperlink"/>
              </w:rPr>
              <w:t>12.3.</w:t>
            </w:r>
            <w:r w:rsidR="002A0E49">
              <w:rPr>
                <w:rFonts w:eastAsiaTheme="minorEastAsia" w:cstheme="minorBidi"/>
                <w:kern w:val="0"/>
                <w:szCs w:val="22"/>
              </w:rPr>
              <w:tab/>
            </w:r>
            <w:r w:rsidR="002A0E49" w:rsidRPr="000F4278">
              <w:rPr>
                <w:rStyle w:val="Hyperlink"/>
              </w:rPr>
              <w:t>Verbindungen</w:t>
            </w:r>
            <w:r w:rsidR="002A0E49">
              <w:rPr>
                <w:webHidden/>
              </w:rPr>
              <w:tab/>
            </w:r>
            <w:r w:rsidR="002A0E49">
              <w:rPr>
                <w:webHidden/>
              </w:rPr>
              <w:fldChar w:fldCharType="begin"/>
            </w:r>
            <w:r w:rsidR="002A0E49">
              <w:rPr>
                <w:webHidden/>
              </w:rPr>
              <w:instrText xml:space="preserve"> PAGEREF _Toc152061898 \h </w:instrText>
            </w:r>
            <w:r w:rsidR="002A0E49">
              <w:rPr>
                <w:webHidden/>
              </w:rPr>
            </w:r>
            <w:r w:rsidR="002A0E49">
              <w:rPr>
                <w:webHidden/>
              </w:rPr>
              <w:fldChar w:fldCharType="separate"/>
            </w:r>
            <w:r w:rsidR="002A0E49">
              <w:rPr>
                <w:webHidden/>
              </w:rPr>
              <w:t>26</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899" w:history="1">
            <w:r w:rsidR="002A0E49" w:rsidRPr="000F4278">
              <w:rPr>
                <w:rStyle w:val="Hyperlink"/>
                <w:noProof/>
              </w:rPr>
              <w:t>13.</w:t>
            </w:r>
            <w:r w:rsidR="002A0E49">
              <w:rPr>
                <w:rFonts w:eastAsiaTheme="minorEastAsia" w:cstheme="minorBidi"/>
                <w:b w:val="0"/>
                <w:noProof/>
                <w:kern w:val="0"/>
                <w:szCs w:val="22"/>
              </w:rPr>
              <w:tab/>
            </w:r>
            <w:r w:rsidR="002A0E49" w:rsidRPr="000F4278">
              <w:rPr>
                <w:rStyle w:val="Hyperlink"/>
                <w:noProof/>
              </w:rPr>
              <w:t>SOS Funktion</w:t>
            </w:r>
            <w:r w:rsidR="002A0E49">
              <w:rPr>
                <w:noProof/>
                <w:webHidden/>
              </w:rPr>
              <w:tab/>
            </w:r>
            <w:r w:rsidR="002A0E49">
              <w:rPr>
                <w:noProof/>
                <w:webHidden/>
              </w:rPr>
              <w:fldChar w:fldCharType="begin"/>
            </w:r>
            <w:r w:rsidR="002A0E49">
              <w:rPr>
                <w:noProof/>
                <w:webHidden/>
              </w:rPr>
              <w:instrText xml:space="preserve"> PAGEREF _Toc152061899 \h </w:instrText>
            </w:r>
            <w:r w:rsidR="002A0E49">
              <w:rPr>
                <w:noProof/>
                <w:webHidden/>
              </w:rPr>
            </w:r>
            <w:r w:rsidR="002A0E49">
              <w:rPr>
                <w:noProof/>
                <w:webHidden/>
              </w:rPr>
              <w:fldChar w:fldCharType="separate"/>
            </w:r>
            <w:r w:rsidR="002A0E49">
              <w:rPr>
                <w:noProof/>
                <w:webHidden/>
              </w:rPr>
              <w:t>27</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900" w:history="1">
            <w:r w:rsidR="002A0E49" w:rsidRPr="000F4278">
              <w:rPr>
                <w:rStyle w:val="Hyperlink"/>
              </w:rPr>
              <w:t>13.1.</w:t>
            </w:r>
            <w:r w:rsidR="002A0E49">
              <w:rPr>
                <w:rFonts w:eastAsiaTheme="minorEastAsia" w:cstheme="minorBidi"/>
                <w:kern w:val="0"/>
                <w:szCs w:val="22"/>
              </w:rPr>
              <w:tab/>
            </w:r>
            <w:r w:rsidR="002A0E49" w:rsidRPr="000F4278">
              <w:rPr>
                <w:rStyle w:val="Hyperlink"/>
              </w:rPr>
              <w:t>Moduseinstellung</w:t>
            </w:r>
            <w:r w:rsidR="002A0E49">
              <w:rPr>
                <w:webHidden/>
              </w:rPr>
              <w:tab/>
            </w:r>
            <w:r w:rsidR="002A0E49">
              <w:rPr>
                <w:webHidden/>
              </w:rPr>
              <w:fldChar w:fldCharType="begin"/>
            </w:r>
            <w:r w:rsidR="002A0E49">
              <w:rPr>
                <w:webHidden/>
              </w:rPr>
              <w:instrText xml:space="preserve"> PAGEREF _Toc152061900 \h </w:instrText>
            </w:r>
            <w:r w:rsidR="002A0E49">
              <w:rPr>
                <w:webHidden/>
              </w:rPr>
            </w:r>
            <w:r w:rsidR="002A0E49">
              <w:rPr>
                <w:webHidden/>
              </w:rPr>
              <w:fldChar w:fldCharType="separate"/>
            </w:r>
            <w:r w:rsidR="002A0E49">
              <w:rPr>
                <w:webHidden/>
              </w:rPr>
              <w:t>27</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01" w:history="1">
            <w:r w:rsidR="002A0E49" w:rsidRPr="000F4278">
              <w:rPr>
                <w:rStyle w:val="Hyperlink"/>
              </w:rPr>
              <w:t>13.2.</w:t>
            </w:r>
            <w:r w:rsidR="002A0E49">
              <w:rPr>
                <w:rFonts w:eastAsiaTheme="minorEastAsia" w:cstheme="minorBidi"/>
                <w:kern w:val="0"/>
                <w:szCs w:val="22"/>
              </w:rPr>
              <w:tab/>
            </w:r>
            <w:r w:rsidR="002A0E49" w:rsidRPr="000F4278">
              <w:rPr>
                <w:rStyle w:val="Hyperlink"/>
              </w:rPr>
              <w:t>SOS Nummern einrichten</w:t>
            </w:r>
            <w:r w:rsidR="002A0E49">
              <w:rPr>
                <w:webHidden/>
              </w:rPr>
              <w:tab/>
            </w:r>
            <w:r w:rsidR="002A0E49">
              <w:rPr>
                <w:webHidden/>
              </w:rPr>
              <w:fldChar w:fldCharType="begin"/>
            </w:r>
            <w:r w:rsidR="002A0E49">
              <w:rPr>
                <w:webHidden/>
              </w:rPr>
              <w:instrText xml:space="preserve"> PAGEREF _Toc152061901 \h </w:instrText>
            </w:r>
            <w:r w:rsidR="002A0E49">
              <w:rPr>
                <w:webHidden/>
              </w:rPr>
            </w:r>
            <w:r w:rsidR="002A0E49">
              <w:rPr>
                <w:webHidden/>
              </w:rPr>
              <w:fldChar w:fldCharType="separate"/>
            </w:r>
            <w:r w:rsidR="002A0E49">
              <w:rPr>
                <w:webHidden/>
              </w:rPr>
              <w:t>27</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02" w:history="1">
            <w:r w:rsidR="002A0E49" w:rsidRPr="000F4278">
              <w:rPr>
                <w:rStyle w:val="Hyperlink"/>
              </w:rPr>
              <w:t>13.3.</w:t>
            </w:r>
            <w:r w:rsidR="002A0E49">
              <w:rPr>
                <w:rFonts w:eastAsiaTheme="minorEastAsia" w:cstheme="minorBidi"/>
                <w:kern w:val="0"/>
                <w:szCs w:val="22"/>
              </w:rPr>
              <w:tab/>
            </w:r>
            <w:r w:rsidR="002A0E49" w:rsidRPr="000F4278">
              <w:rPr>
                <w:rStyle w:val="Hyperlink"/>
              </w:rPr>
              <w:t>SOS Textnachricht</w:t>
            </w:r>
            <w:r w:rsidR="002A0E49">
              <w:rPr>
                <w:webHidden/>
              </w:rPr>
              <w:tab/>
            </w:r>
            <w:r w:rsidR="002A0E49">
              <w:rPr>
                <w:webHidden/>
              </w:rPr>
              <w:fldChar w:fldCharType="begin"/>
            </w:r>
            <w:r w:rsidR="002A0E49">
              <w:rPr>
                <w:webHidden/>
              </w:rPr>
              <w:instrText xml:space="preserve"> PAGEREF _Toc152061902 \h </w:instrText>
            </w:r>
            <w:r w:rsidR="002A0E49">
              <w:rPr>
                <w:webHidden/>
              </w:rPr>
            </w:r>
            <w:r w:rsidR="002A0E49">
              <w:rPr>
                <w:webHidden/>
              </w:rPr>
              <w:fldChar w:fldCharType="separate"/>
            </w:r>
            <w:r w:rsidR="002A0E49">
              <w:rPr>
                <w:webHidden/>
              </w:rPr>
              <w:t>27</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03" w:history="1">
            <w:r w:rsidR="002A0E49" w:rsidRPr="000F4278">
              <w:rPr>
                <w:rStyle w:val="Hyperlink"/>
              </w:rPr>
              <w:t>13.4.</w:t>
            </w:r>
            <w:r w:rsidR="002A0E49">
              <w:rPr>
                <w:rFonts w:eastAsiaTheme="minorEastAsia" w:cstheme="minorBidi"/>
                <w:kern w:val="0"/>
                <w:szCs w:val="22"/>
              </w:rPr>
              <w:tab/>
            </w:r>
            <w:r w:rsidR="002A0E49" w:rsidRPr="000F4278">
              <w:rPr>
                <w:rStyle w:val="Hyperlink"/>
              </w:rPr>
              <w:t>SOS Nachricht aufnehmen</w:t>
            </w:r>
            <w:r w:rsidR="002A0E49">
              <w:rPr>
                <w:webHidden/>
              </w:rPr>
              <w:tab/>
            </w:r>
            <w:r w:rsidR="002A0E49">
              <w:rPr>
                <w:webHidden/>
              </w:rPr>
              <w:fldChar w:fldCharType="begin"/>
            </w:r>
            <w:r w:rsidR="002A0E49">
              <w:rPr>
                <w:webHidden/>
              </w:rPr>
              <w:instrText xml:space="preserve"> PAGEREF _Toc152061903 \h </w:instrText>
            </w:r>
            <w:r w:rsidR="002A0E49">
              <w:rPr>
                <w:webHidden/>
              </w:rPr>
            </w:r>
            <w:r w:rsidR="002A0E49">
              <w:rPr>
                <w:webHidden/>
              </w:rPr>
              <w:fldChar w:fldCharType="separate"/>
            </w:r>
            <w:r w:rsidR="002A0E49">
              <w:rPr>
                <w:webHidden/>
              </w:rPr>
              <w:t>27</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04" w:history="1">
            <w:r w:rsidR="002A0E49" w:rsidRPr="000F4278">
              <w:rPr>
                <w:rStyle w:val="Hyperlink"/>
              </w:rPr>
              <w:t>13.5.</w:t>
            </w:r>
            <w:r w:rsidR="002A0E49">
              <w:rPr>
                <w:rFonts w:eastAsiaTheme="minorEastAsia" w:cstheme="minorBidi"/>
                <w:kern w:val="0"/>
                <w:szCs w:val="22"/>
              </w:rPr>
              <w:tab/>
            </w:r>
            <w:r w:rsidR="002A0E49" w:rsidRPr="000F4278">
              <w:rPr>
                <w:rStyle w:val="Hyperlink"/>
              </w:rPr>
              <w:t>SOS erhält aktiv den lokalen Standort</w:t>
            </w:r>
            <w:r w:rsidR="002A0E49">
              <w:rPr>
                <w:webHidden/>
              </w:rPr>
              <w:tab/>
            </w:r>
            <w:r w:rsidR="002A0E49">
              <w:rPr>
                <w:webHidden/>
              </w:rPr>
              <w:fldChar w:fldCharType="begin"/>
            </w:r>
            <w:r w:rsidR="002A0E49">
              <w:rPr>
                <w:webHidden/>
              </w:rPr>
              <w:instrText xml:space="preserve"> PAGEREF _Toc152061904 \h </w:instrText>
            </w:r>
            <w:r w:rsidR="002A0E49">
              <w:rPr>
                <w:webHidden/>
              </w:rPr>
            </w:r>
            <w:r w:rsidR="002A0E49">
              <w:rPr>
                <w:webHidden/>
              </w:rPr>
              <w:fldChar w:fldCharType="separate"/>
            </w:r>
            <w:r w:rsidR="002A0E49">
              <w:rPr>
                <w:webHidden/>
              </w:rPr>
              <w:t>27</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905" w:history="1">
            <w:r w:rsidR="002A0E49" w:rsidRPr="000F4278">
              <w:rPr>
                <w:rStyle w:val="Hyperlink"/>
                <w:noProof/>
              </w:rPr>
              <w:t>14.</w:t>
            </w:r>
            <w:r w:rsidR="002A0E49">
              <w:rPr>
                <w:rFonts w:eastAsiaTheme="minorEastAsia" w:cstheme="minorBidi"/>
                <w:b w:val="0"/>
                <w:noProof/>
                <w:kern w:val="0"/>
                <w:szCs w:val="22"/>
              </w:rPr>
              <w:tab/>
            </w:r>
            <w:r w:rsidR="002A0E49" w:rsidRPr="000F4278">
              <w:rPr>
                <w:rStyle w:val="Hyperlink"/>
                <w:noProof/>
              </w:rPr>
              <w:t>Fortgeschr. Funktionen</w:t>
            </w:r>
            <w:r w:rsidR="002A0E49">
              <w:rPr>
                <w:noProof/>
                <w:webHidden/>
              </w:rPr>
              <w:tab/>
            </w:r>
            <w:r w:rsidR="002A0E49">
              <w:rPr>
                <w:noProof/>
                <w:webHidden/>
              </w:rPr>
              <w:fldChar w:fldCharType="begin"/>
            </w:r>
            <w:r w:rsidR="002A0E49">
              <w:rPr>
                <w:noProof/>
                <w:webHidden/>
              </w:rPr>
              <w:instrText xml:space="preserve"> PAGEREF _Toc152061905 \h </w:instrText>
            </w:r>
            <w:r w:rsidR="002A0E49">
              <w:rPr>
                <w:noProof/>
                <w:webHidden/>
              </w:rPr>
            </w:r>
            <w:r w:rsidR="002A0E49">
              <w:rPr>
                <w:noProof/>
                <w:webHidden/>
              </w:rPr>
              <w:fldChar w:fldCharType="separate"/>
            </w:r>
            <w:r w:rsidR="002A0E49">
              <w:rPr>
                <w:noProof/>
                <w:webHidden/>
              </w:rPr>
              <w:t>28</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906" w:history="1">
            <w:r w:rsidR="002A0E49" w:rsidRPr="000F4278">
              <w:rPr>
                <w:rStyle w:val="Hyperlink"/>
              </w:rPr>
              <w:t>14.1.</w:t>
            </w:r>
            <w:r w:rsidR="002A0E49">
              <w:rPr>
                <w:rFonts w:eastAsiaTheme="minorEastAsia" w:cstheme="minorBidi"/>
                <w:kern w:val="0"/>
                <w:szCs w:val="22"/>
              </w:rPr>
              <w:tab/>
            </w:r>
            <w:r w:rsidR="002A0E49" w:rsidRPr="000F4278">
              <w:rPr>
                <w:rStyle w:val="Hyperlink"/>
              </w:rPr>
              <w:t>Werkzeuge</w:t>
            </w:r>
            <w:r w:rsidR="002A0E49">
              <w:rPr>
                <w:webHidden/>
              </w:rPr>
              <w:tab/>
            </w:r>
            <w:r w:rsidR="002A0E49">
              <w:rPr>
                <w:webHidden/>
              </w:rPr>
              <w:fldChar w:fldCharType="begin"/>
            </w:r>
            <w:r w:rsidR="002A0E49">
              <w:rPr>
                <w:webHidden/>
              </w:rPr>
              <w:instrText xml:space="preserve"> PAGEREF _Toc152061906 \h </w:instrText>
            </w:r>
            <w:r w:rsidR="002A0E49">
              <w:rPr>
                <w:webHidden/>
              </w:rPr>
            </w:r>
            <w:r w:rsidR="002A0E49">
              <w:rPr>
                <w:webHidden/>
              </w:rPr>
              <w:fldChar w:fldCharType="separate"/>
            </w:r>
            <w:r w:rsidR="002A0E49">
              <w:rPr>
                <w:webHidden/>
              </w:rPr>
              <w:t>28</w:t>
            </w:r>
            <w:r w:rsidR="002A0E49">
              <w:rPr>
                <w:webHidden/>
              </w:rPr>
              <w:fldChar w:fldCharType="end"/>
            </w:r>
          </w:hyperlink>
        </w:p>
        <w:p w:rsidR="002A0E49" w:rsidRDefault="00552BA7">
          <w:pPr>
            <w:pStyle w:val="Verzeichnis3"/>
            <w:rPr>
              <w:rFonts w:eastAsiaTheme="minorEastAsia" w:cstheme="minorBidi"/>
              <w:noProof/>
              <w:kern w:val="0"/>
              <w:szCs w:val="22"/>
            </w:rPr>
          </w:pPr>
          <w:hyperlink w:anchor="_Toc152061907" w:history="1">
            <w:r w:rsidR="002A0E49" w:rsidRPr="000F4278">
              <w:rPr>
                <w:rStyle w:val="Hyperlink"/>
                <w:noProof/>
              </w:rPr>
              <w:t>14.1.1.</w:t>
            </w:r>
            <w:r w:rsidR="002A0E49">
              <w:rPr>
                <w:rFonts w:eastAsiaTheme="minorEastAsia" w:cstheme="minorBidi"/>
                <w:noProof/>
                <w:kern w:val="0"/>
                <w:szCs w:val="22"/>
              </w:rPr>
              <w:tab/>
            </w:r>
            <w:r w:rsidR="002A0E49" w:rsidRPr="000F4278">
              <w:rPr>
                <w:rStyle w:val="Hyperlink"/>
                <w:noProof/>
              </w:rPr>
              <w:t>Bluetooth</w:t>
            </w:r>
            <w:r w:rsidR="002A0E49">
              <w:rPr>
                <w:noProof/>
                <w:webHidden/>
              </w:rPr>
              <w:tab/>
            </w:r>
            <w:r w:rsidR="002A0E49">
              <w:rPr>
                <w:noProof/>
                <w:webHidden/>
              </w:rPr>
              <w:fldChar w:fldCharType="begin"/>
            </w:r>
            <w:r w:rsidR="002A0E49">
              <w:rPr>
                <w:noProof/>
                <w:webHidden/>
              </w:rPr>
              <w:instrText xml:space="preserve"> PAGEREF _Toc152061907 \h </w:instrText>
            </w:r>
            <w:r w:rsidR="002A0E49">
              <w:rPr>
                <w:noProof/>
                <w:webHidden/>
              </w:rPr>
            </w:r>
            <w:r w:rsidR="002A0E49">
              <w:rPr>
                <w:noProof/>
                <w:webHidden/>
              </w:rPr>
              <w:fldChar w:fldCharType="separate"/>
            </w:r>
            <w:r w:rsidR="002A0E49">
              <w:rPr>
                <w:noProof/>
                <w:webHidden/>
              </w:rPr>
              <w:t>28</w:t>
            </w:r>
            <w:r w:rsidR="002A0E49">
              <w:rPr>
                <w:noProof/>
                <w:webHidden/>
              </w:rPr>
              <w:fldChar w:fldCharType="end"/>
            </w:r>
          </w:hyperlink>
        </w:p>
        <w:p w:rsidR="002A0E49" w:rsidRDefault="00552BA7">
          <w:pPr>
            <w:pStyle w:val="Verzeichnis3"/>
            <w:rPr>
              <w:rFonts w:eastAsiaTheme="minorEastAsia" w:cstheme="minorBidi"/>
              <w:noProof/>
              <w:kern w:val="0"/>
              <w:szCs w:val="22"/>
            </w:rPr>
          </w:pPr>
          <w:hyperlink w:anchor="_Toc152061908" w:history="1">
            <w:r w:rsidR="002A0E49" w:rsidRPr="000F4278">
              <w:rPr>
                <w:rStyle w:val="Hyperlink"/>
                <w:noProof/>
              </w:rPr>
              <w:t>14.1.2.</w:t>
            </w:r>
            <w:r w:rsidR="002A0E49">
              <w:rPr>
                <w:rFonts w:eastAsiaTheme="minorEastAsia" w:cstheme="minorBidi"/>
                <w:noProof/>
                <w:kern w:val="0"/>
                <w:szCs w:val="22"/>
              </w:rPr>
              <w:tab/>
            </w:r>
            <w:r w:rsidR="002A0E49" w:rsidRPr="000F4278">
              <w:rPr>
                <w:rStyle w:val="Hyperlink"/>
                <w:noProof/>
              </w:rPr>
              <w:t>Uhr</w:t>
            </w:r>
            <w:r w:rsidR="002A0E49">
              <w:rPr>
                <w:noProof/>
                <w:webHidden/>
              </w:rPr>
              <w:tab/>
            </w:r>
            <w:r w:rsidR="002A0E49">
              <w:rPr>
                <w:noProof/>
                <w:webHidden/>
              </w:rPr>
              <w:fldChar w:fldCharType="begin"/>
            </w:r>
            <w:r w:rsidR="002A0E49">
              <w:rPr>
                <w:noProof/>
                <w:webHidden/>
              </w:rPr>
              <w:instrText xml:space="preserve"> PAGEREF _Toc152061908 \h </w:instrText>
            </w:r>
            <w:r w:rsidR="002A0E49">
              <w:rPr>
                <w:noProof/>
                <w:webHidden/>
              </w:rPr>
            </w:r>
            <w:r w:rsidR="002A0E49">
              <w:rPr>
                <w:noProof/>
                <w:webHidden/>
              </w:rPr>
              <w:fldChar w:fldCharType="separate"/>
            </w:r>
            <w:r w:rsidR="002A0E49">
              <w:rPr>
                <w:noProof/>
                <w:webHidden/>
              </w:rPr>
              <w:t>28</w:t>
            </w:r>
            <w:r w:rsidR="002A0E49">
              <w:rPr>
                <w:noProof/>
                <w:webHidden/>
              </w:rPr>
              <w:fldChar w:fldCharType="end"/>
            </w:r>
          </w:hyperlink>
        </w:p>
        <w:p w:rsidR="002A0E49" w:rsidRDefault="00552BA7">
          <w:pPr>
            <w:pStyle w:val="Verzeichnis3"/>
            <w:rPr>
              <w:rFonts w:eastAsiaTheme="minorEastAsia" w:cstheme="minorBidi"/>
              <w:noProof/>
              <w:kern w:val="0"/>
              <w:szCs w:val="22"/>
            </w:rPr>
          </w:pPr>
          <w:hyperlink w:anchor="_Toc152061909" w:history="1">
            <w:r w:rsidR="002A0E49" w:rsidRPr="000F4278">
              <w:rPr>
                <w:rStyle w:val="Hyperlink"/>
                <w:noProof/>
              </w:rPr>
              <w:t>14.1.3.</w:t>
            </w:r>
            <w:r w:rsidR="002A0E49">
              <w:rPr>
                <w:rFonts w:eastAsiaTheme="minorEastAsia" w:cstheme="minorBidi"/>
                <w:noProof/>
                <w:kern w:val="0"/>
                <w:szCs w:val="22"/>
              </w:rPr>
              <w:tab/>
            </w:r>
            <w:r w:rsidR="002A0E49" w:rsidRPr="000F4278">
              <w:rPr>
                <w:rStyle w:val="Hyperlink"/>
                <w:noProof/>
              </w:rPr>
              <w:t>Kalender</w:t>
            </w:r>
            <w:r w:rsidR="002A0E49">
              <w:rPr>
                <w:noProof/>
                <w:webHidden/>
              </w:rPr>
              <w:tab/>
            </w:r>
            <w:r w:rsidR="002A0E49">
              <w:rPr>
                <w:noProof/>
                <w:webHidden/>
              </w:rPr>
              <w:fldChar w:fldCharType="begin"/>
            </w:r>
            <w:r w:rsidR="002A0E49">
              <w:rPr>
                <w:noProof/>
                <w:webHidden/>
              </w:rPr>
              <w:instrText xml:space="preserve"> PAGEREF _Toc152061909 \h </w:instrText>
            </w:r>
            <w:r w:rsidR="002A0E49">
              <w:rPr>
                <w:noProof/>
                <w:webHidden/>
              </w:rPr>
            </w:r>
            <w:r w:rsidR="002A0E49">
              <w:rPr>
                <w:noProof/>
                <w:webHidden/>
              </w:rPr>
              <w:fldChar w:fldCharType="separate"/>
            </w:r>
            <w:r w:rsidR="002A0E49">
              <w:rPr>
                <w:noProof/>
                <w:webHidden/>
              </w:rPr>
              <w:t>28</w:t>
            </w:r>
            <w:r w:rsidR="002A0E49">
              <w:rPr>
                <w:noProof/>
                <w:webHidden/>
              </w:rPr>
              <w:fldChar w:fldCharType="end"/>
            </w:r>
          </w:hyperlink>
        </w:p>
        <w:p w:rsidR="002A0E49" w:rsidRDefault="00552BA7">
          <w:pPr>
            <w:pStyle w:val="Verzeichnis3"/>
            <w:rPr>
              <w:rFonts w:eastAsiaTheme="minorEastAsia" w:cstheme="minorBidi"/>
              <w:noProof/>
              <w:kern w:val="0"/>
              <w:szCs w:val="22"/>
            </w:rPr>
          </w:pPr>
          <w:hyperlink w:anchor="_Toc152061910" w:history="1">
            <w:r w:rsidR="002A0E49" w:rsidRPr="000F4278">
              <w:rPr>
                <w:rStyle w:val="Hyperlink"/>
                <w:noProof/>
              </w:rPr>
              <w:t>14.1.4.</w:t>
            </w:r>
            <w:r w:rsidR="002A0E49">
              <w:rPr>
                <w:rFonts w:eastAsiaTheme="minorEastAsia" w:cstheme="minorBidi"/>
                <w:noProof/>
                <w:kern w:val="0"/>
                <w:szCs w:val="22"/>
              </w:rPr>
              <w:tab/>
            </w:r>
            <w:r w:rsidR="002A0E49" w:rsidRPr="000F4278">
              <w:rPr>
                <w:rStyle w:val="Hyperlink"/>
                <w:noProof/>
              </w:rPr>
              <w:t>Taschenrechner</w:t>
            </w:r>
            <w:r w:rsidR="002A0E49">
              <w:rPr>
                <w:noProof/>
                <w:webHidden/>
              </w:rPr>
              <w:tab/>
            </w:r>
            <w:r w:rsidR="002A0E49">
              <w:rPr>
                <w:noProof/>
                <w:webHidden/>
              </w:rPr>
              <w:fldChar w:fldCharType="begin"/>
            </w:r>
            <w:r w:rsidR="002A0E49">
              <w:rPr>
                <w:noProof/>
                <w:webHidden/>
              </w:rPr>
              <w:instrText xml:space="preserve"> PAGEREF _Toc152061910 \h </w:instrText>
            </w:r>
            <w:r w:rsidR="002A0E49">
              <w:rPr>
                <w:noProof/>
                <w:webHidden/>
              </w:rPr>
            </w:r>
            <w:r w:rsidR="002A0E49">
              <w:rPr>
                <w:noProof/>
                <w:webHidden/>
              </w:rPr>
              <w:fldChar w:fldCharType="separate"/>
            </w:r>
            <w:r w:rsidR="002A0E49">
              <w:rPr>
                <w:noProof/>
                <w:webHidden/>
              </w:rPr>
              <w:t>28</w:t>
            </w:r>
            <w:r w:rsidR="002A0E49">
              <w:rPr>
                <w:noProof/>
                <w:webHidden/>
              </w:rPr>
              <w:fldChar w:fldCharType="end"/>
            </w:r>
          </w:hyperlink>
        </w:p>
        <w:p w:rsidR="002A0E49" w:rsidRDefault="00552BA7">
          <w:pPr>
            <w:pStyle w:val="Verzeichnis3"/>
            <w:rPr>
              <w:rFonts w:eastAsiaTheme="minorEastAsia" w:cstheme="minorBidi"/>
              <w:noProof/>
              <w:kern w:val="0"/>
              <w:szCs w:val="22"/>
            </w:rPr>
          </w:pPr>
          <w:hyperlink w:anchor="_Toc152061911" w:history="1">
            <w:r w:rsidR="002A0E49" w:rsidRPr="000F4278">
              <w:rPr>
                <w:rStyle w:val="Hyperlink"/>
                <w:noProof/>
              </w:rPr>
              <w:t>14.1.5.</w:t>
            </w:r>
            <w:r w:rsidR="002A0E49">
              <w:rPr>
                <w:rFonts w:eastAsiaTheme="minorEastAsia" w:cstheme="minorBidi"/>
                <w:noProof/>
                <w:kern w:val="0"/>
                <w:szCs w:val="22"/>
              </w:rPr>
              <w:tab/>
            </w:r>
            <w:r w:rsidR="002A0E49" w:rsidRPr="000F4278">
              <w:rPr>
                <w:rStyle w:val="Hyperlink"/>
                <w:noProof/>
              </w:rPr>
              <w:t>SIM Dienste</w:t>
            </w:r>
            <w:r w:rsidR="002A0E49">
              <w:rPr>
                <w:noProof/>
                <w:webHidden/>
              </w:rPr>
              <w:tab/>
            </w:r>
            <w:r w:rsidR="002A0E49">
              <w:rPr>
                <w:noProof/>
                <w:webHidden/>
              </w:rPr>
              <w:fldChar w:fldCharType="begin"/>
            </w:r>
            <w:r w:rsidR="002A0E49">
              <w:rPr>
                <w:noProof/>
                <w:webHidden/>
              </w:rPr>
              <w:instrText xml:space="preserve"> PAGEREF _Toc152061911 \h </w:instrText>
            </w:r>
            <w:r w:rsidR="002A0E49">
              <w:rPr>
                <w:noProof/>
                <w:webHidden/>
              </w:rPr>
            </w:r>
            <w:r w:rsidR="002A0E49">
              <w:rPr>
                <w:noProof/>
                <w:webHidden/>
              </w:rPr>
              <w:fldChar w:fldCharType="separate"/>
            </w:r>
            <w:r w:rsidR="002A0E49">
              <w:rPr>
                <w:noProof/>
                <w:webHidden/>
              </w:rPr>
              <w:t>28</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912" w:history="1">
            <w:r w:rsidR="002A0E49" w:rsidRPr="000F4278">
              <w:rPr>
                <w:rStyle w:val="Hyperlink"/>
              </w:rPr>
              <w:t>14.2.</w:t>
            </w:r>
            <w:r w:rsidR="002A0E49">
              <w:rPr>
                <w:rFonts w:eastAsiaTheme="minorEastAsia" w:cstheme="minorBidi"/>
                <w:kern w:val="0"/>
                <w:szCs w:val="22"/>
              </w:rPr>
              <w:tab/>
            </w:r>
            <w:r w:rsidR="002A0E49" w:rsidRPr="000F4278">
              <w:rPr>
                <w:rStyle w:val="Hyperlink"/>
              </w:rPr>
              <w:t>Multimedia</w:t>
            </w:r>
            <w:r w:rsidR="002A0E49">
              <w:rPr>
                <w:webHidden/>
              </w:rPr>
              <w:tab/>
            </w:r>
            <w:r w:rsidR="002A0E49">
              <w:rPr>
                <w:webHidden/>
              </w:rPr>
              <w:fldChar w:fldCharType="begin"/>
            </w:r>
            <w:r w:rsidR="002A0E49">
              <w:rPr>
                <w:webHidden/>
              </w:rPr>
              <w:instrText xml:space="preserve"> PAGEREF _Toc152061912 \h </w:instrText>
            </w:r>
            <w:r w:rsidR="002A0E49">
              <w:rPr>
                <w:webHidden/>
              </w:rPr>
            </w:r>
            <w:r w:rsidR="002A0E49">
              <w:rPr>
                <w:webHidden/>
              </w:rPr>
              <w:fldChar w:fldCharType="separate"/>
            </w:r>
            <w:r w:rsidR="002A0E49">
              <w:rPr>
                <w:webHidden/>
              </w:rPr>
              <w:t>28</w:t>
            </w:r>
            <w:r w:rsidR="002A0E49">
              <w:rPr>
                <w:webHidden/>
              </w:rPr>
              <w:fldChar w:fldCharType="end"/>
            </w:r>
          </w:hyperlink>
        </w:p>
        <w:p w:rsidR="002A0E49" w:rsidRDefault="00552BA7">
          <w:pPr>
            <w:pStyle w:val="Verzeichnis3"/>
            <w:rPr>
              <w:rFonts w:eastAsiaTheme="minorEastAsia" w:cstheme="minorBidi"/>
              <w:noProof/>
              <w:kern w:val="0"/>
              <w:szCs w:val="22"/>
            </w:rPr>
          </w:pPr>
          <w:hyperlink w:anchor="_Toc152061913" w:history="1">
            <w:r w:rsidR="002A0E49" w:rsidRPr="000F4278">
              <w:rPr>
                <w:rStyle w:val="Hyperlink"/>
                <w:noProof/>
              </w:rPr>
              <w:t>14.2.1.</w:t>
            </w:r>
            <w:r w:rsidR="002A0E49">
              <w:rPr>
                <w:rFonts w:eastAsiaTheme="minorEastAsia" w:cstheme="minorBidi"/>
                <w:noProof/>
                <w:kern w:val="0"/>
                <w:szCs w:val="22"/>
              </w:rPr>
              <w:tab/>
            </w:r>
            <w:r w:rsidR="002A0E49" w:rsidRPr="000F4278">
              <w:rPr>
                <w:rStyle w:val="Hyperlink"/>
                <w:noProof/>
              </w:rPr>
              <w:t>Dateien-Manager</w:t>
            </w:r>
            <w:r w:rsidR="002A0E49">
              <w:rPr>
                <w:noProof/>
                <w:webHidden/>
              </w:rPr>
              <w:tab/>
            </w:r>
            <w:r w:rsidR="002A0E49">
              <w:rPr>
                <w:noProof/>
                <w:webHidden/>
              </w:rPr>
              <w:fldChar w:fldCharType="begin"/>
            </w:r>
            <w:r w:rsidR="002A0E49">
              <w:rPr>
                <w:noProof/>
                <w:webHidden/>
              </w:rPr>
              <w:instrText xml:space="preserve"> PAGEREF _Toc152061913 \h </w:instrText>
            </w:r>
            <w:r w:rsidR="002A0E49">
              <w:rPr>
                <w:noProof/>
                <w:webHidden/>
              </w:rPr>
            </w:r>
            <w:r w:rsidR="002A0E49">
              <w:rPr>
                <w:noProof/>
                <w:webHidden/>
              </w:rPr>
              <w:fldChar w:fldCharType="separate"/>
            </w:r>
            <w:r w:rsidR="002A0E49">
              <w:rPr>
                <w:noProof/>
                <w:webHidden/>
              </w:rPr>
              <w:t>29</w:t>
            </w:r>
            <w:r w:rsidR="002A0E49">
              <w:rPr>
                <w:noProof/>
                <w:webHidden/>
              </w:rPr>
              <w:fldChar w:fldCharType="end"/>
            </w:r>
          </w:hyperlink>
        </w:p>
        <w:p w:rsidR="002A0E49" w:rsidRDefault="00552BA7">
          <w:pPr>
            <w:pStyle w:val="Verzeichnis1"/>
            <w:rPr>
              <w:rFonts w:eastAsiaTheme="minorEastAsia" w:cstheme="minorBidi"/>
              <w:b w:val="0"/>
              <w:noProof/>
              <w:kern w:val="0"/>
              <w:szCs w:val="22"/>
            </w:rPr>
          </w:pPr>
          <w:hyperlink w:anchor="_Toc152061914" w:history="1">
            <w:r w:rsidR="002A0E49" w:rsidRPr="000F4278">
              <w:rPr>
                <w:rStyle w:val="Hyperlink"/>
                <w:noProof/>
              </w:rPr>
              <w:t>15.</w:t>
            </w:r>
            <w:r w:rsidR="002A0E49">
              <w:rPr>
                <w:rFonts w:eastAsiaTheme="minorEastAsia" w:cstheme="minorBidi"/>
                <w:b w:val="0"/>
                <w:noProof/>
                <w:kern w:val="0"/>
                <w:szCs w:val="22"/>
              </w:rPr>
              <w:tab/>
            </w:r>
            <w:r w:rsidR="002A0E49" w:rsidRPr="000F4278">
              <w:rPr>
                <w:rStyle w:val="Hyperlink"/>
                <w:noProof/>
              </w:rPr>
              <w:t>Fehlersuche</w:t>
            </w:r>
            <w:r w:rsidR="002A0E49">
              <w:rPr>
                <w:noProof/>
                <w:webHidden/>
              </w:rPr>
              <w:tab/>
            </w:r>
            <w:r w:rsidR="002A0E49">
              <w:rPr>
                <w:noProof/>
                <w:webHidden/>
              </w:rPr>
              <w:fldChar w:fldCharType="begin"/>
            </w:r>
            <w:r w:rsidR="002A0E49">
              <w:rPr>
                <w:noProof/>
                <w:webHidden/>
              </w:rPr>
              <w:instrText xml:space="preserve"> PAGEREF _Toc152061914 \h </w:instrText>
            </w:r>
            <w:r w:rsidR="002A0E49">
              <w:rPr>
                <w:noProof/>
                <w:webHidden/>
              </w:rPr>
            </w:r>
            <w:r w:rsidR="002A0E49">
              <w:rPr>
                <w:noProof/>
                <w:webHidden/>
              </w:rPr>
              <w:fldChar w:fldCharType="separate"/>
            </w:r>
            <w:r w:rsidR="002A0E49">
              <w:rPr>
                <w:noProof/>
                <w:webHidden/>
              </w:rPr>
              <w:t>29</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915" w:history="1">
            <w:r w:rsidR="002A0E49" w:rsidRPr="000F4278">
              <w:rPr>
                <w:rStyle w:val="Hyperlink"/>
              </w:rPr>
              <w:t>15.1.</w:t>
            </w:r>
            <w:r w:rsidR="002A0E49">
              <w:rPr>
                <w:rFonts w:eastAsiaTheme="minorEastAsia" w:cstheme="minorBidi"/>
                <w:kern w:val="0"/>
                <w:szCs w:val="22"/>
              </w:rPr>
              <w:tab/>
            </w:r>
            <w:r w:rsidR="002A0E49" w:rsidRPr="000F4278">
              <w:rPr>
                <w:rStyle w:val="Hyperlink"/>
              </w:rPr>
              <w:t>Das Telefon lässt sich nicht einschalten</w:t>
            </w:r>
            <w:r w:rsidR="002A0E49">
              <w:rPr>
                <w:webHidden/>
              </w:rPr>
              <w:tab/>
            </w:r>
            <w:r w:rsidR="002A0E49">
              <w:rPr>
                <w:webHidden/>
              </w:rPr>
              <w:fldChar w:fldCharType="begin"/>
            </w:r>
            <w:r w:rsidR="002A0E49">
              <w:rPr>
                <w:webHidden/>
              </w:rPr>
              <w:instrText xml:space="preserve"> PAGEREF _Toc152061915 \h </w:instrText>
            </w:r>
            <w:r w:rsidR="002A0E49">
              <w:rPr>
                <w:webHidden/>
              </w:rPr>
            </w:r>
            <w:r w:rsidR="002A0E49">
              <w:rPr>
                <w:webHidden/>
              </w:rPr>
              <w:fldChar w:fldCharType="separate"/>
            </w:r>
            <w:r w:rsidR="002A0E49">
              <w:rPr>
                <w:webHidden/>
              </w:rPr>
              <w:t>29</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16" w:history="1">
            <w:r w:rsidR="002A0E49" w:rsidRPr="000F4278">
              <w:rPr>
                <w:rStyle w:val="Hyperlink"/>
              </w:rPr>
              <w:t>15.2.</w:t>
            </w:r>
            <w:r w:rsidR="002A0E49">
              <w:rPr>
                <w:rFonts w:eastAsiaTheme="minorEastAsia" w:cstheme="minorBidi"/>
                <w:kern w:val="0"/>
                <w:szCs w:val="22"/>
              </w:rPr>
              <w:tab/>
            </w:r>
            <w:r w:rsidR="002A0E49" w:rsidRPr="000F4278">
              <w:rPr>
                <w:rStyle w:val="Hyperlink"/>
              </w:rPr>
              <w:t>Es erscheint nichts auf dem Display</w:t>
            </w:r>
            <w:r w:rsidR="002A0E49">
              <w:rPr>
                <w:webHidden/>
              </w:rPr>
              <w:tab/>
            </w:r>
            <w:r w:rsidR="002A0E49">
              <w:rPr>
                <w:webHidden/>
              </w:rPr>
              <w:fldChar w:fldCharType="begin"/>
            </w:r>
            <w:r w:rsidR="002A0E49">
              <w:rPr>
                <w:webHidden/>
              </w:rPr>
              <w:instrText xml:space="preserve"> PAGEREF _Toc152061916 \h </w:instrText>
            </w:r>
            <w:r w:rsidR="002A0E49">
              <w:rPr>
                <w:webHidden/>
              </w:rPr>
            </w:r>
            <w:r w:rsidR="002A0E49">
              <w:rPr>
                <w:webHidden/>
              </w:rPr>
              <w:fldChar w:fldCharType="separate"/>
            </w:r>
            <w:r w:rsidR="002A0E49">
              <w:rPr>
                <w:webHidden/>
              </w:rPr>
              <w:t>29</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17" w:history="1">
            <w:r w:rsidR="002A0E49" w:rsidRPr="000F4278">
              <w:rPr>
                <w:rStyle w:val="Hyperlink"/>
              </w:rPr>
              <w:t>15.3.</w:t>
            </w:r>
            <w:r w:rsidR="002A0E49">
              <w:rPr>
                <w:rFonts w:eastAsiaTheme="minorEastAsia" w:cstheme="minorBidi"/>
                <w:kern w:val="0"/>
                <w:szCs w:val="22"/>
              </w:rPr>
              <w:tab/>
            </w:r>
            <w:r w:rsidR="002A0E49" w:rsidRPr="000F4278">
              <w:rPr>
                <w:rStyle w:val="Hyperlink"/>
              </w:rPr>
              <w:t>Das Display ist gesperrt, wenn das Telefon eingeschaltet wird</w:t>
            </w:r>
            <w:r w:rsidR="002A0E49">
              <w:rPr>
                <w:webHidden/>
              </w:rPr>
              <w:tab/>
            </w:r>
            <w:r w:rsidR="002A0E49">
              <w:rPr>
                <w:webHidden/>
              </w:rPr>
              <w:fldChar w:fldCharType="begin"/>
            </w:r>
            <w:r w:rsidR="002A0E49">
              <w:rPr>
                <w:webHidden/>
              </w:rPr>
              <w:instrText xml:space="preserve"> PAGEREF _Toc152061917 \h </w:instrText>
            </w:r>
            <w:r w:rsidR="002A0E49">
              <w:rPr>
                <w:webHidden/>
              </w:rPr>
            </w:r>
            <w:r w:rsidR="002A0E49">
              <w:rPr>
                <w:webHidden/>
              </w:rPr>
              <w:fldChar w:fldCharType="separate"/>
            </w:r>
            <w:r w:rsidR="002A0E49">
              <w:rPr>
                <w:webHidden/>
              </w:rPr>
              <w:t>29</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18" w:history="1">
            <w:r w:rsidR="002A0E49" w:rsidRPr="000F4278">
              <w:rPr>
                <w:rStyle w:val="Hyperlink"/>
              </w:rPr>
              <w:t>15.4.</w:t>
            </w:r>
            <w:r w:rsidR="002A0E49">
              <w:rPr>
                <w:rFonts w:eastAsiaTheme="minorEastAsia" w:cstheme="minorBidi"/>
                <w:kern w:val="0"/>
                <w:szCs w:val="22"/>
              </w:rPr>
              <w:tab/>
            </w:r>
            <w:r w:rsidR="002A0E49" w:rsidRPr="000F4278">
              <w:rPr>
                <w:rStyle w:val="Hyperlink"/>
              </w:rPr>
              <w:t>Es erscheint kein Signal-Symbol</w:t>
            </w:r>
            <w:r w:rsidR="002A0E49">
              <w:rPr>
                <w:webHidden/>
              </w:rPr>
              <w:tab/>
            </w:r>
            <w:r w:rsidR="002A0E49">
              <w:rPr>
                <w:webHidden/>
              </w:rPr>
              <w:fldChar w:fldCharType="begin"/>
            </w:r>
            <w:r w:rsidR="002A0E49">
              <w:rPr>
                <w:webHidden/>
              </w:rPr>
              <w:instrText xml:space="preserve"> PAGEREF _Toc152061918 \h </w:instrText>
            </w:r>
            <w:r w:rsidR="002A0E49">
              <w:rPr>
                <w:webHidden/>
              </w:rPr>
            </w:r>
            <w:r w:rsidR="002A0E49">
              <w:rPr>
                <w:webHidden/>
              </w:rPr>
              <w:fldChar w:fldCharType="separate"/>
            </w:r>
            <w:r w:rsidR="002A0E49">
              <w:rPr>
                <w:webHidden/>
              </w:rPr>
              <w:t>29</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19" w:history="1">
            <w:r w:rsidR="002A0E49" w:rsidRPr="000F4278">
              <w:rPr>
                <w:rStyle w:val="Hyperlink"/>
              </w:rPr>
              <w:t>15.5.</w:t>
            </w:r>
            <w:r w:rsidR="002A0E49">
              <w:rPr>
                <w:rFonts w:eastAsiaTheme="minorEastAsia" w:cstheme="minorBidi"/>
                <w:kern w:val="0"/>
                <w:szCs w:val="22"/>
              </w:rPr>
              <w:tab/>
            </w:r>
            <w:r w:rsidR="002A0E49" w:rsidRPr="000F4278">
              <w:rPr>
                <w:rStyle w:val="Hyperlink"/>
              </w:rPr>
              <w:t>Keine Anzeige während des Ladevorgangs</w:t>
            </w:r>
            <w:r w:rsidR="002A0E49">
              <w:rPr>
                <w:webHidden/>
              </w:rPr>
              <w:tab/>
            </w:r>
            <w:r w:rsidR="002A0E49">
              <w:rPr>
                <w:webHidden/>
              </w:rPr>
              <w:fldChar w:fldCharType="begin"/>
            </w:r>
            <w:r w:rsidR="002A0E49">
              <w:rPr>
                <w:webHidden/>
              </w:rPr>
              <w:instrText xml:space="preserve"> PAGEREF _Toc152061919 \h </w:instrText>
            </w:r>
            <w:r w:rsidR="002A0E49">
              <w:rPr>
                <w:webHidden/>
              </w:rPr>
            </w:r>
            <w:r w:rsidR="002A0E49">
              <w:rPr>
                <w:webHidden/>
              </w:rPr>
              <w:fldChar w:fldCharType="separate"/>
            </w:r>
            <w:r w:rsidR="002A0E49">
              <w:rPr>
                <w:webHidden/>
              </w:rPr>
              <w:t>29</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20" w:history="1">
            <w:r w:rsidR="002A0E49" w:rsidRPr="000F4278">
              <w:rPr>
                <w:rStyle w:val="Hyperlink"/>
              </w:rPr>
              <w:t>15.6.</w:t>
            </w:r>
            <w:r w:rsidR="002A0E49">
              <w:rPr>
                <w:rFonts w:eastAsiaTheme="minorEastAsia" w:cstheme="minorBidi"/>
                <w:kern w:val="0"/>
                <w:szCs w:val="22"/>
              </w:rPr>
              <w:tab/>
            </w:r>
            <w:r w:rsidR="002A0E49" w:rsidRPr="000F4278">
              <w:rPr>
                <w:rStyle w:val="Hyperlink"/>
              </w:rPr>
              <w:t>Es erscheint die Anzeige “SIM einlegen” oder “Eingeschränkter Dienst”</w:t>
            </w:r>
            <w:r w:rsidR="002A0E49">
              <w:rPr>
                <w:webHidden/>
              </w:rPr>
              <w:tab/>
            </w:r>
            <w:r w:rsidR="002A0E49">
              <w:rPr>
                <w:webHidden/>
              </w:rPr>
              <w:fldChar w:fldCharType="begin"/>
            </w:r>
            <w:r w:rsidR="002A0E49">
              <w:rPr>
                <w:webHidden/>
              </w:rPr>
              <w:instrText xml:space="preserve"> PAGEREF _Toc152061920 \h </w:instrText>
            </w:r>
            <w:r w:rsidR="002A0E49">
              <w:rPr>
                <w:webHidden/>
              </w:rPr>
            </w:r>
            <w:r w:rsidR="002A0E49">
              <w:rPr>
                <w:webHidden/>
              </w:rPr>
              <w:fldChar w:fldCharType="separate"/>
            </w:r>
            <w:r w:rsidR="002A0E49">
              <w:rPr>
                <w:webHidden/>
              </w:rPr>
              <w:t>29</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21" w:history="1">
            <w:r w:rsidR="002A0E49" w:rsidRPr="000F4278">
              <w:rPr>
                <w:rStyle w:val="Hyperlink"/>
              </w:rPr>
              <w:t>15.7.</w:t>
            </w:r>
            <w:r w:rsidR="002A0E49">
              <w:rPr>
                <w:rFonts w:eastAsiaTheme="minorEastAsia" w:cstheme="minorBidi"/>
                <w:kern w:val="0"/>
                <w:szCs w:val="22"/>
              </w:rPr>
              <w:tab/>
            </w:r>
            <w:r w:rsidR="002A0E49" w:rsidRPr="000F4278">
              <w:rPr>
                <w:rStyle w:val="Hyperlink"/>
              </w:rPr>
              <w:t>Die Batterie entlädt sich sehr schnell oder kann überhaupt nicht geladen werden.</w:t>
            </w:r>
            <w:r w:rsidR="002A0E49">
              <w:rPr>
                <w:webHidden/>
              </w:rPr>
              <w:tab/>
            </w:r>
            <w:r w:rsidR="002A0E49">
              <w:rPr>
                <w:webHidden/>
              </w:rPr>
              <w:fldChar w:fldCharType="begin"/>
            </w:r>
            <w:r w:rsidR="002A0E49">
              <w:rPr>
                <w:webHidden/>
              </w:rPr>
              <w:instrText xml:space="preserve"> PAGEREF _Toc152061921 \h </w:instrText>
            </w:r>
            <w:r w:rsidR="002A0E49">
              <w:rPr>
                <w:webHidden/>
              </w:rPr>
            </w:r>
            <w:r w:rsidR="002A0E49">
              <w:rPr>
                <w:webHidden/>
              </w:rPr>
              <w:fldChar w:fldCharType="separate"/>
            </w:r>
            <w:r w:rsidR="002A0E49">
              <w:rPr>
                <w:webHidden/>
              </w:rPr>
              <w:t>29</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22" w:history="1">
            <w:r w:rsidR="002A0E49" w:rsidRPr="000F4278">
              <w:rPr>
                <w:rStyle w:val="Hyperlink"/>
              </w:rPr>
              <w:t>15.8.</w:t>
            </w:r>
            <w:r w:rsidR="002A0E49">
              <w:rPr>
                <w:rFonts w:eastAsiaTheme="minorEastAsia" w:cstheme="minorBidi"/>
                <w:kern w:val="0"/>
                <w:szCs w:val="22"/>
              </w:rPr>
              <w:tab/>
            </w:r>
            <w:r w:rsidR="002A0E49" w:rsidRPr="000F4278">
              <w:rPr>
                <w:rStyle w:val="Hyperlink"/>
              </w:rPr>
              <w:t>Das Telefon lässt sich nicht laden</w:t>
            </w:r>
            <w:r w:rsidR="002A0E49">
              <w:rPr>
                <w:webHidden/>
              </w:rPr>
              <w:tab/>
            </w:r>
            <w:r w:rsidR="002A0E49">
              <w:rPr>
                <w:webHidden/>
              </w:rPr>
              <w:fldChar w:fldCharType="begin"/>
            </w:r>
            <w:r w:rsidR="002A0E49">
              <w:rPr>
                <w:webHidden/>
              </w:rPr>
              <w:instrText xml:space="preserve"> PAGEREF _Toc152061922 \h </w:instrText>
            </w:r>
            <w:r w:rsidR="002A0E49">
              <w:rPr>
                <w:webHidden/>
              </w:rPr>
            </w:r>
            <w:r w:rsidR="002A0E49">
              <w:rPr>
                <w:webHidden/>
              </w:rPr>
              <w:fldChar w:fldCharType="separate"/>
            </w:r>
            <w:r w:rsidR="002A0E49">
              <w:rPr>
                <w:webHidden/>
              </w:rPr>
              <w:t>30</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23" w:history="1">
            <w:r w:rsidR="002A0E49" w:rsidRPr="000F4278">
              <w:rPr>
                <w:rStyle w:val="Hyperlink"/>
              </w:rPr>
              <w:t>15.9.</w:t>
            </w:r>
            <w:r w:rsidR="002A0E49">
              <w:rPr>
                <w:rFonts w:eastAsiaTheme="minorEastAsia" w:cstheme="minorBidi"/>
                <w:kern w:val="0"/>
                <w:szCs w:val="22"/>
              </w:rPr>
              <w:tab/>
            </w:r>
            <w:r w:rsidR="002A0E49" w:rsidRPr="000F4278">
              <w:rPr>
                <w:rStyle w:val="Hyperlink"/>
              </w:rPr>
              <w:t>Keine Verbindung zum Netz möglich</w:t>
            </w:r>
            <w:r w:rsidR="002A0E49">
              <w:rPr>
                <w:webHidden/>
              </w:rPr>
              <w:tab/>
            </w:r>
            <w:r w:rsidR="002A0E49">
              <w:rPr>
                <w:webHidden/>
              </w:rPr>
              <w:fldChar w:fldCharType="begin"/>
            </w:r>
            <w:r w:rsidR="002A0E49">
              <w:rPr>
                <w:webHidden/>
              </w:rPr>
              <w:instrText xml:space="preserve"> PAGEREF _Toc152061923 \h </w:instrText>
            </w:r>
            <w:r w:rsidR="002A0E49">
              <w:rPr>
                <w:webHidden/>
              </w:rPr>
            </w:r>
            <w:r w:rsidR="002A0E49">
              <w:rPr>
                <w:webHidden/>
              </w:rPr>
              <w:fldChar w:fldCharType="separate"/>
            </w:r>
            <w:r w:rsidR="002A0E49">
              <w:rPr>
                <w:webHidden/>
              </w:rPr>
              <w:t>30</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24" w:history="1">
            <w:r w:rsidR="002A0E49" w:rsidRPr="000F4278">
              <w:rPr>
                <w:rStyle w:val="Hyperlink"/>
              </w:rPr>
              <w:t>15.10.</w:t>
            </w:r>
            <w:r w:rsidR="002A0E49">
              <w:rPr>
                <w:rFonts w:eastAsiaTheme="minorEastAsia" w:cstheme="minorBidi"/>
                <w:kern w:val="0"/>
                <w:szCs w:val="22"/>
              </w:rPr>
              <w:tab/>
            </w:r>
            <w:r w:rsidR="002A0E49" w:rsidRPr="000F4278">
              <w:rPr>
                <w:rStyle w:val="Hyperlink"/>
              </w:rPr>
              <w:t>Es kann kein Anruf getätigt werden</w:t>
            </w:r>
            <w:r w:rsidR="002A0E49">
              <w:rPr>
                <w:webHidden/>
              </w:rPr>
              <w:tab/>
            </w:r>
            <w:r w:rsidR="002A0E49">
              <w:rPr>
                <w:webHidden/>
              </w:rPr>
              <w:fldChar w:fldCharType="begin"/>
            </w:r>
            <w:r w:rsidR="002A0E49">
              <w:rPr>
                <w:webHidden/>
              </w:rPr>
              <w:instrText xml:space="preserve"> PAGEREF _Toc152061924 \h </w:instrText>
            </w:r>
            <w:r w:rsidR="002A0E49">
              <w:rPr>
                <w:webHidden/>
              </w:rPr>
            </w:r>
            <w:r w:rsidR="002A0E49">
              <w:rPr>
                <w:webHidden/>
              </w:rPr>
              <w:fldChar w:fldCharType="separate"/>
            </w:r>
            <w:r w:rsidR="002A0E49">
              <w:rPr>
                <w:webHidden/>
              </w:rPr>
              <w:t>30</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25" w:history="1">
            <w:r w:rsidR="002A0E49" w:rsidRPr="000F4278">
              <w:rPr>
                <w:rStyle w:val="Hyperlink"/>
              </w:rPr>
              <w:t>15.11.</w:t>
            </w:r>
            <w:r w:rsidR="002A0E49">
              <w:rPr>
                <w:rFonts w:eastAsiaTheme="minorEastAsia" w:cstheme="minorBidi"/>
                <w:kern w:val="0"/>
                <w:szCs w:val="22"/>
              </w:rPr>
              <w:tab/>
            </w:r>
            <w:r w:rsidR="002A0E49" w:rsidRPr="000F4278">
              <w:rPr>
                <w:rStyle w:val="Hyperlink"/>
              </w:rPr>
              <w:t>Kann keinen Anruf entgegennehmen</w:t>
            </w:r>
            <w:r w:rsidR="002A0E49">
              <w:rPr>
                <w:webHidden/>
              </w:rPr>
              <w:tab/>
            </w:r>
            <w:r w:rsidR="002A0E49">
              <w:rPr>
                <w:webHidden/>
              </w:rPr>
              <w:fldChar w:fldCharType="begin"/>
            </w:r>
            <w:r w:rsidR="002A0E49">
              <w:rPr>
                <w:webHidden/>
              </w:rPr>
              <w:instrText xml:space="preserve"> PAGEREF _Toc152061925 \h </w:instrText>
            </w:r>
            <w:r w:rsidR="002A0E49">
              <w:rPr>
                <w:webHidden/>
              </w:rPr>
            </w:r>
            <w:r w:rsidR="002A0E49">
              <w:rPr>
                <w:webHidden/>
              </w:rPr>
              <w:fldChar w:fldCharType="separate"/>
            </w:r>
            <w:r w:rsidR="002A0E49">
              <w:rPr>
                <w:webHidden/>
              </w:rPr>
              <w:t>30</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26" w:history="1">
            <w:r w:rsidR="002A0E49" w:rsidRPr="000F4278">
              <w:rPr>
                <w:rStyle w:val="Hyperlink"/>
              </w:rPr>
              <w:t>15.12.</w:t>
            </w:r>
            <w:r w:rsidR="002A0E49">
              <w:rPr>
                <w:rFonts w:eastAsiaTheme="minorEastAsia" w:cstheme="minorBidi"/>
                <w:kern w:val="0"/>
                <w:szCs w:val="22"/>
              </w:rPr>
              <w:tab/>
            </w:r>
            <w:r w:rsidR="002A0E49" w:rsidRPr="000F4278">
              <w:rPr>
                <w:rStyle w:val="Hyperlink"/>
              </w:rPr>
              <w:t>Die Tasten scheinen gesperrt zu sein</w:t>
            </w:r>
            <w:r w:rsidR="002A0E49">
              <w:rPr>
                <w:webHidden/>
              </w:rPr>
              <w:tab/>
            </w:r>
            <w:r w:rsidR="002A0E49">
              <w:rPr>
                <w:webHidden/>
              </w:rPr>
              <w:fldChar w:fldCharType="begin"/>
            </w:r>
            <w:r w:rsidR="002A0E49">
              <w:rPr>
                <w:webHidden/>
              </w:rPr>
              <w:instrText xml:space="preserve"> PAGEREF _Toc152061926 \h </w:instrText>
            </w:r>
            <w:r w:rsidR="002A0E49">
              <w:rPr>
                <w:webHidden/>
              </w:rPr>
            </w:r>
            <w:r w:rsidR="002A0E49">
              <w:rPr>
                <w:webHidden/>
              </w:rPr>
              <w:fldChar w:fldCharType="separate"/>
            </w:r>
            <w:r w:rsidR="002A0E49">
              <w:rPr>
                <w:webHidden/>
              </w:rPr>
              <w:t>30</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27" w:history="1">
            <w:r w:rsidR="002A0E49" w:rsidRPr="000F4278">
              <w:rPr>
                <w:rStyle w:val="Hyperlink"/>
              </w:rPr>
              <w:t>15.13.</w:t>
            </w:r>
            <w:r w:rsidR="002A0E49">
              <w:rPr>
                <w:rFonts w:eastAsiaTheme="minorEastAsia" w:cstheme="minorBidi"/>
                <w:kern w:val="0"/>
                <w:szCs w:val="22"/>
              </w:rPr>
              <w:tab/>
            </w:r>
            <w:r w:rsidR="002A0E49" w:rsidRPr="000F4278">
              <w:rPr>
                <w:rStyle w:val="Hyperlink"/>
              </w:rPr>
              <w:t>Die Nummer des Anrufers wird nicht angezeigt</w:t>
            </w:r>
            <w:r w:rsidR="002A0E49">
              <w:rPr>
                <w:webHidden/>
              </w:rPr>
              <w:tab/>
            </w:r>
            <w:r w:rsidR="002A0E49">
              <w:rPr>
                <w:webHidden/>
              </w:rPr>
              <w:fldChar w:fldCharType="begin"/>
            </w:r>
            <w:r w:rsidR="002A0E49">
              <w:rPr>
                <w:webHidden/>
              </w:rPr>
              <w:instrText xml:space="preserve"> PAGEREF _Toc152061927 \h </w:instrText>
            </w:r>
            <w:r w:rsidR="002A0E49">
              <w:rPr>
                <w:webHidden/>
              </w:rPr>
            </w:r>
            <w:r w:rsidR="002A0E49">
              <w:rPr>
                <w:webHidden/>
              </w:rPr>
              <w:fldChar w:fldCharType="separate"/>
            </w:r>
            <w:r w:rsidR="002A0E49">
              <w:rPr>
                <w:webHidden/>
              </w:rPr>
              <w:t>30</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28" w:history="1">
            <w:r w:rsidR="002A0E49" w:rsidRPr="000F4278">
              <w:rPr>
                <w:rStyle w:val="Hyperlink"/>
              </w:rPr>
              <w:t>15.14.</w:t>
            </w:r>
            <w:r w:rsidR="002A0E49">
              <w:rPr>
                <w:rFonts w:eastAsiaTheme="minorEastAsia" w:cstheme="minorBidi"/>
                <w:kern w:val="0"/>
                <w:szCs w:val="22"/>
              </w:rPr>
              <w:tab/>
            </w:r>
            <w:r w:rsidR="002A0E49" w:rsidRPr="000F4278">
              <w:rPr>
                <w:rStyle w:val="Hyperlink"/>
              </w:rPr>
              <w:t>Probleme, auf die vorstehend nicht Bezug genommen wird</w:t>
            </w:r>
            <w:r w:rsidR="002A0E49">
              <w:rPr>
                <w:webHidden/>
              </w:rPr>
              <w:tab/>
            </w:r>
            <w:r w:rsidR="002A0E49">
              <w:rPr>
                <w:webHidden/>
              </w:rPr>
              <w:fldChar w:fldCharType="begin"/>
            </w:r>
            <w:r w:rsidR="002A0E49">
              <w:rPr>
                <w:webHidden/>
              </w:rPr>
              <w:instrText xml:space="preserve"> PAGEREF _Toc152061928 \h </w:instrText>
            </w:r>
            <w:r w:rsidR="002A0E49">
              <w:rPr>
                <w:webHidden/>
              </w:rPr>
            </w:r>
            <w:r w:rsidR="002A0E49">
              <w:rPr>
                <w:webHidden/>
              </w:rPr>
              <w:fldChar w:fldCharType="separate"/>
            </w:r>
            <w:r w:rsidR="002A0E49">
              <w:rPr>
                <w:webHidden/>
              </w:rPr>
              <w:t>31</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929" w:history="1">
            <w:r w:rsidR="002A0E49" w:rsidRPr="000F4278">
              <w:rPr>
                <w:rStyle w:val="Hyperlink"/>
                <w:noProof/>
              </w:rPr>
              <w:t>16.</w:t>
            </w:r>
            <w:r w:rsidR="002A0E49">
              <w:rPr>
                <w:rFonts w:eastAsiaTheme="minorEastAsia" w:cstheme="minorBidi"/>
                <w:b w:val="0"/>
                <w:noProof/>
                <w:kern w:val="0"/>
                <w:szCs w:val="22"/>
              </w:rPr>
              <w:tab/>
            </w:r>
            <w:r w:rsidR="002A0E49" w:rsidRPr="000F4278">
              <w:rPr>
                <w:rStyle w:val="Hyperlink"/>
                <w:noProof/>
              </w:rPr>
              <w:t>Sicherheitshinweise</w:t>
            </w:r>
            <w:r w:rsidR="002A0E49">
              <w:rPr>
                <w:noProof/>
                <w:webHidden/>
              </w:rPr>
              <w:tab/>
            </w:r>
            <w:r w:rsidR="002A0E49">
              <w:rPr>
                <w:noProof/>
                <w:webHidden/>
              </w:rPr>
              <w:fldChar w:fldCharType="begin"/>
            </w:r>
            <w:r w:rsidR="002A0E49">
              <w:rPr>
                <w:noProof/>
                <w:webHidden/>
              </w:rPr>
              <w:instrText xml:space="preserve"> PAGEREF _Toc152061929 \h </w:instrText>
            </w:r>
            <w:r w:rsidR="002A0E49">
              <w:rPr>
                <w:noProof/>
                <w:webHidden/>
              </w:rPr>
            </w:r>
            <w:r w:rsidR="002A0E49">
              <w:rPr>
                <w:noProof/>
                <w:webHidden/>
              </w:rPr>
              <w:fldChar w:fldCharType="separate"/>
            </w:r>
            <w:r w:rsidR="002A0E49">
              <w:rPr>
                <w:noProof/>
                <w:webHidden/>
              </w:rPr>
              <w:t>31</w:t>
            </w:r>
            <w:r w:rsidR="002A0E49">
              <w:rPr>
                <w:noProof/>
                <w:webHidden/>
              </w:rPr>
              <w:fldChar w:fldCharType="end"/>
            </w:r>
          </w:hyperlink>
        </w:p>
        <w:p w:rsidR="002A0E49" w:rsidRDefault="00552BA7">
          <w:pPr>
            <w:pStyle w:val="Verzeichnis2"/>
            <w:rPr>
              <w:rFonts w:eastAsiaTheme="minorEastAsia" w:cstheme="minorBidi"/>
              <w:kern w:val="0"/>
              <w:szCs w:val="22"/>
            </w:rPr>
          </w:pPr>
          <w:hyperlink w:anchor="_Toc152061930" w:history="1">
            <w:r w:rsidR="002A0E49" w:rsidRPr="000F4278">
              <w:rPr>
                <w:rStyle w:val="Hyperlink"/>
              </w:rPr>
              <w:t>16.1.</w:t>
            </w:r>
            <w:r w:rsidR="002A0E49">
              <w:rPr>
                <w:rFonts w:eastAsiaTheme="minorEastAsia" w:cstheme="minorBidi"/>
                <w:kern w:val="0"/>
                <w:szCs w:val="22"/>
              </w:rPr>
              <w:tab/>
            </w:r>
            <w:r w:rsidR="002A0E49" w:rsidRPr="000F4278">
              <w:rPr>
                <w:rStyle w:val="Hyperlink"/>
              </w:rPr>
              <w:t>Allgemein</w:t>
            </w:r>
            <w:r w:rsidR="002A0E49">
              <w:rPr>
                <w:webHidden/>
              </w:rPr>
              <w:tab/>
            </w:r>
            <w:r w:rsidR="002A0E49">
              <w:rPr>
                <w:webHidden/>
              </w:rPr>
              <w:fldChar w:fldCharType="begin"/>
            </w:r>
            <w:r w:rsidR="002A0E49">
              <w:rPr>
                <w:webHidden/>
              </w:rPr>
              <w:instrText xml:space="preserve"> PAGEREF _Toc152061930 \h </w:instrText>
            </w:r>
            <w:r w:rsidR="002A0E49">
              <w:rPr>
                <w:webHidden/>
              </w:rPr>
            </w:r>
            <w:r w:rsidR="002A0E49">
              <w:rPr>
                <w:webHidden/>
              </w:rPr>
              <w:fldChar w:fldCharType="separate"/>
            </w:r>
            <w:r w:rsidR="002A0E49">
              <w:rPr>
                <w:webHidden/>
              </w:rPr>
              <w:t>31</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31" w:history="1">
            <w:r w:rsidR="002A0E49" w:rsidRPr="000F4278">
              <w:rPr>
                <w:rStyle w:val="Hyperlink"/>
              </w:rPr>
              <w:t>16.2.</w:t>
            </w:r>
            <w:r w:rsidR="002A0E49">
              <w:rPr>
                <w:rFonts w:eastAsiaTheme="minorEastAsia" w:cstheme="minorBidi"/>
                <w:kern w:val="0"/>
                <w:szCs w:val="22"/>
              </w:rPr>
              <w:tab/>
            </w:r>
            <w:r w:rsidR="002A0E49" w:rsidRPr="000F4278">
              <w:rPr>
                <w:rStyle w:val="Hyperlink"/>
              </w:rPr>
              <w:t>Reinigen</w:t>
            </w:r>
            <w:r w:rsidR="002A0E49">
              <w:rPr>
                <w:webHidden/>
              </w:rPr>
              <w:tab/>
            </w:r>
            <w:r w:rsidR="002A0E49">
              <w:rPr>
                <w:webHidden/>
              </w:rPr>
              <w:fldChar w:fldCharType="begin"/>
            </w:r>
            <w:r w:rsidR="002A0E49">
              <w:rPr>
                <w:webHidden/>
              </w:rPr>
              <w:instrText xml:space="preserve"> PAGEREF _Toc152061931 \h </w:instrText>
            </w:r>
            <w:r w:rsidR="002A0E49">
              <w:rPr>
                <w:webHidden/>
              </w:rPr>
            </w:r>
            <w:r w:rsidR="002A0E49">
              <w:rPr>
                <w:webHidden/>
              </w:rPr>
              <w:fldChar w:fldCharType="separate"/>
            </w:r>
            <w:r w:rsidR="002A0E49">
              <w:rPr>
                <w:webHidden/>
              </w:rPr>
              <w:t>31</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32" w:history="1">
            <w:r w:rsidR="002A0E49" w:rsidRPr="000F4278">
              <w:rPr>
                <w:rStyle w:val="Hyperlink"/>
              </w:rPr>
              <w:t>16.3.</w:t>
            </w:r>
            <w:r w:rsidR="002A0E49">
              <w:rPr>
                <w:rFonts w:eastAsiaTheme="minorEastAsia" w:cstheme="minorBidi"/>
                <w:kern w:val="0"/>
                <w:szCs w:val="22"/>
              </w:rPr>
              <w:tab/>
            </w:r>
            <w:r w:rsidR="002A0E49" w:rsidRPr="000F4278">
              <w:rPr>
                <w:rStyle w:val="Hyperlink"/>
              </w:rPr>
              <w:t>Umwelt</w:t>
            </w:r>
            <w:r w:rsidR="002A0E49">
              <w:rPr>
                <w:webHidden/>
              </w:rPr>
              <w:tab/>
            </w:r>
            <w:r w:rsidR="002A0E49">
              <w:rPr>
                <w:webHidden/>
              </w:rPr>
              <w:fldChar w:fldCharType="begin"/>
            </w:r>
            <w:r w:rsidR="002A0E49">
              <w:rPr>
                <w:webHidden/>
              </w:rPr>
              <w:instrText xml:space="preserve"> PAGEREF _Toc152061932 \h </w:instrText>
            </w:r>
            <w:r w:rsidR="002A0E49">
              <w:rPr>
                <w:webHidden/>
              </w:rPr>
            </w:r>
            <w:r w:rsidR="002A0E49">
              <w:rPr>
                <w:webHidden/>
              </w:rPr>
              <w:fldChar w:fldCharType="separate"/>
            </w:r>
            <w:r w:rsidR="002A0E49">
              <w:rPr>
                <w:webHidden/>
              </w:rPr>
              <w:t>31</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33" w:history="1">
            <w:r w:rsidR="002A0E49" w:rsidRPr="000F4278">
              <w:rPr>
                <w:rStyle w:val="Hyperlink"/>
              </w:rPr>
              <w:t>16.4.</w:t>
            </w:r>
            <w:r w:rsidR="002A0E49">
              <w:rPr>
                <w:rFonts w:eastAsiaTheme="minorEastAsia" w:cstheme="minorBidi"/>
                <w:kern w:val="0"/>
                <w:szCs w:val="22"/>
              </w:rPr>
              <w:tab/>
            </w:r>
            <w:r w:rsidR="002A0E49" w:rsidRPr="000F4278">
              <w:rPr>
                <w:rStyle w:val="Hyperlink"/>
              </w:rPr>
              <w:t>Benutzung</w:t>
            </w:r>
            <w:r w:rsidR="002A0E49">
              <w:rPr>
                <w:webHidden/>
              </w:rPr>
              <w:tab/>
            </w:r>
            <w:r w:rsidR="002A0E49">
              <w:rPr>
                <w:webHidden/>
              </w:rPr>
              <w:fldChar w:fldCharType="begin"/>
            </w:r>
            <w:r w:rsidR="002A0E49">
              <w:rPr>
                <w:webHidden/>
              </w:rPr>
              <w:instrText xml:space="preserve"> PAGEREF _Toc152061933 \h </w:instrText>
            </w:r>
            <w:r w:rsidR="002A0E49">
              <w:rPr>
                <w:webHidden/>
              </w:rPr>
            </w:r>
            <w:r w:rsidR="002A0E49">
              <w:rPr>
                <w:webHidden/>
              </w:rPr>
              <w:fldChar w:fldCharType="separate"/>
            </w:r>
            <w:r w:rsidR="002A0E49">
              <w:rPr>
                <w:webHidden/>
              </w:rPr>
              <w:t>31</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34" w:history="1">
            <w:r w:rsidR="002A0E49" w:rsidRPr="000F4278">
              <w:rPr>
                <w:rStyle w:val="Hyperlink"/>
              </w:rPr>
              <w:t>16.5.</w:t>
            </w:r>
            <w:r w:rsidR="002A0E49">
              <w:rPr>
                <w:rFonts w:eastAsiaTheme="minorEastAsia" w:cstheme="minorBidi"/>
                <w:kern w:val="0"/>
                <w:szCs w:val="22"/>
              </w:rPr>
              <w:tab/>
            </w:r>
            <w:r w:rsidR="002A0E49" w:rsidRPr="000F4278">
              <w:rPr>
                <w:rStyle w:val="Hyperlink"/>
              </w:rPr>
              <w:t>Sicher einschalten</w:t>
            </w:r>
            <w:r w:rsidR="002A0E49">
              <w:rPr>
                <w:webHidden/>
              </w:rPr>
              <w:tab/>
            </w:r>
            <w:r w:rsidR="002A0E49">
              <w:rPr>
                <w:webHidden/>
              </w:rPr>
              <w:fldChar w:fldCharType="begin"/>
            </w:r>
            <w:r w:rsidR="002A0E49">
              <w:rPr>
                <w:webHidden/>
              </w:rPr>
              <w:instrText xml:space="preserve"> PAGEREF _Toc152061934 \h </w:instrText>
            </w:r>
            <w:r w:rsidR="002A0E49">
              <w:rPr>
                <w:webHidden/>
              </w:rPr>
            </w:r>
            <w:r w:rsidR="002A0E49">
              <w:rPr>
                <w:webHidden/>
              </w:rPr>
              <w:fldChar w:fldCharType="separate"/>
            </w:r>
            <w:r w:rsidR="002A0E49">
              <w:rPr>
                <w:webHidden/>
              </w:rPr>
              <w:t>31</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35" w:history="1">
            <w:r w:rsidR="002A0E49" w:rsidRPr="000F4278">
              <w:rPr>
                <w:rStyle w:val="Hyperlink"/>
              </w:rPr>
              <w:t>16.6.</w:t>
            </w:r>
            <w:r w:rsidR="002A0E49">
              <w:rPr>
                <w:rFonts w:eastAsiaTheme="minorEastAsia" w:cstheme="minorBidi"/>
                <w:kern w:val="0"/>
                <w:szCs w:val="22"/>
              </w:rPr>
              <w:tab/>
            </w:r>
            <w:r w:rsidR="002A0E49" w:rsidRPr="000F4278">
              <w:rPr>
                <w:rStyle w:val="Hyperlink"/>
              </w:rPr>
              <w:t>Verkehrssicherheit</w:t>
            </w:r>
            <w:r w:rsidR="002A0E49">
              <w:rPr>
                <w:webHidden/>
              </w:rPr>
              <w:tab/>
            </w:r>
            <w:r w:rsidR="002A0E49">
              <w:rPr>
                <w:webHidden/>
              </w:rPr>
              <w:fldChar w:fldCharType="begin"/>
            </w:r>
            <w:r w:rsidR="002A0E49">
              <w:rPr>
                <w:webHidden/>
              </w:rPr>
              <w:instrText xml:space="preserve"> PAGEREF _Toc152061935 \h </w:instrText>
            </w:r>
            <w:r w:rsidR="002A0E49">
              <w:rPr>
                <w:webHidden/>
              </w:rPr>
            </w:r>
            <w:r w:rsidR="002A0E49">
              <w:rPr>
                <w:webHidden/>
              </w:rPr>
              <w:fldChar w:fldCharType="separate"/>
            </w:r>
            <w:r w:rsidR="002A0E49">
              <w:rPr>
                <w:webHidden/>
              </w:rPr>
              <w:t>31</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36" w:history="1">
            <w:r w:rsidR="002A0E49" w:rsidRPr="000F4278">
              <w:rPr>
                <w:rStyle w:val="Hyperlink"/>
              </w:rPr>
              <w:t>16.7.</w:t>
            </w:r>
            <w:r w:rsidR="002A0E49">
              <w:rPr>
                <w:rFonts w:eastAsiaTheme="minorEastAsia" w:cstheme="minorBidi"/>
                <w:kern w:val="0"/>
                <w:szCs w:val="22"/>
              </w:rPr>
              <w:tab/>
            </w:r>
            <w:r w:rsidR="002A0E49" w:rsidRPr="000F4278">
              <w:rPr>
                <w:rStyle w:val="Hyperlink"/>
              </w:rPr>
              <w:t>Interferenzen</w:t>
            </w:r>
            <w:r w:rsidR="002A0E49">
              <w:rPr>
                <w:webHidden/>
              </w:rPr>
              <w:tab/>
            </w:r>
            <w:r w:rsidR="002A0E49">
              <w:rPr>
                <w:webHidden/>
              </w:rPr>
              <w:fldChar w:fldCharType="begin"/>
            </w:r>
            <w:r w:rsidR="002A0E49">
              <w:rPr>
                <w:webHidden/>
              </w:rPr>
              <w:instrText xml:space="preserve"> PAGEREF _Toc152061936 \h </w:instrText>
            </w:r>
            <w:r w:rsidR="002A0E49">
              <w:rPr>
                <w:webHidden/>
              </w:rPr>
            </w:r>
            <w:r w:rsidR="002A0E49">
              <w:rPr>
                <w:webHidden/>
              </w:rPr>
              <w:fldChar w:fldCharType="separate"/>
            </w:r>
            <w:r w:rsidR="002A0E49">
              <w:rPr>
                <w:webHidden/>
              </w:rPr>
              <w:t>32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37" w:history="1">
            <w:r w:rsidR="002A0E49" w:rsidRPr="000F4278">
              <w:rPr>
                <w:rStyle w:val="Hyperlink"/>
              </w:rPr>
              <w:t>16.8.</w:t>
            </w:r>
            <w:r w:rsidR="002A0E49">
              <w:rPr>
                <w:rFonts w:eastAsiaTheme="minorEastAsia" w:cstheme="minorBidi"/>
                <w:kern w:val="0"/>
                <w:szCs w:val="22"/>
              </w:rPr>
              <w:tab/>
            </w:r>
            <w:r w:rsidR="002A0E49" w:rsidRPr="000F4278">
              <w:rPr>
                <w:rStyle w:val="Hyperlink"/>
              </w:rPr>
              <w:t>Gerät in Krankenhäusern ausschalten</w:t>
            </w:r>
            <w:r w:rsidR="002A0E49">
              <w:rPr>
                <w:webHidden/>
              </w:rPr>
              <w:tab/>
            </w:r>
            <w:r w:rsidR="002A0E49">
              <w:rPr>
                <w:webHidden/>
              </w:rPr>
              <w:fldChar w:fldCharType="begin"/>
            </w:r>
            <w:r w:rsidR="002A0E49">
              <w:rPr>
                <w:webHidden/>
              </w:rPr>
              <w:instrText xml:space="preserve"> PAGEREF _Toc152061937 \h </w:instrText>
            </w:r>
            <w:r w:rsidR="002A0E49">
              <w:rPr>
                <w:webHidden/>
              </w:rPr>
            </w:r>
            <w:r w:rsidR="002A0E49">
              <w:rPr>
                <w:webHidden/>
              </w:rPr>
              <w:fldChar w:fldCharType="separate"/>
            </w:r>
            <w:r w:rsidR="002A0E49">
              <w:rPr>
                <w:webHidden/>
              </w:rPr>
              <w:t>32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38" w:history="1">
            <w:r w:rsidR="002A0E49" w:rsidRPr="000F4278">
              <w:rPr>
                <w:rStyle w:val="Hyperlink"/>
              </w:rPr>
              <w:t>16.9.</w:t>
            </w:r>
            <w:r w:rsidR="002A0E49">
              <w:rPr>
                <w:rFonts w:eastAsiaTheme="minorEastAsia" w:cstheme="minorBidi"/>
                <w:kern w:val="0"/>
                <w:szCs w:val="22"/>
              </w:rPr>
              <w:tab/>
            </w:r>
            <w:r w:rsidR="002A0E49" w:rsidRPr="000F4278">
              <w:rPr>
                <w:rStyle w:val="Hyperlink"/>
              </w:rPr>
              <w:t>Gerät in Flugzeugen ausschalten</w:t>
            </w:r>
            <w:r w:rsidR="002A0E49">
              <w:rPr>
                <w:webHidden/>
              </w:rPr>
              <w:tab/>
            </w:r>
            <w:r w:rsidR="002A0E49">
              <w:rPr>
                <w:webHidden/>
              </w:rPr>
              <w:fldChar w:fldCharType="begin"/>
            </w:r>
            <w:r w:rsidR="002A0E49">
              <w:rPr>
                <w:webHidden/>
              </w:rPr>
              <w:instrText xml:space="preserve"> PAGEREF _Toc152061938 \h </w:instrText>
            </w:r>
            <w:r w:rsidR="002A0E49">
              <w:rPr>
                <w:webHidden/>
              </w:rPr>
            </w:r>
            <w:r w:rsidR="002A0E49">
              <w:rPr>
                <w:webHidden/>
              </w:rPr>
              <w:fldChar w:fldCharType="separate"/>
            </w:r>
            <w:r w:rsidR="002A0E49">
              <w:rPr>
                <w:webHidden/>
              </w:rPr>
              <w:t>32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39" w:history="1">
            <w:r w:rsidR="002A0E49" w:rsidRPr="000F4278">
              <w:rPr>
                <w:rStyle w:val="Hyperlink"/>
              </w:rPr>
              <w:t>16.10.</w:t>
            </w:r>
            <w:r w:rsidR="002A0E49">
              <w:rPr>
                <w:rFonts w:eastAsiaTheme="minorEastAsia" w:cstheme="minorBidi"/>
                <w:kern w:val="0"/>
                <w:szCs w:val="22"/>
              </w:rPr>
              <w:tab/>
            </w:r>
            <w:r w:rsidR="002A0E49" w:rsidRPr="000F4278">
              <w:rPr>
                <w:rStyle w:val="Hyperlink"/>
              </w:rPr>
              <w:t>Gerät beim Tanken ausschalten</w:t>
            </w:r>
            <w:r w:rsidR="002A0E49">
              <w:rPr>
                <w:webHidden/>
              </w:rPr>
              <w:tab/>
            </w:r>
            <w:r w:rsidR="002A0E49">
              <w:rPr>
                <w:webHidden/>
              </w:rPr>
              <w:fldChar w:fldCharType="begin"/>
            </w:r>
            <w:r w:rsidR="002A0E49">
              <w:rPr>
                <w:webHidden/>
              </w:rPr>
              <w:instrText xml:space="preserve"> PAGEREF _Toc152061939 \h </w:instrText>
            </w:r>
            <w:r w:rsidR="002A0E49">
              <w:rPr>
                <w:webHidden/>
              </w:rPr>
            </w:r>
            <w:r w:rsidR="002A0E49">
              <w:rPr>
                <w:webHidden/>
              </w:rPr>
              <w:fldChar w:fldCharType="separate"/>
            </w:r>
            <w:r w:rsidR="002A0E49">
              <w:rPr>
                <w:webHidden/>
              </w:rPr>
              <w:t>32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40" w:history="1">
            <w:r w:rsidR="002A0E49" w:rsidRPr="000F4278">
              <w:rPr>
                <w:rStyle w:val="Hyperlink"/>
              </w:rPr>
              <w:t>16.11.</w:t>
            </w:r>
            <w:r w:rsidR="002A0E49">
              <w:rPr>
                <w:rFonts w:eastAsiaTheme="minorEastAsia" w:cstheme="minorBidi"/>
                <w:kern w:val="0"/>
                <w:szCs w:val="22"/>
              </w:rPr>
              <w:tab/>
            </w:r>
            <w:r w:rsidR="002A0E49" w:rsidRPr="000F4278">
              <w:rPr>
                <w:rStyle w:val="Hyperlink"/>
              </w:rPr>
              <w:t>Gerät in der Nähe von Sprengarbeiten ausschalten</w:t>
            </w:r>
            <w:r w:rsidR="002A0E49">
              <w:rPr>
                <w:webHidden/>
              </w:rPr>
              <w:tab/>
            </w:r>
            <w:r w:rsidR="002A0E49">
              <w:rPr>
                <w:webHidden/>
              </w:rPr>
              <w:fldChar w:fldCharType="begin"/>
            </w:r>
            <w:r w:rsidR="002A0E49">
              <w:rPr>
                <w:webHidden/>
              </w:rPr>
              <w:instrText xml:space="preserve"> PAGEREF _Toc152061940 \h </w:instrText>
            </w:r>
            <w:r w:rsidR="002A0E49">
              <w:rPr>
                <w:webHidden/>
              </w:rPr>
            </w:r>
            <w:r w:rsidR="002A0E49">
              <w:rPr>
                <w:webHidden/>
              </w:rPr>
              <w:fldChar w:fldCharType="separate"/>
            </w:r>
            <w:r w:rsidR="002A0E49">
              <w:rPr>
                <w:webHidden/>
              </w:rPr>
              <w:t>32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41" w:history="1">
            <w:r w:rsidR="002A0E49" w:rsidRPr="000F4278">
              <w:rPr>
                <w:rStyle w:val="Hyperlink"/>
              </w:rPr>
              <w:t>16.12.</w:t>
            </w:r>
            <w:r w:rsidR="002A0E49">
              <w:rPr>
                <w:rFonts w:eastAsiaTheme="minorEastAsia" w:cstheme="minorBidi"/>
                <w:kern w:val="0"/>
                <w:szCs w:val="22"/>
              </w:rPr>
              <w:tab/>
            </w:r>
            <w:r w:rsidR="002A0E49" w:rsidRPr="000F4278">
              <w:rPr>
                <w:rStyle w:val="Hyperlink"/>
              </w:rPr>
              <w:t>Benutzen Sie das Gerät auf sinnvolle Weise</w:t>
            </w:r>
            <w:r w:rsidR="002A0E49">
              <w:rPr>
                <w:webHidden/>
              </w:rPr>
              <w:tab/>
            </w:r>
            <w:r w:rsidR="002A0E49">
              <w:rPr>
                <w:webHidden/>
              </w:rPr>
              <w:fldChar w:fldCharType="begin"/>
            </w:r>
            <w:r w:rsidR="002A0E49">
              <w:rPr>
                <w:webHidden/>
              </w:rPr>
              <w:instrText xml:space="preserve"> PAGEREF _Toc152061941 \h </w:instrText>
            </w:r>
            <w:r w:rsidR="002A0E49">
              <w:rPr>
                <w:webHidden/>
              </w:rPr>
            </w:r>
            <w:r w:rsidR="002A0E49">
              <w:rPr>
                <w:webHidden/>
              </w:rPr>
              <w:fldChar w:fldCharType="separate"/>
            </w:r>
            <w:r w:rsidR="002A0E49">
              <w:rPr>
                <w:webHidden/>
              </w:rPr>
              <w:t>32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42" w:history="1">
            <w:r w:rsidR="002A0E49" w:rsidRPr="000F4278">
              <w:rPr>
                <w:rStyle w:val="Hyperlink"/>
              </w:rPr>
              <w:t>16.13.</w:t>
            </w:r>
            <w:r w:rsidR="002A0E49">
              <w:rPr>
                <w:rFonts w:eastAsiaTheme="minorEastAsia" w:cstheme="minorBidi"/>
                <w:kern w:val="0"/>
                <w:szCs w:val="22"/>
              </w:rPr>
              <w:tab/>
            </w:r>
            <w:r w:rsidR="002A0E49" w:rsidRPr="000F4278">
              <w:rPr>
                <w:rStyle w:val="Hyperlink"/>
              </w:rPr>
              <w:t>Sicherheitskopien</w:t>
            </w:r>
            <w:r w:rsidR="002A0E49">
              <w:rPr>
                <w:webHidden/>
              </w:rPr>
              <w:tab/>
            </w:r>
            <w:r w:rsidR="002A0E49">
              <w:rPr>
                <w:webHidden/>
              </w:rPr>
              <w:fldChar w:fldCharType="begin"/>
            </w:r>
            <w:r w:rsidR="002A0E49">
              <w:rPr>
                <w:webHidden/>
              </w:rPr>
              <w:instrText xml:space="preserve"> PAGEREF _Toc152061942 \h </w:instrText>
            </w:r>
            <w:r w:rsidR="002A0E49">
              <w:rPr>
                <w:webHidden/>
              </w:rPr>
            </w:r>
            <w:r w:rsidR="002A0E49">
              <w:rPr>
                <w:webHidden/>
              </w:rPr>
              <w:fldChar w:fldCharType="separate"/>
            </w:r>
            <w:r w:rsidR="002A0E49">
              <w:rPr>
                <w:webHidden/>
              </w:rPr>
              <w:t>32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43" w:history="1">
            <w:r w:rsidR="002A0E49" w:rsidRPr="000F4278">
              <w:rPr>
                <w:rStyle w:val="Hyperlink"/>
              </w:rPr>
              <w:t>16.14.</w:t>
            </w:r>
            <w:r w:rsidR="002A0E49">
              <w:rPr>
                <w:rFonts w:eastAsiaTheme="minorEastAsia" w:cstheme="minorBidi"/>
                <w:kern w:val="0"/>
                <w:szCs w:val="22"/>
              </w:rPr>
              <w:tab/>
            </w:r>
            <w:r w:rsidR="002A0E49" w:rsidRPr="000F4278">
              <w:rPr>
                <w:rStyle w:val="Hyperlink"/>
              </w:rPr>
              <w:t>Lädt</w:t>
            </w:r>
            <w:r w:rsidR="002A0E49">
              <w:rPr>
                <w:webHidden/>
              </w:rPr>
              <w:tab/>
            </w:r>
            <w:r w:rsidR="002A0E49">
              <w:rPr>
                <w:webHidden/>
              </w:rPr>
              <w:fldChar w:fldCharType="begin"/>
            </w:r>
            <w:r w:rsidR="002A0E49">
              <w:rPr>
                <w:webHidden/>
              </w:rPr>
              <w:instrText xml:space="preserve"> PAGEREF _Toc152061943 \h </w:instrText>
            </w:r>
            <w:r w:rsidR="002A0E49">
              <w:rPr>
                <w:webHidden/>
              </w:rPr>
            </w:r>
            <w:r w:rsidR="002A0E49">
              <w:rPr>
                <w:webHidden/>
              </w:rPr>
              <w:fldChar w:fldCharType="separate"/>
            </w:r>
            <w:r w:rsidR="002A0E49">
              <w:rPr>
                <w:webHidden/>
              </w:rPr>
              <w:t>32</w:t>
            </w:r>
            <w:r w:rsidR="002A0E49">
              <w:rPr>
                <w:webHidden/>
              </w:rPr>
              <w:fldChar w:fldCharType="end"/>
            </w:r>
          </w:hyperlink>
        </w:p>
        <w:p w:rsidR="002A0E49" w:rsidRDefault="00552BA7">
          <w:pPr>
            <w:pStyle w:val="Verzeichnis2"/>
            <w:rPr>
              <w:rFonts w:eastAsiaTheme="minorEastAsia" w:cstheme="minorBidi"/>
              <w:kern w:val="0"/>
              <w:szCs w:val="22"/>
            </w:rPr>
          </w:pPr>
          <w:hyperlink w:anchor="_Toc152061944" w:history="1">
            <w:r w:rsidR="002A0E49" w:rsidRPr="000F4278">
              <w:rPr>
                <w:rStyle w:val="Hyperlink"/>
              </w:rPr>
              <w:t>16.15.</w:t>
            </w:r>
            <w:r w:rsidR="002A0E49">
              <w:rPr>
                <w:rFonts w:eastAsiaTheme="minorEastAsia" w:cstheme="minorBidi"/>
                <w:kern w:val="0"/>
                <w:szCs w:val="22"/>
              </w:rPr>
              <w:tab/>
            </w:r>
            <w:r w:rsidR="002A0E49" w:rsidRPr="000F4278">
              <w:rPr>
                <w:rStyle w:val="Hyperlink"/>
              </w:rPr>
              <w:t>Informationen zu Hörhilfen</w:t>
            </w:r>
            <w:r w:rsidR="002A0E49">
              <w:rPr>
                <w:webHidden/>
              </w:rPr>
              <w:tab/>
            </w:r>
            <w:r w:rsidR="002A0E49">
              <w:rPr>
                <w:webHidden/>
              </w:rPr>
              <w:fldChar w:fldCharType="begin"/>
            </w:r>
            <w:r w:rsidR="002A0E49">
              <w:rPr>
                <w:webHidden/>
              </w:rPr>
              <w:instrText xml:space="preserve"> PAGEREF _Toc152061944 \h </w:instrText>
            </w:r>
            <w:r w:rsidR="002A0E49">
              <w:rPr>
                <w:webHidden/>
              </w:rPr>
            </w:r>
            <w:r w:rsidR="002A0E49">
              <w:rPr>
                <w:webHidden/>
              </w:rPr>
              <w:fldChar w:fldCharType="separate"/>
            </w:r>
            <w:r w:rsidR="002A0E49">
              <w:rPr>
                <w:webHidden/>
              </w:rPr>
              <w:t>32</w:t>
            </w:r>
            <w:r w:rsidR="002A0E49">
              <w:rPr>
                <w:webHidden/>
              </w:rPr>
              <w:fldChar w:fldCharType="end"/>
            </w:r>
          </w:hyperlink>
        </w:p>
        <w:p w:rsidR="002A0E49" w:rsidRDefault="00552BA7">
          <w:pPr>
            <w:pStyle w:val="Verzeichnis1"/>
            <w:rPr>
              <w:rFonts w:eastAsiaTheme="minorEastAsia" w:cstheme="minorBidi"/>
              <w:b w:val="0"/>
              <w:noProof/>
              <w:kern w:val="0"/>
              <w:szCs w:val="22"/>
            </w:rPr>
          </w:pPr>
          <w:hyperlink w:anchor="_Toc152061945" w:history="1">
            <w:r w:rsidR="002A0E49" w:rsidRPr="000F4278">
              <w:rPr>
                <w:rStyle w:val="Hyperlink"/>
                <w:noProof/>
              </w:rPr>
              <w:t>17.</w:t>
            </w:r>
            <w:r w:rsidR="002A0E49">
              <w:rPr>
                <w:rFonts w:eastAsiaTheme="minorEastAsia" w:cstheme="minorBidi"/>
                <w:b w:val="0"/>
                <w:noProof/>
                <w:kern w:val="0"/>
                <w:szCs w:val="22"/>
              </w:rPr>
              <w:tab/>
            </w:r>
            <w:r w:rsidR="002A0E49" w:rsidRPr="000F4278">
              <w:rPr>
                <w:rStyle w:val="Hyperlink"/>
                <w:noProof/>
              </w:rPr>
              <w:t>netzdienste</w:t>
            </w:r>
            <w:r w:rsidR="002A0E49">
              <w:rPr>
                <w:noProof/>
                <w:webHidden/>
              </w:rPr>
              <w:tab/>
            </w:r>
            <w:r w:rsidR="002A0E49">
              <w:rPr>
                <w:noProof/>
                <w:webHidden/>
              </w:rPr>
              <w:fldChar w:fldCharType="begin"/>
            </w:r>
            <w:r w:rsidR="002A0E49">
              <w:rPr>
                <w:noProof/>
                <w:webHidden/>
              </w:rPr>
              <w:instrText xml:space="preserve"> PAGEREF _Toc152061945 \h </w:instrText>
            </w:r>
            <w:r w:rsidR="002A0E49">
              <w:rPr>
                <w:noProof/>
                <w:webHidden/>
              </w:rPr>
            </w:r>
            <w:r w:rsidR="002A0E49">
              <w:rPr>
                <w:noProof/>
                <w:webHidden/>
              </w:rPr>
              <w:fldChar w:fldCharType="separate"/>
            </w:r>
            <w:r w:rsidR="002A0E49">
              <w:rPr>
                <w:noProof/>
                <w:webHidden/>
              </w:rPr>
              <w:t>32</w:t>
            </w:r>
            <w:r w:rsidR="002A0E49">
              <w:rPr>
                <w:noProof/>
                <w:webHidden/>
              </w:rPr>
              <w:fldChar w:fldCharType="end"/>
            </w:r>
          </w:hyperlink>
        </w:p>
        <w:p w:rsidR="002A0E49" w:rsidRDefault="00552BA7">
          <w:pPr>
            <w:pStyle w:val="Verzeichnis1"/>
            <w:rPr>
              <w:rFonts w:eastAsiaTheme="minorEastAsia" w:cstheme="minorBidi"/>
              <w:b w:val="0"/>
              <w:noProof/>
              <w:kern w:val="0"/>
              <w:szCs w:val="22"/>
            </w:rPr>
          </w:pPr>
          <w:hyperlink w:anchor="_Toc152061946" w:history="1">
            <w:r w:rsidR="002A0E49" w:rsidRPr="000F4278">
              <w:rPr>
                <w:rStyle w:val="Hyperlink"/>
                <w:noProof/>
              </w:rPr>
              <w:t>18.</w:t>
            </w:r>
            <w:r w:rsidR="002A0E49">
              <w:rPr>
                <w:rFonts w:eastAsiaTheme="minorEastAsia" w:cstheme="minorBidi"/>
                <w:b w:val="0"/>
                <w:noProof/>
                <w:kern w:val="0"/>
                <w:szCs w:val="22"/>
              </w:rPr>
              <w:tab/>
            </w:r>
            <w:r w:rsidR="002A0E49" w:rsidRPr="000F4278">
              <w:rPr>
                <w:rStyle w:val="Hyperlink"/>
                <w:noProof/>
              </w:rPr>
              <w:t>Garantie</w:t>
            </w:r>
            <w:r w:rsidR="002A0E49">
              <w:rPr>
                <w:noProof/>
                <w:webHidden/>
              </w:rPr>
              <w:tab/>
            </w:r>
            <w:r w:rsidR="002A0E49">
              <w:rPr>
                <w:noProof/>
                <w:webHidden/>
              </w:rPr>
              <w:fldChar w:fldCharType="begin"/>
            </w:r>
            <w:r w:rsidR="002A0E49">
              <w:rPr>
                <w:noProof/>
                <w:webHidden/>
              </w:rPr>
              <w:instrText xml:space="preserve"> PAGEREF _Toc152061946 \h </w:instrText>
            </w:r>
            <w:r w:rsidR="002A0E49">
              <w:rPr>
                <w:noProof/>
                <w:webHidden/>
              </w:rPr>
            </w:r>
            <w:r w:rsidR="002A0E49">
              <w:rPr>
                <w:noProof/>
                <w:webHidden/>
              </w:rPr>
              <w:fldChar w:fldCharType="separate"/>
            </w:r>
            <w:r w:rsidR="002A0E49">
              <w:rPr>
                <w:noProof/>
                <w:webHidden/>
              </w:rPr>
              <w:t>33</w:t>
            </w:r>
            <w:r w:rsidR="002A0E49">
              <w:rPr>
                <w:noProof/>
                <w:webHidden/>
              </w:rPr>
              <w:fldChar w:fldCharType="end"/>
            </w:r>
          </w:hyperlink>
        </w:p>
        <w:p w:rsidR="002A0E49" w:rsidRDefault="00552BA7">
          <w:pPr>
            <w:pStyle w:val="Verzeichnis1"/>
            <w:rPr>
              <w:rFonts w:eastAsiaTheme="minorEastAsia" w:cstheme="minorBidi"/>
              <w:b w:val="0"/>
              <w:noProof/>
              <w:kern w:val="0"/>
              <w:szCs w:val="22"/>
            </w:rPr>
          </w:pPr>
          <w:hyperlink w:anchor="_Toc152061947" w:history="1">
            <w:r w:rsidR="002A0E49" w:rsidRPr="000F4278">
              <w:rPr>
                <w:rStyle w:val="Hyperlink"/>
                <w:noProof/>
              </w:rPr>
              <w:t>19.</w:t>
            </w:r>
            <w:r w:rsidR="002A0E49">
              <w:rPr>
                <w:rFonts w:eastAsiaTheme="minorEastAsia" w:cstheme="minorBidi"/>
                <w:b w:val="0"/>
                <w:noProof/>
                <w:kern w:val="0"/>
                <w:szCs w:val="22"/>
              </w:rPr>
              <w:tab/>
            </w:r>
            <w:r w:rsidR="002A0E49" w:rsidRPr="000F4278">
              <w:rPr>
                <w:rStyle w:val="Hyperlink"/>
                <w:noProof/>
              </w:rPr>
              <w:t>Erklärung</w:t>
            </w:r>
            <w:r w:rsidR="002A0E49">
              <w:rPr>
                <w:noProof/>
                <w:webHidden/>
              </w:rPr>
              <w:tab/>
            </w:r>
            <w:r w:rsidR="002A0E49">
              <w:rPr>
                <w:noProof/>
                <w:webHidden/>
              </w:rPr>
              <w:fldChar w:fldCharType="begin"/>
            </w:r>
            <w:r w:rsidR="002A0E49">
              <w:rPr>
                <w:noProof/>
                <w:webHidden/>
              </w:rPr>
              <w:instrText xml:space="preserve"> PAGEREF _Toc152061947 \h </w:instrText>
            </w:r>
            <w:r w:rsidR="002A0E49">
              <w:rPr>
                <w:noProof/>
                <w:webHidden/>
              </w:rPr>
            </w:r>
            <w:r w:rsidR="002A0E49">
              <w:rPr>
                <w:noProof/>
                <w:webHidden/>
              </w:rPr>
              <w:fldChar w:fldCharType="separate"/>
            </w:r>
            <w:r w:rsidR="002A0E49">
              <w:rPr>
                <w:noProof/>
                <w:webHidden/>
              </w:rPr>
              <w:t>33</w:t>
            </w:r>
            <w:r w:rsidR="002A0E49">
              <w:rPr>
                <w:noProof/>
                <w:webHidden/>
              </w:rPr>
              <w:fldChar w:fldCharType="end"/>
            </w:r>
          </w:hyperlink>
        </w:p>
        <w:p w:rsidR="002A0E49" w:rsidRDefault="00552BA7">
          <w:pPr>
            <w:pStyle w:val="Verzeichnis1"/>
            <w:rPr>
              <w:rFonts w:eastAsiaTheme="minorEastAsia" w:cstheme="minorBidi"/>
              <w:b w:val="0"/>
              <w:noProof/>
              <w:kern w:val="0"/>
              <w:szCs w:val="22"/>
            </w:rPr>
          </w:pPr>
          <w:hyperlink w:anchor="_Toc152061948" w:history="1">
            <w:r w:rsidR="002A0E49" w:rsidRPr="000F4278">
              <w:rPr>
                <w:rStyle w:val="Hyperlink"/>
                <w:noProof/>
              </w:rPr>
              <w:t>20.</w:t>
            </w:r>
            <w:r w:rsidR="002A0E49">
              <w:rPr>
                <w:rFonts w:eastAsiaTheme="minorEastAsia" w:cstheme="minorBidi"/>
                <w:b w:val="0"/>
                <w:noProof/>
                <w:kern w:val="0"/>
                <w:szCs w:val="22"/>
              </w:rPr>
              <w:tab/>
            </w:r>
            <w:r w:rsidR="002A0E49" w:rsidRPr="000F4278">
              <w:rPr>
                <w:rStyle w:val="Hyperlink"/>
                <w:noProof/>
              </w:rPr>
              <w:t>Elektrische Anschlüsse</w:t>
            </w:r>
            <w:r w:rsidR="002A0E49">
              <w:rPr>
                <w:noProof/>
                <w:webHidden/>
              </w:rPr>
              <w:tab/>
            </w:r>
            <w:r w:rsidR="002A0E49">
              <w:rPr>
                <w:noProof/>
                <w:webHidden/>
              </w:rPr>
              <w:fldChar w:fldCharType="begin"/>
            </w:r>
            <w:r w:rsidR="002A0E49">
              <w:rPr>
                <w:noProof/>
                <w:webHidden/>
              </w:rPr>
              <w:instrText xml:space="preserve"> PAGEREF _Toc152061948 \h </w:instrText>
            </w:r>
            <w:r w:rsidR="002A0E49">
              <w:rPr>
                <w:noProof/>
                <w:webHidden/>
              </w:rPr>
            </w:r>
            <w:r w:rsidR="002A0E49">
              <w:rPr>
                <w:noProof/>
                <w:webHidden/>
              </w:rPr>
              <w:fldChar w:fldCharType="separate"/>
            </w:r>
            <w:r w:rsidR="002A0E49">
              <w:rPr>
                <w:noProof/>
                <w:webHidden/>
              </w:rPr>
              <w:t>33</w:t>
            </w:r>
            <w:r w:rsidR="002A0E49">
              <w:rPr>
                <w:noProof/>
                <w:webHidden/>
              </w:rPr>
              <w:fldChar w:fldCharType="end"/>
            </w:r>
          </w:hyperlink>
        </w:p>
        <w:p w:rsidR="002A0E49" w:rsidRDefault="00552BA7">
          <w:pPr>
            <w:pStyle w:val="Verzeichnis1"/>
            <w:rPr>
              <w:rFonts w:eastAsiaTheme="minorEastAsia" w:cstheme="minorBidi"/>
              <w:b w:val="0"/>
              <w:noProof/>
              <w:kern w:val="0"/>
              <w:szCs w:val="22"/>
            </w:rPr>
          </w:pPr>
          <w:hyperlink w:anchor="_Toc152061949" w:history="1">
            <w:r w:rsidR="002A0E49" w:rsidRPr="000F4278">
              <w:rPr>
                <w:rStyle w:val="Hyperlink"/>
                <w:noProof/>
              </w:rPr>
              <w:t>21.</w:t>
            </w:r>
            <w:r w:rsidR="002A0E49">
              <w:rPr>
                <w:rFonts w:eastAsiaTheme="minorEastAsia" w:cstheme="minorBidi"/>
                <w:b w:val="0"/>
                <w:noProof/>
                <w:kern w:val="0"/>
                <w:szCs w:val="22"/>
              </w:rPr>
              <w:tab/>
            </w:r>
            <w:r w:rsidR="002A0E49" w:rsidRPr="000F4278">
              <w:rPr>
                <w:rStyle w:val="Hyperlink"/>
                <w:noProof/>
              </w:rPr>
              <w:t>Vorschriften für die Wiederverwertung</w:t>
            </w:r>
            <w:r w:rsidR="002A0E49">
              <w:rPr>
                <w:noProof/>
                <w:webHidden/>
              </w:rPr>
              <w:tab/>
            </w:r>
            <w:r w:rsidR="002A0E49">
              <w:rPr>
                <w:noProof/>
                <w:webHidden/>
              </w:rPr>
              <w:fldChar w:fldCharType="begin"/>
            </w:r>
            <w:r w:rsidR="002A0E49">
              <w:rPr>
                <w:noProof/>
                <w:webHidden/>
              </w:rPr>
              <w:instrText xml:space="preserve"> PAGEREF _Toc152061949 \h </w:instrText>
            </w:r>
            <w:r w:rsidR="002A0E49">
              <w:rPr>
                <w:noProof/>
                <w:webHidden/>
              </w:rPr>
            </w:r>
            <w:r w:rsidR="002A0E49">
              <w:rPr>
                <w:noProof/>
                <w:webHidden/>
              </w:rPr>
              <w:fldChar w:fldCharType="separate"/>
            </w:r>
            <w:r w:rsidR="002A0E49">
              <w:rPr>
                <w:noProof/>
                <w:webHidden/>
              </w:rPr>
              <w:t>34</w:t>
            </w:r>
            <w:r w:rsidR="002A0E49">
              <w:rPr>
                <w:noProof/>
                <w:webHidden/>
              </w:rPr>
              <w:fldChar w:fldCharType="end"/>
            </w:r>
          </w:hyperlink>
        </w:p>
        <w:p w:rsidR="00631745" w:rsidRPr="00631745" w:rsidRDefault="00631745" w:rsidP="001E5493">
          <w:pPr>
            <w:pStyle w:val="Textkrper"/>
          </w:pPr>
          <w:r w:rsidRPr="00FE4C78">
            <w:fldChar w:fldCharType="end"/>
          </w:r>
        </w:p>
      </w:sdtContent>
    </w:sdt>
    <w:p w:rsidR="00C64AAC" w:rsidRDefault="00A33C12" w:rsidP="00C64AAC">
      <w:r>
        <w:br w:type="page"/>
      </w:r>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p>
    <w:p w:rsidR="003E6CDC" w:rsidRDefault="001F5EF2" w:rsidP="001A70B5">
      <w:pPr>
        <w:pStyle w:val="berschrift1num"/>
      </w:pPr>
      <w:bookmarkStart w:id="48" w:name="_Toc152061826"/>
      <w:r w:rsidRPr="001F5EF2">
        <w:lastRenderedPageBreak/>
        <w:t>E</w:t>
      </w:r>
      <w:r w:rsidR="003E6CDC">
        <w:t>inleitung</w:t>
      </w:r>
      <w:bookmarkEnd w:id="48"/>
    </w:p>
    <w:p w:rsidR="00F027E9" w:rsidRDefault="001F5EF2" w:rsidP="001F5EF2">
      <w:r w:rsidRPr="001F5EF2">
        <w:t xml:space="preserve">Herzlichen Glückwunsch zum Kauf Ihres </w:t>
      </w:r>
      <w:proofErr w:type="spellStart"/>
      <w:r w:rsidRPr="001F5EF2">
        <w:t>Geemarc</w:t>
      </w:r>
      <w:proofErr w:type="spellEnd"/>
      <w:r w:rsidRPr="001F5EF2">
        <w:t xml:space="preserve"> CL8500 -Telefons. Dieses Telefon ist mit Hörhilfen kompatibel. Es bietet zahlreiche Funktionen, wie beispielsweise Wecker, Kalender, Kamera, Video, SMS Textnachrichten, Telefonbuch und Bild-Telefonbuch, Human-Voice-Optionen mit sprechendem Tastenfeld, Freisprechanlage und Kurzwahltasten. Es verfügt über eine Notfallfunktion, für welche fünf Telefonnummern als Notfallkontakte programmiert werden können. Im Notfall werden durch Drücken einer einzigen Taste diese Kontakte angerufen und SMS-Mitteilungen verschickt. Die Schriftgrö</w:t>
      </w:r>
      <w:r w:rsidR="003E6CDC">
        <w:t>ss</w:t>
      </w:r>
      <w:r w:rsidRPr="001F5EF2">
        <w:t>e auf dem farbigen LCD-Display ist gro</w:t>
      </w:r>
      <w:r w:rsidR="003E6CDC">
        <w:t>ss</w:t>
      </w:r>
      <w:r w:rsidR="00F027E9">
        <w:t>,</w:t>
      </w:r>
      <w:r w:rsidRPr="001F5EF2">
        <w:t xml:space="preserve"> und die Tasten auf dem Tastenfeld sind leicht zu sehen und zu benutzen.</w:t>
      </w:r>
      <w:r w:rsidR="00F027E9">
        <w:t xml:space="preserve"> </w:t>
      </w:r>
      <w:r w:rsidRPr="001F5EF2">
        <w:t>Dieses Mobiltelefon verfügt über einen lauten Klingelton und einer starken Vibrations-Einstellung. Die Empfangslautstärke lässt sich über die Lautstärkenregelung auf bis zu 40 dB steigern.</w:t>
      </w:r>
    </w:p>
    <w:p w:rsidR="00F027E9" w:rsidRDefault="001F5EF2" w:rsidP="001F5EF2">
      <w:r w:rsidRPr="001F5EF2">
        <w:t xml:space="preserve">Alle diese Funktionalitäten fügen sich in diesem Gerät zu einem für ältere Personen, </w:t>
      </w:r>
      <w:proofErr w:type="spellStart"/>
      <w:r w:rsidRPr="001F5EF2">
        <w:t>hör-</w:t>
      </w:r>
      <w:r w:rsidR="002965E0">
        <w:t>o</w:t>
      </w:r>
      <w:r w:rsidRPr="001F5EF2">
        <w:t>der</w:t>
      </w:r>
      <w:proofErr w:type="spellEnd"/>
      <w:r w:rsidRPr="001F5EF2">
        <w:t xml:space="preserve"> sehbehinderte Personen und für alle Personen, die einfach leichter kommunizieren möchten, überaus geeigneten Telefon zusammen.</w:t>
      </w:r>
    </w:p>
    <w:p w:rsidR="00F027E9" w:rsidRDefault="001F5EF2" w:rsidP="001F5EF2">
      <w:r w:rsidRPr="001F5EF2">
        <w:t xml:space="preserve">Um Ihr </w:t>
      </w:r>
      <w:proofErr w:type="spellStart"/>
      <w:r w:rsidRPr="001F5EF2">
        <w:t>Geemarc</w:t>
      </w:r>
      <w:proofErr w:type="spellEnd"/>
      <w:r w:rsidRPr="001F5EF2">
        <w:t xml:space="preserve"> Telefon in vollem Umfang nutzen zu können, ist es wichtig, dass Sie die nachfolgende Anleitung lesen. Bewahren Sie diese Bedienungsanleitung an einem sicheren Ort auf, um später bei Bedarf darauf zurückgreifen zu können.</w:t>
      </w:r>
    </w:p>
    <w:p w:rsidR="00F027E9" w:rsidRDefault="001F5EF2" w:rsidP="001F5EF2">
      <w:r w:rsidRPr="001F5EF2">
        <w:t xml:space="preserve">Dieses Handbuch beschreibt die Benutzung des folgenden Telefonapparates: CL8700 </w:t>
      </w:r>
    </w:p>
    <w:p w:rsidR="00F027E9" w:rsidRDefault="001F5EF2" w:rsidP="00754FE4">
      <w:pPr>
        <w:pStyle w:val="berschrift2num"/>
      </w:pPr>
      <w:bookmarkStart w:id="49" w:name="_Toc152061827"/>
      <w:r w:rsidRPr="001F5EF2">
        <w:t>Auspacken des Handys</w:t>
      </w:r>
      <w:bookmarkEnd w:id="49"/>
    </w:p>
    <w:p w:rsidR="00F027E9" w:rsidRDefault="001F5EF2" w:rsidP="001F5EF2">
      <w:r w:rsidRPr="001F5EF2">
        <w:t>Beim Auspacken des Handys</w:t>
      </w:r>
      <w:r w:rsidR="00F027E9">
        <w:t xml:space="preserve"> </w:t>
      </w:r>
      <w:r w:rsidRPr="001F5EF2">
        <w:t>sollten Sie folgendes im Karton vorfinden:</w:t>
      </w:r>
    </w:p>
    <w:p w:rsidR="00F027E9" w:rsidRDefault="001F5EF2" w:rsidP="00AD56FA">
      <w:pPr>
        <w:pStyle w:val="Aufzhlungszeichen"/>
      </w:pPr>
      <w:r w:rsidRPr="001F5EF2">
        <w:t>1 CL8700 Mobiltelefon-</w:t>
      </w:r>
      <w:proofErr w:type="spellStart"/>
      <w:r w:rsidRPr="001F5EF2">
        <w:t>Handset</w:t>
      </w:r>
      <w:proofErr w:type="spellEnd"/>
    </w:p>
    <w:p w:rsidR="00F027E9" w:rsidRDefault="001F5EF2" w:rsidP="00AD56FA">
      <w:pPr>
        <w:pStyle w:val="Aufzhlungszeichen"/>
      </w:pPr>
      <w:r w:rsidRPr="001F5EF2">
        <w:t>1 Desktop-Ladestation</w:t>
      </w:r>
    </w:p>
    <w:p w:rsidR="00F027E9" w:rsidRDefault="001F5EF2" w:rsidP="00AD56FA">
      <w:pPr>
        <w:pStyle w:val="Aufzhlungszeichen"/>
      </w:pPr>
      <w:r w:rsidRPr="001F5EF2">
        <w:t>1 Kabel USB / Typ C</w:t>
      </w:r>
    </w:p>
    <w:p w:rsidR="00F027E9" w:rsidRDefault="001F5EF2" w:rsidP="00AD56FA">
      <w:pPr>
        <w:pStyle w:val="Aufzhlungszeichen"/>
      </w:pPr>
      <w:r w:rsidRPr="001F5EF2">
        <w:t>1 Netzgerät</w:t>
      </w:r>
    </w:p>
    <w:p w:rsidR="00F027E9" w:rsidRDefault="001F5EF2" w:rsidP="00AD56FA">
      <w:pPr>
        <w:pStyle w:val="Aufzhlungszeichen"/>
      </w:pPr>
      <w:r w:rsidRPr="001F5EF2">
        <w:t>1 x Li-Polymer wieder aufladbare Batterie</w:t>
      </w:r>
    </w:p>
    <w:p w:rsidR="00141F27" w:rsidRDefault="001F5EF2" w:rsidP="00AD56FA">
      <w:pPr>
        <w:pStyle w:val="Aufzhlungszeichen"/>
      </w:pPr>
      <w:r w:rsidRPr="001F5EF2">
        <w:t>1 Bedienungsanleitung</w:t>
      </w:r>
    </w:p>
    <w:p w:rsidR="00141F27" w:rsidRDefault="00141F27" w:rsidP="00141F27">
      <w:pPr>
        <w:pStyle w:val="Textkrper"/>
        <w:rPr>
          <w:rFonts w:eastAsiaTheme="majorEastAsia"/>
          <w:kern w:val="0"/>
          <w:szCs w:val="22"/>
          <w:lang w:eastAsia="de-DE"/>
        </w:rPr>
      </w:pPr>
      <w:r>
        <w:br w:type="page"/>
      </w:r>
    </w:p>
    <w:p w:rsidR="002D4E5F" w:rsidRDefault="002D4E5F" w:rsidP="00D83A93">
      <w:pPr>
        <w:pStyle w:val="berschrift1num"/>
      </w:pPr>
      <w:bookmarkStart w:id="50" w:name="_Toc152061828"/>
      <w:r>
        <w:lastRenderedPageBreak/>
        <w:t>Beschreibung</w:t>
      </w:r>
      <w:bookmarkEnd w:id="50"/>
    </w:p>
    <w:p w:rsidR="001F5EF2" w:rsidRPr="001F5EF2" w:rsidRDefault="001F5EF2" w:rsidP="00283BFB">
      <w:pPr>
        <w:pStyle w:val="berschrift2num"/>
      </w:pPr>
      <w:bookmarkStart w:id="51" w:name="_Toc152061829"/>
      <w:r w:rsidRPr="001F5EF2">
        <w:t>Vorderseite</w:t>
      </w:r>
      <w:bookmarkEnd w:id="51"/>
      <w:r w:rsidR="002D4E5F">
        <w:t xml:space="preserve"> </w:t>
      </w:r>
    </w:p>
    <w:p w:rsidR="00EE501C" w:rsidRDefault="00EE501C" w:rsidP="001F5EF2">
      <w:r>
        <w:t>Unter dem Bildschirm finden Sie die Navigationstasten hoch, runter, links und rechts, die in einem Kreis angeordnet sind und die Taste OK in der Mitte dieses Kreises.</w:t>
      </w:r>
    </w:p>
    <w:p w:rsidR="007C43B3" w:rsidRDefault="007C43B3" w:rsidP="001F5EF2">
      <w:r>
        <w:t xml:space="preserve">Mit den Navigationstasten können Sie in </w:t>
      </w:r>
      <w:r w:rsidRPr="001F5EF2">
        <w:t xml:space="preserve">Listen und Menü - Optionen scrollen. </w:t>
      </w:r>
      <w:r>
        <w:t>Es sind f</w:t>
      </w:r>
      <w:r w:rsidRPr="001F5EF2">
        <w:t>est zugeordnete Taste</w:t>
      </w:r>
      <w:r>
        <w:t>n</w:t>
      </w:r>
      <w:r w:rsidRPr="001F5EF2">
        <w:t xml:space="preserve"> im Standby-Modus. </w:t>
      </w:r>
      <w:r>
        <w:t xml:space="preserve">Sie können </w:t>
      </w:r>
      <w:r w:rsidRPr="001F5EF2">
        <w:t xml:space="preserve">über die </w:t>
      </w:r>
      <w:proofErr w:type="spellStart"/>
      <w:r w:rsidRPr="001F5EF2">
        <w:t>Handset</w:t>
      </w:r>
      <w:proofErr w:type="spellEnd"/>
      <w:r w:rsidRPr="001F5EF2">
        <w:t xml:space="preserve"> - Einstellungen im Standby - Modus eingerichtet werden.</w:t>
      </w:r>
    </w:p>
    <w:p w:rsidR="00EE501C" w:rsidRDefault="00EE501C" w:rsidP="001F5EF2">
      <w:r>
        <w:t>Neben den Navigationstasten finden Sie vier Tasten. Dies sind:</w:t>
      </w:r>
    </w:p>
    <w:p w:rsidR="00E725FD" w:rsidRDefault="00EE501C" w:rsidP="00E725FD">
      <w:pPr>
        <w:pStyle w:val="Aufzhlungszeichen"/>
      </w:pPr>
      <w:r>
        <w:t>Oben links: Linke weiche Taste</w:t>
      </w:r>
    </w:p>
    <w:p w:rsidR="00E725FD" w:rsidRDefault="00EE501C" w:rsidP="00E725FD">
      <w:pPr>
        <w:pStyle w:val="Aufzhlungszeichen"/>
      </w:pPr>
      <w:r>
        <w:t xml:space="preserve">Unten links: </w:t>
      </w:r>
      <w:r w:rsidR="00E725FD" w:rsidRPr="001F5EF2">
        <w:t>Anruftaste</w:t>
      </w:r>
      <w:r w:rsidR="00E725FD">
        <w:t xml:space="preserve">: </w:t>
      </w:r>
      <w:r w:rsidR="00E725FD" w:rsidRPr="001F5EF2">
        <w:t>Nach Eingabe der Nummer wählen.</w:t>
      </w:r>
      <w:r w:rsidR="00E725FD">
        <w:t xml:space="preserve"> </w:t>
      </w:r>
      <w:r w:rsidR="00E725FD" w:rsidRPr="001F5EF2">
        <w:t>Anruf annehmen.</w:t>
      </w:r>
    </w:p>
    <w:p w:rsidR="00EE501C" w:rsidRDefault="00EE501C" w:rsidP="00D01FCC">
      <w:pPr>
        <w:pStyle w:val="Aufzhlungszeichen"/>
      </w:pPr>
      <w:r>
        <w:t>Oben rechts: Rechte weiche Taste</w:t>
      </w:r>
    </w:p>
    <w:p w:rsidR="00EE501C" w:rsidRDefault="00EE501C" w:rsidP="00D01FCC">
      <w:pPr>
        <w:pStyle w:val="Aufzhlungszeichen"/>
      </w:pPr>
      <w:r>
        <w:t xml:space="preserve">Unten rechts: </w:t>
      </w:r>
      <w:r w:rsidR="00D01FCC">
        <w:t>Ende-Taste</w:t>
      </w:r>
      <w:r w:rsidR="00E725FD">
        <w:t xml:space="preserve">: </w:t>
      </w:r>
      <w:r w:rsidR="00E725FD" w:rsidRPr="001F5EF2">
        <w:t>Anruf beenden</w:t>
      </w:r>
      <w:r w:rsidR="00E725FD">
        <w:t xml:space="preserve"> - d</w:t>
      </w:r>
      <w:r w:rsidR="00E725FD" w:rsidRPr="001F5EF2">
        <w:t>erzeitigen Vorgang beenden und in den Standby - Modus zurückkehren</w:t>
      </w:r>
    </w:p>
    <w:p w:rsidR="00CA4965" w:rsidRPr="00CA4965" w:rsidRDefault="00CA4965" w:rsidP="00CA4965">
      <w:r>
        <w:t xml:space="preserve">Die linke und rechte weiche Taste </w:t>
      </w:r>
      <w:r w:rsidRPr="00CA4965">
        <w:t>haben verschiedene Funktionen je nach Menüanzeige. Die jeweilige Funktion wird immer im Text über der Taste angezeigt.</w:t>
      </w:r>
    </w:p>
    <w:p w:rsidR="00D01FCC" w:rsidRDefault="00D01FCC" w:rsidP="00D01FCC">
      <w:r>
        <w:t xml:space="preserve">Die Tastenreihe unter </w:t>
      </w:r>
      <w:r w:rsidR="00CA4965">
        <w:t xml:space="preserve">der Anruf- und Ende-Taste </w:t>
      </w:r>
      <w:r>
        <w:t>besteht aus drei Tasten. Dies sind von links nach rechts:</w:t>
      </w:r>
    </w:p>
    <w:p w:rsidR="00D01FCC" w:rsidRDefault="00F12C89" w:rsidP="00D01FCC">
      <w:pPr>
        <w:pStyle w:val="Aufzhlungszeichen"/>
      </w:pPr>
      <w:proofErr w:type="spellStart"/>
      <w:r>
        <w:t>One</w:t>
      </w:r>
      <w:proofErr w:type="spellEnd"/>
      <w:r>
        <w:t xml:space="preserve">-Touch-Wähltaste </w:t>
      </w:r>
      <w:r w:rsidR="00D01FCC">
        <w:t>M1</w:t>
      </w:r>
    </w:p>
    <w:p w:rsidR="00D01FCC" w:rsidRDefault="00D01FCC" w:rsidP="00D01FCC">
      <w:pPr>
        <w:pStyle w:val="Aufzhlungszeichen"/>
      </w:pPr>
      <w:r>
        <w:t>Kamera</w:t>
      </w:r>
    </w:p>
    <w:p w:rsidR="00D01FCC" w:rsidRDefault="00F12C89" w:rsidP="00D01FCC">
      <w:pPr>
        <w:pStyle w:val="Aufzhlungszeichen"/>
      </w:pPr>
      <w:proofErr w:type="spellStart"/>
      <w:r>
        <w:t>One</w:t>
      </w:r>
      <w:proofErr w:type="spellEnd"/>
      <w:r>
        <w:t xml:space="preserve">-Touch-Wähltaste </w:t>
      </w:r>
      <w:r w:rsidR="00D01FCC">
        <w:t>M2</w:t>
      </w:r>
    </w:p>
    <w:p w:rsidR="00F12C89" w:rsidRDefault="00F12C89" w:rsidP="00D01FCC">
      <w:r w:rsidRPr="001F5EF2">
        <w:t xml:space="preserve">Jeder </w:t>
      </w:r>
      <w:proofErr w:type="spellStart"/>
      <w:r>
        <w:t>One</w:t>
      </w:r>
      <w:proofErr w:type="spellEnd"/>
      <w:r>
        <w:t>-Touch-</w:t>
      </w:r>
      <w:proofErr w:type="spellStart"/>
      <w:r>
        <w:t>Wähl</w:t>
      </w:r>
      <w:r w:rsidRPr="001F5EF2">
        <w:t>Taste</w:t>
      </w:r>
      <w:proofErr w:type="spellEnd"/>
      <w:r w:rsidRPr="001F5EF2">
        <w:t xml:space="preserve"> kann eine Telefonnummer zugeordnet werden. Um die Nummer zu wählen, müssen Sie die Taste nur einmal drücken, dann wird die Nummer automatisch gewählt.</w:t>
      </w:r>
    </w:p>
    <w:p w:rsidR="00D01FCC" w:rsidRDefault="008953D4" w:rsidP="00D01FCC">
      <w:r>
        <w:t>Darunter liegt der Ziffernblock. Die Taste 5 ist mit einer taktilen Markierung gekennzeichnet.</w:t>
      </w:r>
    </w:p>
    <w:p w:rsidR="00CA4965" w:rsidRDefault="00CA4965" w:rsidP="00CA4965">
      <w:r>
        <w:t>St</w:t>
      </w:r>
      <w:r w:rsidRPr="001F5EF2">
        <w:t>ern-Taste</w:t>
      </w:r>
      <w:r>
        <w:t xml:space="preserve">: </w:t>
      </w:r>
      <w:r w:rsidRPr="001F5EF2">
        <w:t>Diese Taste drücken, um ein oder mehrere Symbol /e beim Schreiben von Nachrichten oder Bearbeiten eines Telefonbucheintrags einzufügen. Dann mit den Navigationstasten die gewünschten Symbole auswählen.</w:t>
      </w:r>
    </w:p>
    <w:p w:rsidR="00CA4965" w:rsidRDefault="00CA4965" w:rsidP="00CA4965">
      <w:r w:rsidRPr="001F5EF2">
        <w:t>Raute-Taste</w:t>
      </w:r>
      <w:r>
        <w:t xml:space="preserve">: </w:t>
      </w:r>
      <w:r w:rsidRPr="001F5EF2">
        <w:t>Drücken, um beim Verfassen von Textnachrichten</w:t>
      </w:r>
      <w:r>
        <w:t xml:space="preserve"> </w:t>
      </w:r>
      <w:r w:rsidRPr="001F5EF2">
        <w:t>oder Bearbeiten eines Kontakts zwischen den verschiedenen Eingabemodi zu wählen. Im Standby-Modus gedrückt halten, um den Ton AUS zu schalten oder auf Vibration zu wechseln.</w:t>
      </w:r>
    </w:p>
    <w:p w:rsidR="00CA4965" w:rsidRDefault="00CA4965" w:rsidP="00CA4965">
      <w:r>
        <w:t xml:space="preserve">Taste 0: </w:t>
      </w:r>
      <w:r w:rsidRPr="001F5EF2">
        <w:t>Im Standby-Modus ein paar Sekunden gedrückt halten, dann leuchtet die Taschenlampe auf. Erneut drücken, um diese auszuschalten</w:t>
      </w:r>
      <w:r w:rsidR="00565AC2">
        <w:t>.</w:t>
      </w:r>
    </w:p>
    <w:p w:rsidR="002D4E5F" w:rsidRDefault="001F5EF2" w:rsidP="00283BFB">
      <w:pPr>
        <w:pStyle w:val="berschrift2num"/>
      </w:pPr>
      <w:bookmarkStart w:id="52" w:name="_Toc152061830"/>
      <w:r w:rsidRPr="001F5EF2">
        <w:t>Rückseite</w:t>
      </w:r>
      <w:bookmarkEnd w:id="52"/>
    </w:p>
    <w:p w:rsidR="000C76B0" w:rsidRDefault="000C76B0" w:rsidP="001F5EF2">
      <w:r>
        <w:t>Auf der Rückseite befindet sich oben die SOS-Taste und darunter das Batteriefach.</w:t>
      </w:r>
    </w:p>
    <w:p w:rsidR="00CE3F0C" w:rsidRDefault="00CE3F0C" w:rsidP="00CE3F0C">
      <w:pPr>
        <w:pStyle w:val="berschrift2num"/>
      </w:pPr>
      <w:bookmarkStart w:id="53" w:name="_Toc152061831"/>
      <w:r>
        <w:t>Linke Seite</w:t>
      </w:r>
      <w:bookmarkEnd w:id="53"/>
    </w:p>
    <w:p w:rsidR="00CE3F0C" w:rsidRDefault="00CE3F0C" w:rsidP="001F5EF2">
      <w:r>
        <w:t>Die beiden Tasten auf der linken Seite dienen zum Regeln der Lautstärke.</w:t>
      </w:r>
    </w:p>
    <w:p w:rsidR="00565AC2" w:rsidRDefault="00565AC2" w:rsidP="00565AC2">
      <w:r w:rsidRPr="001F5EF2">
        <w:t>Lautstärke hoch Taste</w:t>
      </w:r>
      <w:r>
        <w:t xml:space="preserve">: </w:t>
      </w:r>
      <w:r w:rsidRPr="001F5EF2">
        <w:t>Benutzen Sie diese Taste, um die Klingellautstärke über das Profile Menü oder bei eingehendem Anruf zu erhöhen. Stellen Sie die Lautstärke des Ohrstücks /Lautsprechers während eines Anrufs hoch. Es gibt 9 Lautstärkestufen. Die Lautsprecherfunktion beginnt ab Level 7.</w:t>
      </w:r>
    </w:p>
    <w:p w:rsidR="00565AC2" w:rsidRDefault="00565AC2" w:rsidP="00565AC2">
      <w:r w:rsidRPr="001F5EF2">
        <w:t>Lautstärke runter Taste</w:t>
      </w:r>
      <w:r>
        <w:t xml:space="preserve">: </w:t>
      </w:r>
      <w:r w:rsidRPr="001F5EF2">
        <w:t>Benutzen Sie diese Taste, um die Klingellautstärke über das Profile Menü oder bei eingehendem Anruf zu senken. Stellen Sie die Lautstärke des Ohrstücks /Lautsprechers während eines Anrufs runter. Es gibt 9 Lautstärkestufen.</w:t>
      </w:r>
    </w:p>
    <w:p w:rsidR="00CE3F0C" w:rsidRDefault="00CE3F0C" w:rsidP="00CE3F0C">
      <w:pPr>
        <w:pStyle w:val="berschrift2num"/>
      </w:pPr>
      <w:bookmarkStart w:id="54" w:name="_Toc152061832"/>
      <w:r>
        <w:lastRenderedPageBreak/>
        <w:t>Rechte Seite</w:t>
      </w:r>
      <w:bookmarkEnd w:id="54"/>
    </w:p>
    <w:p w:rsidR="00CE3F0C" w:rsidRDefault="00CE3F0C" w:rsidP="001F5EF2">
      <w:r>
        <w:t>Hier finden Sie einen USB Typ C-Anschluss.</w:t>
      </w:r>
    </w:p>
    <w:p w:rsidR="00565AC2" w:rsidRDefault="00565AC2" w:rsidP="00565AC2">
      <w:pPr>
        <w:pStyle w:val="berschrift2num"/>
      </w:pPr>
      <w:bookmarkStart w:id="55" w:name="_Toc152061833"/>
      <w:r>
        <w:t>Unterseite</w:t>
      </w:r>
      <w:bookmarkEnd w:id="55"/>
    </w:p>
    <w:p w:rsidR="002D4E5F" w:rsidRDefault="00565AC2" w:rsidP="001F5EF2">
      <w:r>
        <w:t>Hier befinden sich die Ladekontakte zum Laden des Akkus über den mitgelieferten Sockel.</w:t>
      </w:r>
    </w:p>
    <w:p w:rsidR="001F5EF2" w:rsidRPr="001F5EF2" w:rsidRDefault="00565AC2" w:rsidP="00565AC2">
      <w:pPr>
        <w:pStyle w:val="berschrift2num"/>
      </w:pPr>
      <w:bookmarkStart w:id="56" w:name="_Toc152061834"/>
      <w:r>
        <w:t>LED-Anzeige</w:t>
      </w:r>
      <w:bookmarkEnd w:id="56"/>
      <w:r w:rsidR="001F5EF2" w:rsidRPr="001F5EF2">
        <w:t xml:space="preserve"> </w:t>
      </w:r>
    </w:p>
    <w:p w:rsidR="000B5771" w:rsidRDefault="000B5771" w:rsidP="00AD56FA">
      <w:pPr>
        <w:pStyle w:val="Aufzhlungszeichen"/>
      </w:pPr>
      <w:r>
        <w:t>B</w:t>
      </w:r>
      <w:r w:rsidR="001F5EF2" w:rsidRPr="001F5EF2">
        <w:t>ei ungelesenen Textnachrichten ist das wei</w:t>
      </w:r>
      <w:r w:rsidR="003E6CDC">
        <w:t>ss</w:t>
      </w:r>
      <w:r w:rsidR="001F5EF2" w:rsidRPr="001F5EF2">
        <w:t>e Licht an.</w:t>
      </w:r>
    </w:p>
    <w:p w:rsidR="000B5771" w:rsidRDefault="001F5EF2" w:rsidP="00AD56FA">
      <w:pPr>
        <w:pStyle w:val="Aufzhlungszeichen"/>
      </w:pPr>
      <w:r w:rsidRPr="001F5EF2">
        <w:t>Bei verpassten Anrufen ist das grüne Licht an.</w:t>
      </w:r>
    </w:p>
    <w:p w:rsidR="001F5EF2" w:rsidRPr="001F5EF2" w:rsidRDefault="001F5EF2" w:rsidP="00AD56FA">
      <w:pPr>
        <w:pStyle w:val="Aufzhlungszeichen"/>
      </w:pPr>
      <w:r w:rsidRPr="001F5EF2">
        <w:t xml:space="preserve">Wenn der Akku niedrig ist, blinkt das rote Licht alle 2,5 Sekunden. Beim Aufladen blinkt das rote Licht jede Sekunde, und sobald das Gerät vollständig aufgeladen ist, wird ein blaues Licht angezeigt. </w:t>
      </w:r>
    </w:p>
    <w:p w:rsidR="009D0C5F" w:rsidRDefault="001F5EF2" w:rsidP="00754FE4">
      <w:pPr>
        <w:pStyle w:val="berschrift2num"/>
      </w:pPr>
      <w:bookmarkStart w:id="57" w:name="_Toc152061835"/>
      <w:r w:rsidRPr="001F5EF2">
        <w:t xml:space="preserve">LCD </w:t>
      </w:r>
      <w:r w:rsidR="009D0C5F">
        <w:t>B</w:t>
      </w:r>
      <w:r w:rsidRPr="001F5EF2">
        <w:t>ildschirm</w:t>
      </w:r>
      <w:bookmarkEnd w:id="57"/>
    </w:p>
    <w:p w:rsidR="009D0C5F" w:rsidRDefault="001F5EF2" w:rsidP="001F5EF2">
      <w:r w:rsidRPr="001F5EF2">
        <w:t>Der LCD-Bildschirm ist in drei erkennbare Bereiche unterteilt:</w:t>
      </w:r>
    </w:p>
    <w:p w:rsidR="009D0C5F" w:rsidRDefault="001F5EF2" w:rsidP="00754FE4">
      <w:r w:rsidRPr="001F5EF2">
        <w:t>Symbolbereich</w:t>
      </w:r>
      <w:r w:rsidR="009D0C5F">
        <w:t xml:space="preserve">: </w:t>
      </w:r>
      <w:r w:rsidRPr="001F5EF2">
        <w:t>Dieser befindet sich oben am Bildschirm. Hier werden die verschiedenen Systemsymbole angezeigt, um das Handy zu nutzen.</w:t>
      </w:r>
    </w:p>
    <w:p w:rsidR="00AD56FA" w:rsidRDefault="001F5EF2" w:rsidP="00754FE4">
      <w:r w:rsidRPr="001F5EF2">
        <w:t>Hauptbereich</w:t>
      </w:r>
      <w:r w:rsidR="009D0C5F">
        <w:t xml:space="preserve">: </w:t>
      </w:r>
      <w:r w:rsidRPr="001F5EF2">
        <w:t>Dieser befindet sich in der Bildschirmmitte. Hier wird folgendes angezeigt:</w:t>
      </w:r>
    </w:p>
    <w:p w:rsidR="00AD56FA" w:rsidRDefault="001F5EF2" w:rsidP="00754FE4">
      <w:pPr>
        <w:pStyle w:val="Aufzhlungszeichen"/>
      </w:pPr>
      <w:r w:rsidRPr="001F5EF2">
        <w:t>Nummer, die gewählt wird</w:t>
      </w:r>
    </w:p>
    <w:p w:rsidR="00AD56FA" w:rsidRDefault="001F5EF2" w:rsidP="00754FE4">
      <w:pPr>
        <w:pStyle w:val="Aufzhlungszeichen"/>
      </w:pPr>
      <w:r w:rsidRPr="001F5EF2">
        <w:t>Anrufer-ID</w:t>
      </w:r>
    </w:p>
    <w:p w:rsidR="00AD56FA" w:rsidRDefault="001F5EF2" w:rsidP="00754FE4">
      <w:pPr>
        <w:pStyle w:val="Aufzhlungszeichen"/>
      </w:pPr>
      <w:r w:rsidRPr="001F5EF2">
        <w:t>Telefonbuch</w:t>
      </w:r>
    </w:p>
    <w:p w:rsidR="00AD56FA" w:rsidRDefault="001F5EF2" w:rsidP="00754FE4">
      <w:pPr>
        <w:pStyle w:val="Aufzhlungszeichen"/>
      </w:pPr>
      <w:r w:rsidRPr="001F5EF2">
        <w:t>Menüinformationen</w:t>
      </w:r>
    </w:p>
    <w:p w:rsidR="009D0C5F" w:rsidRDefault="001F5EF2" w:rsidP="00754FE4">
      <w:pPr>
        <w:pStyle w:val="Aufzhlungszeichen"/>
      </w:pPr>
      <w:r w:rsidRPr="001F5EF2">
        <w:t>Aktuelle Zeit, Datum und Service-Provider im Standby-Modus</w:t>
      </w:r>
    </w:p>
    <w:p w:rsidR="001F5EF2" w:rsidRPr="001F5EF2" w:rsidRDefault="001F5EF2" w:rsidP="00754FE4">
      <w:r w:rsidRPr="001F5EF2">
        <w:t>Weichtastenbereich</w:t>
      </w:r>
      <w:r w:rsidR="003D0520">
        <w:t xml:space="preserve">: </w:t>
      </w:r>
      <w:r w:rsidRPr="001F5EF2">
        <w:t xml:space="preserve">Dieser befindet sich unten im Bildschirm. </w:t>
      </w:r>
    </w:p>
    <w:p w:rsidR="001F5EF2" w:rsidRPr="001F5EF2" w:rsidRDefault="001F5EF2" w:rsidP="00AD56FA">
      <w:pPr>
        <w:pStyle w:val="Aufzhlungszeichen"/>
      </w:pPr>
      <w:r w:rsidRPr="001F5EF2">
        <w:t>Symbol für Signalstärke</w:t>
      </w:r>
      <w:r w:rsidR="00AD56FA">
        <w:t xml:space="preserve">: </w:t>
      </w:r>
      <w:r w:rsidRPr="001F5EF2">
        <w:t xml:space="preserve">Wird immer angezeigt, wenn das Handy eingeschaltet ist. Hier wird die derzeitige Signalstärke angezeigt. Je mehr Balken, umso besser ist die Signalstärke. Pro SIM wird eines dieser Symbole angezeigt. </w:t>
      </w:r>
    </w:p>
    <w:p w:rsidR="001F5EF2" w:rsidRPr="001F5EF2" w:rsidRDefault="001F5EF2" w:rsidP="00AD56FA">
      <w:pPr>
        <w:pStyle w:val="Aufzhlungszeichen"/>
      </w:pPr>
      <w:proofErr w:type="spellStart"/>
      <w:r w:rsidRPr="001F5EF2">
        <w:t>Weckersymbol</w:t>
      </w:r>
      <w:proofErr w:type="spellEnd"/>
      <w:r w:rsidR="00AD56FA">
        <w:t xml:space="preserve">: </w:t>
      </w:r>
      <w:r w:rsidRPr="001F5EF2">
        <w:t xml:space="preserve">Der Wecker ist eingestellt und wird zu einer bestimmten Zeit klingeln. </w:t>
      </w:r>
    </w:p>
    <w:p w:rsidR="001F5EF2" w:rsidRPr="001F5EF2" w:rsidRDefault="001F5EF2" w:rsidP="00AD56FA">
      <w:pPr>
        <w:pStyle w:val="Aufzhlungszeichen"/>
      </w:pPr>
      <w:r w:rsidRPr="001F5EF2">
        <w:t>Akkustatus Symbol</w:t>
      </w:r>
      <w:r w:rsidR="00AD56FA">
        <w:t xml:space="preserve">: </w:t>
      </w:r>
      <w:r w:rsidRPr="001F5EF2">
        <w:t xml:space="preserve">Wird immer angezeigt, wenn das Handy eingeschaltet ist. Hier wird der Akkustand angezeigt. Je mehr Balken, </w:t>
      </w:r>
      <w:proofErr w:type="spellStart"/>
      <w:r w:rsidRPr="001F5EF2">
        <w:t>um so</w:t>
      </w:r>
      <w:proofErr w:type="spellEnd"/>
      <w:r w:rsidRPr="001F5EF2">
        <w:t xml:space="preserve"> mehr ist der Akku aufgeladen. </w:t>
      </w:r>
    </w:p>
    <w:p w:rsidR="001F5EF2" w:rsidRPr="001F5EF2" w:rsidRDefault="001F5EF2" w:rsidP="00AD56FA">
      <w:pPr>
        <w:pStyle w:val="Aufzhlungszeichen"/>
      </w:pPr>
      <w:r w:rsidRPr="001F5EF2">
        <w:t>R</w:t>
      </w:r>
      <w:r w:rsidR="002D4E5F">
        <w:t xml:space="preserve"> </w:t>
      </w:r>
      <w:r w:rsidRPr="001F5EF2">
        <w:t xml:space="preserve">Roaming Symbol Ein Roaming-Anruf findet statt, also ein internationaler Anruf – sowohl aus- als auch eingehend. </w:t>
      </w:r>
    </w:p>
    <w:p w:rsidR="001F5EF2" w:rsidRPr="001F5EF2" w:rsidRDefault="001F5EF2" w:rsidP="00AD56FA">
      <w:pPr>
        <w:pStyle w:val="Aufzhlungszeichen"/>
      </w:pPr>
      <w:r w:rsidRPr="001F5EF2">
        <w:t xml:space="preserve">SMS Symbol Es wurde eine neue SMS (Textnachricht) empfangen. </w:t>
      </w:r>
    </w:p>
    <w:p w:rsidR="001F5EF2" w:rsidRPr="001F5EF2" w:rsidRDefault="001F5EF2" w:rsidP="00AD56FA">
      <w:pPr>
        <w:pStyle w:val="Aufzhlungszeichen"/>
      </w:pPr>
      <w:r w:rsidRPr="001F5EF2">
        <w:t xml:space="preserve">Stummschaltung Symbol Das Mikrofon ist vorübergehend während der Unterhaltung stummgeschaltet. </w:t>
      </w:r>
    </w:p>
    <w:p w:rsidR="001F5EF2" w:rsidRPr="001F5EF2" w:rsidRDefault="001F5EF2" w:rsidP="00AD56FA">
      <w:pPr>
        <w:pStyle w:val="Aufzhlungszeichen"/>
      </w:pPr>
      <w:r w:rsidRPr="001F5EF2">
        <w:t xml:space="preserve">Lautlos Symbol Das Handy ist auf lautlos. Bei Anrufen wird kein Klingelton erzeugt. </w:t>
      </w:r>
    </w:p>
    <w:p w:rsidR="001F5EF2" w:rsidRPr="001F5EF2" w:rsidRDefault="001F5EF2" w:rsidP="00AD56FA">
      <w:pPr>
        <w:pStyle w:val="Aufzhlungszeichen"/>
      </w:pPr>
      <w:r w:rsidRPr="001F5EF2">
        <w:t xml:space="preserve">Headset Symbol Ein Headset ist angeschlossen. </w:t>
      </w:r>
    </w:p>
    <w:p w:rsidR="001F5EF2" w:rsidRPr="001F5EF2" w:rsidRDefault="001F5EF2" w:rsidP="00AD56FA">
      <w:pPr>
        <w:pStyle w:val="Aufzhlungszeichen"/>
      </w:pPr>
      <w:r w:rsidRPr="001F5EF2">
        <w:t xml:space="preserve">Verpasster Anruf </w:t>
      </w:r>
    </w:p>
    <w:p w:rsidR="001F5EF2" w:rsidRPr="001F5EF2" w:rsidRDefault="001F5EF2" w:rsidP="00AD56FA">
      <w:pPr>
        <w:pStyle w:val="Aufzhlungszeichen"/>
      </w:pPr>
      <w:r w:rsidRPr="001F5EF2">
        <w:t>Shaker-Symbol Das Telefon befindet sich im Shaker-Modus</w:t>
      </w:r>
    </w:p>
    <w:p w:rsidR="00AD56FA" w:rsidRDefault="001F5EF2" w:rsidP="00754FE4">
      <w:pPr>
        <w:pStyle w:val="berschrift2num"/>
      </w:pPr>
      <w:bookmarkStart w:id="58" w:name="_Toc152061836"/>
      <w:r w:rsidRPr="001F5EF2">
        <w:t>Menü-Navigation</w:t>
      </w:r>
      <w:bookmarkEnd w:id="58"/>
    </w:p>
    <w:p w:rsidR="003204B0" w:rsidRDefault="001F5EF2" w:rsidP="001F5EF2">
      <w:r w:rsidRPr="001F5EF2">
        <w:t xml:space="preserve">Die MENÜ Weichtaste und mittlere rechteckige Taste werden genutzt, um das Menü zu aktivieren. Die ZURÜCK Weichtaste kann genutzt werden, um im Menü-System einen Schritt zurückzugehen. Drücken Sie auf </w:t>
      </w:r>
      <w:r w:rsidR="003204B0">
        <w:t>die Ende-Taste</w:t>
      </w:r>
      <w:r w:rsidR="003D0520">
        <w:t xml:space="preserve">, </w:t>
      </w:r>
      <w:r w:rsidRPr="001F5EF2">
        <w:t>um das Menü zu deaktivieren und aus jede</w:t>
      </w:r>
      <w:r w:rsidRPr="001F5EF2">
        <w:rPr>
          <w:rFonts w:hint="eastAsia"/>
        </w:rPr>
        <w:t xml:space="preserve">m Menü in den Standby-Modus zurückzukehren. Die </w:t>
      </w:r>
      <w:r w:rsidR="003204B0">
        <w:t xml:space="preserve">Navigationstasten hoch und </w:t>
      </w:r>
      <w:r w:rsidR="003204B0">
        <w:lastRenderedPageBreak/>
        <w:t xml:space="preserve">runter </w:t>
      </w:r>
      <w:r w:rsidRPr="001F5EF2">
        <w:rPr>
          <w:rFonts w:hint="eastAsia"/>
        </w:rPr>
        <w:t>werden genutzt, um durch ein Menü zu scrollen.</w:t>
      </w:r>
      <w:r w:rsidR="003204B0">
        <w:t xml:space="preserve"> Nach oben: </w:t>
      </w:r>
      <w:r w:rsidRPr="001F5EF2">
        <w:rPr>
          <w:rFonts w:hint="eastAsia"/>
        </w:rPr>
        <w:t>rückwärts im Menü bewegen</w:t>
      </w:r>
      <w:r w:rsidR="003204B0">
        <w:t xml:space="preserve">, nach unten: </w:t>
      </w:r>
      <w:r w:rsidRPr="001F5EF2">
        <w:rPr>
          <w:rFonts w:hint="eastAsia"/>
        </w:rPr>
        <w:t>vorwärts im Menü bewegen</w:t>
      </w:r>
    </w:p>
    <w:p w:rsidR="003D0520" w:rsidRDefault="001F5EF2" w:rsidP="001F5EF2">
      <w:r w:rsidRPr="001F5EF2">
        <w:rPr>
          <w:rFonts w:hint="eastAsia"/>
        </w:rPr>
        <w:t xml:space="preserve">Manchmal werden </w:t>
      </w:r>
      <w:r w:rsidR="003204B0">
        <w:t xml:space="preserve">die Navigationstasten </w:t>
      </w:r>
      <w:r w:rsidRPr="001F5EF2">
        <w:rPr>
          <w:rFonts w:hint="eastAsia"/>
        </w:rPr>
        <w:t>genutzt, um in den Untermenüs zu navigieren. Die OK Weichtaste wird g</w:t>
      </w:r>
      <w:r w:rsidRPr="001F5EF2">
        <w:t>enutzt, um eine Aktion oder Auswahl auf dem Bildschirm zu bestätigen / auszuwählen. Die mittlere, rechteckige Taste wird verwendet, um in ein Menü zu gehen, oder eine Aktion oder Auswahl auf dem Bildschirm zu bestätigen / auszuwählen.</w:t>
      </w:r>
    </w:p>
    <w:p w:rsidR="001F5EF2" w:rsidRPr="001F5EF2" w:rsidRDefault="001F5EF2" w:rsidP="00754FE4">
      <w:pPr>
        <w:pStyle w:val="berschrift3num"/>
      </w:pPr>
      <w:bookmarkStart w:id="59" w:name="_Toc152061837"/>
      <w:r w:rsidRPr="001F5EF2">
        <w:t>Menü-Karte</w:t>
      </w:r>
      <w:bookmarkEnd w:id="59"/>
      <w:r w:rsidR="002D4E5F">
        <w:t xml:space="preserve"> </w:t>
      </w:r>
    </w:p>
    <w:p w:rsidR="00754FE4" w:rsidRDefault="001F5EF2" w:rsidP="00EC2946">
      <w:pPr>
        <w:pStyle w:val="Aufzhlungszeichen"/>
      </w:pPr>
      <w:r w:rsidRPr="001F5EF2">
        <w:t>Kontakte</w:t>
      </w:r>
    </w:p>
    <w:p w:rsidR="00754FE4" w:rsidRDefault="001F5EF2" w:rsidP="00EC2946">
      <w:pPr>
        <w:pStyle w:val="Aufzhlungszeichen2"/>
      </w:pPr>
      <w:r w:rsidRPr="001F5EF2">
        <w:t>Fotokontakte</w:t>
      </w:r>
    </w:p>
    <w:p w:rsidR="001F5EF2" w:rsidRPr="001F5EF2" w:rsidRDefault="001F5EF2" w:rsidP="00EC2946">
      <w:pPr>
        <w:pStyle w:val="Aufzhlungszeichen2"/>
      </w:pPr>
      <w:r w:rsidRPr="001F5EF2">
        <w:t>Normales Telefonbuch</w:t>
      </w:r>
    </w:p>
    <w:p w:rsidR="0025564B" w:rsidRDefault="001F5EF2" w:rsidP="00EC2946">
      <w:pPr>
        <w:pStyle w:val="Aufzhlungszeichen"/>
      </w:pPr>
      <w:r w:rsidRPr="001F5EF2">
        <w:t>Nachricht</w:t>
      </w:r>
    </w:p>
    <w:p w:rsidR="0025564B" w:rsidRDefault="001F5EF2" w:rsidP="00EC2946">
      <w:pPr>
        <w:pStyle w:val="Aufzhlungszeichen2"/>
      </w:pPr>
      <w:r w:rsidRPr="001F5EF2">
        <w:t>Nachricht schreiben</w:t>
      </w:r>
    </w:p>
    <w:p w:rsidR="0025564B" w:rsidRDefault="001F5EF2" w:rsidP="00EC2946">
      <w:pPr>
        <w:pStyle w:val="Aufzhlungszeichen2"/>
      </w:pPr>
      <w:r w:rsidRPr="001F5EF2">
        <w:t>Eingang</w:t>
      </w:r>
    </w:p>
    <w:p w:rsidR="0025564B" w:rsidRDefault="0025564B" w:rsidP="00EC2946">
      <w:pPr>
        <w:pStyle w:val="Aufzhlungszeichen2"/>
      </w:pPr>
      <w:r>
        <w:t>Ausgang</w:t>
      </w:r>
    </w:p>
    <w:p w:rsidR="0025564B" w:rsidRDefault="0025564B" w:rsidP="00EC2946">
      <w:pPr>
        <w:pStyle w:val="Aufzhlungszeichen2"/>
      </w:pPr>
      <w:r>
        <w:t>Entwürfe</w:t>
      </w:r>
    </w:p>
    <w:p w:rsidR="0025564B" w:rsidRDefault="001F5EF2" w:rsidP="00EC2946">
      <w:pPr>
        <w:pStyle w:val="Aufzhlungszeichen2"/>
      </w:pPr>
      <w:r w:rsidRPr="001F5EF2">
        <w:t>Gesendet</w:t>
      </w:r>
    </w:p>
    <w:p w:rsidR="00DA0468" w:rsidRDefault="001F5EF2" w:rsidP="00EC2946">
      <w:pPr>
        <w:pStyle w:val="Aufzhlungszeichen2"/>
      </w:pPr>
      <w:r w:rsidRPr="001F5EF2">
        <w:t>Nachricht senden</w:t>
      </w:r>
    </w:p>
    <w:p w:rsidR="001F5EF2" w:rsidRPr="001F5EF2" w:rsidRDefault="001F5EF2" w:rsidP="00EC2946">
      <w:pPr>
        <w:pStyle w:val="Aufzhlungszeichen2"/>
      </w:pPr>
      <w:r w:rsidRPr="001F5EF2">
        <w:t xml:space="preserve">Voicemail Server </w:t>
      </w:r>
    </w:p>
    <w:p w:rsidR="0025564B" w:rsidRDefault="001F5EF2" w:rsidP="00EC2946">
      <w:pPr>
        <w:pStyle w:val="Aufzhlungszeichen"/>
      </w:pPr>
      <w:r w:rsidRPr="001F5EF2">
        <w:t>Anruflisten</w:t>
      </w:r>
    </w:p>
    <w:p w:rsidR="0025564B" w:rsidRDefault="001F5EF2" w:rsidP="00EC2946">
      <w:pPr>
        <w:pStyle w:val="Aufzhlungszeichen2"/>
      </w:pPr>
      <w:r w:rsidRPr="001F5EF2">
        <w:t>Verpasste Anrufe</w:t>
      </w:r>
    </w:p>
    <w:p w:rsidR="0025564B" w:rsidRDefault="001F5EF2" w:rsidP="00EC2946">
      <w:pPr>
        <w:pStyle w:val="Aufzhlungszeichen2"/>
      </w:pPr>
      <w:r w:rsidRPr="001F5EF2">
        <w:t>Getätigte Anrufe</w:t>
      </w:r>
    </w:p>
    <w:p w:rsidR="0025564B" w:rsidRDefault="001F5EF2" w:rsidP="00EC2946">
      <w:pPr>
        <w:pStyle w:val="Aufzhlungszeichen2"/>
      </w:pPr>
      <w:r w:rsidRPr="001F5EF2">
        <w:t>Empfangene Anrufe</w:t>
      </w:r>
    </w:p>
    <w:p w:rsidR="0025564B" w:rsidRDefault="001F5EF2" w:rsidP="00EC2946">
      <w:pPr>
        <w:pStyle w:val="Aufzhlungszeichen2"/>
      </w:pPr>
      <w:r w:rsidRPr="001F5EF2">
        <w:t>Abgelehnte Anrufe</w:t>
      </w:r>
    </w:p>
    <w:p w:rsidR="0025564B" w:rsidRDefault="001F5EF2" w:rsidP="00EC2946">
      <w:pPr>
        <w:pStyle w:val="Aufzhlungszeichen2"/>
      </w:pPr>
      <w:r w:rsidRPr="001F5EF2">
        <w:t>Alle löschen</w:t>
      </w:r>
    </w:p>
    <w:p w:rsidR="00DA0468" w:rsidRDefault="001F5EF2" w:rsidP="00EC2946">
      <w:pPr>
        <w:pStyle w:val="Aufzhlungszeichen2"/>
      </w:pPr>
      <w:r w:rsidRPr="001F5EF2">
        <w:t xml:space="preserve">Call </w:t>
      </w:r>
      <w:proofErr w:type="spellStart"/>
      <w:r w:rsidRPr="001F5EF2">
        <w:t>Timer</w:t>
      </w:r>
      <w:proofErr w:type="spellEnd"/>
    </w:p>
    <w:p w:rsidR="001F5EF2" w:rsidRPr="001F5EF2" w:rsidRDefault="001F5EF2" w:rsidP="00EC2946">
      <w:pPr>
        <w:pStyle w:val="Aufzhlungszeichen2"/>
      </w:pPr>
      <w:r w:rsidRPr="001F5EF2">
        <w:t xml:space="preserve">Datenservice </w:t>
      </w:r>
    </w:p>
    <w:p w:rsidR="0025564B" w:rsidRDefault="001F5EF2" w:rsidP="00EC2946">
      <w:pPr>
        <w:pStyle w:val="Aufzhlungszeichen"/>
      </w:pPr>
      <w:r w:rsidRPr="001F5EF2">
        <w:t>SOS</w:t>
      </w:r>
      <w:r w:rsidR="002D4E5F">
        <w:t xml:space="preserve"> </w:t>
      </w:r>
      <w:r w:rsidRPr="001F5EF2">
        <w:t>Modus</w:t>
      </w:r>
    </w:p>
    <w:p w:rsidR="00EC2946" w:rsidRDefault="001F5EF2" w:rsidP="00EC2946">
      <w:pPr>
        <w:pStyle w:val="Aufzhlungszeichen2"/>
      </w:pPr>
      <w:r w:rsidRPr="001F5EF2">
        <w:t>SOS Nummer</w:t>
      </w:r>
    </w:p>
    <w:p w:rsidR="00EC2946" w:rsidRDefault="001F5EF2" w:rsidP="00EC2946">
      <w:pPr>
        <w:pStyle w:val="Aufzhlungszeichen2"/>
      </w:pPr>
      <w:r w:rsidRPr="001F5EF2">
        <w:t>Callcenter einrichten</w:t>
      </w:r>
    </w:p>
    <w:p w:rsidR="00EC2946" w:rsidRDefault="001F5EF2" w:rsidP="00EC2946">
      <w:pPr>
        <w:pStyle w:val="Aufzhlungszeichen2"/>
      </w:pPr>
      <w:r w:rsidRPr="001F5EF2">
        <w:t>SOS SMS</w:t>
      </w:r>
    </w:p>
    <w:p w:rsidR="001F5EF2" w:rsidRPr="001F5EF2" w:rsidRDefault="001F5EF2" w:rsidP="00EC2946">
      <w:pPr>
        <w:pStyle w:val="Aufzhlungszeichen2"/>
      </w:pPr>
      <w:r w:rsidRPr="001F5EF2">
        <w:t xml:space="preserve">Ausgehende Nachricht einstellen </w:t>
      </w:r>
    </w:p>
    <w:p w:rsidR="00EC2946" w:rsidRDefault="001F5EF2" w:rsidP="00EC2946">
      <w:pPr>
        <w:pStyle w:val="Aufzhlungszeichen"/>
      </w:pPr>
      <w:r w:rsidRPr="001F5EF2">
        <w:t>Einstellungen</w:t>
      </w:r>
    </w:p>
    <w:p w:rsidR="00EC2946" w:rsidRDefault="001F5EF2" w:rsidP="00EC2946">
      <w:pPr>
        <w:pStyle w:val="Aufzhlungszeichen2"/>
      </w:pPr>
      <w:r w:rsidRPr="001F5EF2">
        <w:t>Handyeinstellungen</w:t>
      </w:r>
    </w:p>
    <w:p w:rsidR="00EC2946" w:rsidRDefault="001F5EF2" w:rsidP="00EC2946">
      <w:pPr>
        <w:pStyle w:val="Aufzhlungszeichen2"/>
      </w:pPr>
      <w:r w:rsidRPr="001F5EF2">
        <w:t>LED Einstellung</w:t>
      </w:r>
    </w:p>
    <w:p w:rsidR="00EC2946" w:rsidRDefault="001F5EF2" w:rsidP="00EC2946">
      <w:pPr>
        <w:pStyle w:val="Aufzhlungszeichen2"/>
      </w:pPr>
      <w:r w:rsidRPr="001F5EF2">
        <w:t>Familiennummer</w:t>
      </w:r>
    </w:p>
    <w:p w:rsidR="00EC2946" w:rsidRDefault="001F5EF2" w:rsidP="00EC2946">
      <w:pPr>
        <w:pStyle w:val="Aufzhlungszeichen2"/>
      </w:pPr>
      <w:r w:rsidRPr="001F5EF2">
        <w:t>I.C.E</w:t>
      </w:r>
    </w:p>
    <w:p w:rsidR="00EC2946" w:rsidRDefault="001F5EF2" w:rsidP="00EC2946">
      <w:pPr>
        <w:pStyle w:val="Aufzhlungszeichen2"/>
      </w:pPr>
      <w:r w:rsidRPr="001F5EF2">
        <w:t>Taschenlampe</w:t>
      </w:r>
    </w:p>
    <w:p w:rsidR="00EC2946" w:rsidRDefault="00EC2946" w:rsidP="00EC2946">
      <w:pPr>
        <w:pStyle w:val="Aufzhlungszeichen2"/>
      </w:pPr>
      <w:r>
        <w:t>Flugmodus</w:t>
      </w:r>
    </w:p>
    <w:p w:rsidR="00EC2946" w:rsidRDefault="001F5EF2" w:rsidP="00EC2946">
      <w:pPr>
        <w:pStyle w:val="Aufzhlungszeichen2"/>
      </w:pPr>
      <w:r w:rsidRPr="001F5EF2">
        <w:lastRenderedPageBreak/>
        <w:t>Profile</w:t>
      </w:r>
    </w:p>
    <w:p w:rsidR="00EC2946" w:rsidRDefault="001F5EF2" w:rsidP="00EC2946">
      <w:pPr>
        <w:pStyle w:val="Aufzhlungszeichen2"/>
      </w:pPr>
      <w:r w:rsidRPr="001F5EF2">
        <w:t>Anrufeinstellungen</w:t>
      </w:r>
    </w:p>
    <w:p w:rsidR="00EC2946" w:rsidRDefault="001F5EF2" w:rsidP="00EC2946">
      <w:pPr>
        <w:pStyle w:val="Aufzhlungszeichen2"/>
      </w:pPr>
      <w:r w:rsidRPr="001F5EF2">
        <w:t xml:space="preserve">Speed </w:t>
      </w:r>
      <w:proofErr w:type="spellStart"/>
      <w:r w:rsidRPr="001F5EF2">
        <w:t>Dial</w:t>
      </w:r>
      <w:proofErr w:type="spellEnd"/>
    </w:p>
    <w:p w:rsidR="00EC2946" w:rsidRDefault="001F5EF2" w:rsidP="00EC2946">
      <w:pPr>
        <w:pStyle w:val="Aufzhlungszeichen2"/>
      </w:pPr>
      <w:r w:rsidRPr="001F5EF2">
        <w:t>Display</w:t>
      </w:r>
    </w:p>
    <w:p w:rsidR="00EC2946" w:rsidRDefault="001F5EF2" w:rsidP="00EC2946">
      <w:pPr>
        <w:pStyle w:val="Aufzhlungszeichen2"/>
      </w:pPr>
      <w:r w:rsidRPr="001F5EF2">
        <w:t>Sicherheit</w:t>
      </w:r>
    </w:p>
    <w:p w:rsidR="00EC2946" w:rsidRDefault="001F5EF2" w:rsidP="00EC2946">
      <w:pPr>
        <w:pStyle w:val="Aufzhlungszeichen2"/>
      </w:pPr>
      <w:r w:rsidRPr="001F5EF2">
        <w:t>Connections</w:t>
      </w:r>
    </w:p>
    <w:p w:rsidR="00EC2946" w:rsidRDefault="001F5EF2" w:rsidP="00EC2946">
      <w:pPr>
        <w:pStyle w:val="Aufzhlungszeichen"/>
      </w:pPr>
      <w:r w:rsidRPr="001F5EF2">
        <w:t>Tools</w:t>
      </w:r>
    </w:p>
    <w:p w:rsidR="00EC2946" w:rsidRDefault="001F5EF2" w:rsidP="00EC2946">
      <w:pPr>
        <w:pStyle w:val="Aufzhlungszeichen2"/>
      </w:pPr>
      <w:r w:rsidRPr="001F5EF2">
        <w:t>Meine Dateien</w:t>
      </w:r>
    </w:p>
    <w:p w:rsidR="00EC2946" w:rsidRDefault="001F5EF2" w:rsidP="00EC2946">
      <w:pPr>
        <w:pStyle w:val="Aufzhlungszeichen2"/>
      </w:pPr>
      <w:r w:rsidRPr="001F5EF2">
        <w:t>Bluetooth</w:t>
      </w:r>
    </w:p>
    <w:p w:rsidR="00EC2946" w:rsidRDefault="001F5EF2" w:rsidP="0007012E">
      <w:pPr>
        <w:pStyle w:val="Aufzhlungszeichen2"/>
      </w:pPr>
      <w:r w:rsidRPr="001F5EF2">
        <w:t>Uhr</w:t>
      </w:r>
    </w:p>
    <w:p w:rsidR="00EC2946" w:rsidRDefault="00EC2946" w:rsidP="0007012E">
      <w:pPr>
        <w:pStyle w:val="Aufzhlungszeichen2"/>
      </w:pPr>
      <w:r>
        <w:t>Kalender</w:t>
      </w:r>
    </w:p>
    <w:p w:rsidR="00DA0468" w:rsidRDefault="001F5EF2" w:rsidP="0007012E">
      <w:pPr>
        <w:pStyle w:val="Aufzhlungszeichen2"/>
      </w:pPr>
      <w:r w:rsidRPr="001F5EF2">
        <w:t>Taschenrechner</w:t>
      </w:r>
    </w:p>
    <w:p w:rsidR="001F5EF2" w:rsidRPr="001F5EF2" w:rsidRDefault="001F5EF2" w:rsidP="0007012E">
      <w:pPr>
        <w:pStyle w:val="Aufzhlungszeichen2"/>
      </w:pPr>
      <w:r w:rsidRPr="001F5EF2">
        <w:t>Services</w:t>
      </w:r>
      <w:r w:rsidR="00DA0468">
        <w:t xml:space="preserve"> </w:t>
      </w:r>
      <w:r w:rsidRPr="001F5EF2">
        <w:t xml:space="preserve">SIM </w:t>
      </w:r>
    </w:p>
    <w:p w:rsidR="00DA0468" w:rsidRDefault="001F5EF2" w:rsidP="0007012E">
      <w:pPr>
        <w:pStyle w:val="Aufzhlungszeichen2"/>
      </w:pPr>
      <w:r w:rsidRPr="001F5EF2">
        <w:t>Internet</w:t>
      </w:r>
    </w:p>
    <w:p w:rsidR="00EC2946" w:rsidRDefault="001F5EF2" w:rsidP="00DA0468">
      <w:pPr>
        <w:pStyle w:val="Aufzhlungszeichen3"/>
      </w:pPr>
      <w:r w:rsidRPr="001F5EF2">
        <w:t>Dorado</w:t>
      </w:r>
    </w:p>
    <w:p w:rsidR="00EC2946" w:rsidRDefault="001F5EF2" w:rsidP="0007012E">
      <w:pPr>
        <w:pStyle w:val="Aufzhlungszeichen2"/>
      </w:pPr>
      <w:r w:rsidRPr="001F5EF2">
        <w:t>Opera Mini</w:t>
      </w:r>
    </w:p>
    <w:p w:rsidR="00EC2946" w:rsidRDefault="001F5EF2" w:rsidP="00DA0468">
      <w:pPr>
        <w:pStyle w:val="Aufzhlungszeichen2"/>
      </w:pPr>
      <w:r w:rsidRPr="001F5EF2">
        <w:t>Standardmä</w:t>
      </w:r>
      <w:r w:rsidR="003E6CDC">
        <w:t>ss</w:t>
      </w:r>
      <w:r w:rsidRPr="001F5EF2">
        <w:t>ig einstellen</w:t>
      </w:r>
    </w:p>
    <w:p w:rsidR="00EC2946" w:rsidRDefault="001F5EF2" w:rsidP="00EC2946">
      <w:pPr>
        <w:pStyle w:val="Aufzhlungszeichen"/>
      </w:pPr>
      <w:r w:rsidRPr="001F5EF2">
        <w:t>Multimedia</w:t>
      </w:r>
    </w:p>
    <w:p w:rsidR="00EC2946" w:rsidRDefault="00EC2946" w:rsidP="0007012E">
      <w:pPr>
        <w:pStyle w:val="Aufzhlungszeichen2"/>
      </w:pPr>
      <w:r>
        <w:t>Fotos</w:t>
      </w:r>
    </w:p>
    <w:p w:rsidR="00EC2946" w:rsidRDefault="001F5EF2" w:rsidP="0007012E">
      <w:pPr>
        <w:pStyle w:val="Aufzhlungszeichen2"/>
      </w:pPr>
      <w:r w:rsidRPr="001F5EF2">
        <w:t>Kamera</w:t>
      </w:r>
    </w:p>
    <w:p w:rsidR="00EC2946" w:rsidRDefault="001F5EF2" w:rsidP="0007012E">
      <w:pPr>
        <w:pStyle w:val="Aufzhlungszeichen2"/>
      </w:pPr>
      <w:r w:rsidRPr="001F5EF2">
        <w:t>Ein Video machen</w:t>
      </w:r>
    </w:p>
    <w:p w:rsidR="00EC2946" w:rsidRDefault="001F5EF2" w:rsidP="0007012E">
      <w:pPr>
        <w:pStyle w:val="Aufzhlungszeichen2"/>
      </w:pPr>
      <w:r w:rsidRPr="001F5EF2">
        <w:t>Video</w:t>
      </w:r>
    </w:p>
    <w:p w:rsidR="00EC2946" w:rsidRDefault="001F5EF2" w:rsidP="0007012E">
      <w:pPr>
        <w:pStyle w:val="Aufzhlungszeichen2"/>
      </w:pPr>
      <w:r w:rsidRPr="001F5EF2">
        <w:t>FM Radio</w:t>
      </w:r>
    </w:p>
    <w:p w:rsidR="00EC2946" w:rsidRDefault="001F5EF2" w:rsidP="0007012E">
      <w:pPr>
        <w:pStyle w:val="Aufzhlungszeichen2"/>
      </w:pPr>
      <w:r w:rsidRPr="001F5EF2">
        <w:t>Audio</w:t>
      </w:r>
    </w:p>
    <w:p w:rsidR="00EC2946" w:rsidRDefault="001F5EF2" w:rsidP="0007012E">
      <w:pPr>
        <w:pStyle w:val="Aufzhlungszeichen2"/>
      </w:pPr>
      <w:r w:rsidRPr="001F5EF2">
        <w:t>Diktiergerät</w:t>
      </w:r>
    </w:p>
    <w:p w:rsidR="00EC2946" w:rsidRDefault="001F5EF2" w:rsidP="0007012E">
      <w:pPr>
        <w:pStyle w:val="Aufzhlungszeichen"/>
      </w:pPr>
      <w:r w:rsidRPr="001F5EF2">
        <w:t>Meine Dateien</w:t>
      </w:r>
    </w:p>
    <w:p w:rsidR="00EC2946" w:rsidRDefault="001F5EF2" w:rsidP="0007012E">
      <w:pPr>
        <w:pStyle w:val="Aufzhlungszeichen2"/>
      </w:pPr>
      <w:r w:rsidRPr="001F5EF2">
        <w:t>Handy</w:t>
      </w:r>
    </w:p>
    <w:p w:rsidR="00AD3002" w:rsidRDefault="001F5EF2" w:rsidP="0007012E">
      <w:pPr>
        <w:pStyle w:val="Aufzhlungszeichen2"/>
      </w:pPr>
      <w:r w:rsidRPr="001F5EF2">
        <w:t>Memory-Karte</w:t>
      </w:r>
    </w:p>
    <w:p w:rsidR="00AD3002" w:rsidRDefault="00AD3002" w:rsidP="00AD3002">
      <w:pPr>
        <w:pStyle w:val="Textkrper"/>
        <w:rPr>
          <w:rFonts w:eastAsia="Times New Roman"/>
          <w:kern w:val="0"/>
          <w:szCs w:val="22"/>
          <w:lang w:eastAsia="de-DE"/>
        </w:rPr>
      </w:pPr>
      <w:r>
        <w:br w:type="page"/>
      </w:r>
    </w:p>
    <w:p w:rsidR="003D0520" w:rsidRDefault="001F5EF2" w:rsidP="00141F27">
      <w:pPr>
        <w:pStyle w:val="berschrift2num"/>
      </w:pPr>
      <w:bookmarkStart w:id="60" w:name="_Toc152061838"/>
      <w:r w:rsidRPr="001F5EF2">
        <w:lastRenderedPageBreak/>
        <w:t>Netzwerk Service</w:t>
      </w:r>
      <w:bookmarkEnd w:id="60"/>
    </w:p>
    <w:p w:rsidR="003D0520" w:rsidRDefault="001F5EF2" w:rsidP="001F5EF2">
      <w:r w:rsidRPr="001F5EF2">
        <w:t>Um dieses Mobiltelefon nutzen zu können, müssen Sie den Dienst eines Dienstleisters abonnieren. Verschiedene Dienstleister bieten unterschiedliche Funktionen (zu unterschiedlichen Gebühren). Dies kann sich auf die Funktionen auswirken, die Ihnen über dieses Mobiltelefon zur Verfügung gestellt werden.</w:t>
      </w:r>
    </w:p>
    <w:p w:rsidR="003D0520" w:rsidRDefault="001F5EF2" w:rsidP="009F54CA">
      <w:pPr>
        <w:pStyle w:val="berschrift2num"/>
      </w:pPr>
      <w:bookmarkStart w:id="61" w:name="_Toc152061839"/>
      <w:r w:rsidRPr="001F5EF2">
        <w:t>Passwörter</w:t>
      </w:r>
      <w:bookmarkEnd w:id="61"/>
    </w:p>
    <w:p w:rsidR="009F54CA" w:rsidRDefault="001F5EF2" w:rsidP="001F5EF2">
      <w:r w:rsidRPr="001F5EF2">
        <w:t>Mit diesem Mobiltelefon können Sie Passwörter einrichten, um Ihr Handy vor unbefugter Verwendung zu schützen.</w:t>
      </w:r>
    </w:p>
    <w:p w:rsidR="009F54CA" w:rsidRDefault="001F5EF2" w:rsidP="001F5EF2">
      <w:r w:rsidRPr="001F5EF2">
        <w:t>Die PIN- und PIN2-Codes werden mit Ihrer SIM-Karte geliefert. Der PIN-Code schützt die SIM-Karte vor unbefugter Verwendung. Der PIN2-Code ist erforderlich, um auf bestimmte Dienste zugreifen zu können.</w:t>
      </w:r>
    </w:p>
    <w:p w:rsidR="009F54CA" w:rsidRDefault="001F5EF2" w:rsidP="001F5EF2">
      <w:r w:rsidRPr="001F5EF2">
        <w:t>Die PUK- und PUK2-Codes können mit der SIM-Karte geliefert werden. Wenn Sie den PIN-Code dreimal hintereinander falsch eingeben, wird die PUK benötigt.</w:t>
      </w:r>
    </w:p>
    <w:p w:rsidR="00141F27" w:rsidRDefault="001F5EF2" w:rsidP="001F5EF2">
      <w:r w:rsidRPr="001F5EF2">
        <w:t>Wenn keine Codes geliefert wurden, wenden Sie sich an Ihren Dienstanbieter.</w:t>
      </w:r>
    </w:p>
    <w:p w:rsidR="00141F27" w:rsidRDefault="00141F27" w:rsidP="00141F27">
      <w:pPr>
        <w:pStyle w:val="Textkrper"/>
      </w:pPr>
      <w:r>
        <w:br w:type="page"/>
      </w:r>
    </w:p>
    <w:p w:rsidR="002143CD" w:rsidRPr="001F5EF2" w:rsidRDefault="002143CD" w:rsidP="002143CD">
      <w:pPr>
        <w:pStyle w:val="berschrift1num"/>
      </w:pPr>
      <w:bookmarkStart w:id="62" w:name="_Toc152061840"/>
      <w:r>
        <w:lastRenderedPageBreak/>
        <w:t>Inbetriebnahme</w:t>
      </w:r>
      <w:bookmarkEnd w:id="62"/>
    </w:p>
    <w:p w:rsidR="003D0520" w:rsidRDefault="001F5EF2" w:rsidP="00283BFB">
      <w:pPr>
        <w:pStyle w:val="berschrift2num"/>
      </w:pPr>
      <w:bookmarkStart w:id="63" w:name="_Toc152061841"/>
      <w:r w:rsidRPr="001F5EF2">
        <w:t>SIM Karte und Akku installieren</w:t>
      </w:r>
      <w:bookmarkEnd w:id="63"/>
    </w:p>
    <w:p w:rsidR="003D0520" w:rsidRDefault="001F5EF2" w:rsidP="001F5EF2">
      <w:r w:rsidRPr="001F5EF2">
        <w:t>Schalten Sie das Handy immer aus und trennen Sie das Ladegerät, bevor Sie den Akku herausnehmen. Seien Sie vorsichtig beim Umgang mit der SIM-Karte. Die SIM-Karte und die Kontaktpunkte können leicht durch Kratzer oder Biegungen beschädigt werden.</w:t>
      </w:r>
    </w:p>
    <w:p w:rsidR="003D0520" w:rsidRDefault="001F5EF2" w:rsidP="001F121D">
      <w:pPr>
        <w:pStyle w:val="Listennummer"/>
      </w:pPr>
      <w:r w:rsidRPr="001F5EF2">
        <w:t xml:space="preserve">Um die Batteriefachabdeckung zu entfernen, schieben Sie die Abdeckung </w:t>
      </w:r>
      <w:r w:rsidR="006177B3">
        <w:t xml:space="preserve">nach unten </w:t>
      </w:r>
      <w:r w:rsidRPr="001F5EF2">
        <w:t>und ziehen Sie sie ab.</w:t>
      </w:r>
    </w:p>
    <w:p w:rsidR="003D0520" w:rsidRDefault="001F5EF2" w:rsidP="001F121D">
      <w:pPr>
        <w:pStyle w:val="Listennummer"/>
      </w:pPr>
      <w:r w:rsidRPr="001F5EF2">
        <w:t>Entfernen Sie den Akku (falls sich der Akku bereits im Handy befindet).</w:t>
      </w:r>
    </w:p>
    <w:p w:rsidR="003D0520" w:rsidRDefault="001F5EF2" w:rsidP="001F121D">
      <w:pPr>
        <w:pStyle w:val="Listennummer"/>
      </w:pPr>
      <w:r w:rsidRPr="001F5EF2">
        <w:t>Schieben Sie eine SIM-Karte mit den goldenen Kontakten nach unten unter den silbernen SIM-Halter (siehe Abbildung unten).</w:t>
      </w:r>
      <w:r w:rsidR="003D0520">
        <w:br/>
      </w:r>
      <w:r w:rsidRPr="001F5EF2">
        <w:t>Sie können 2 Nano-SIM-Karten in dieses Handy einlegen. Es gibt viele Gründe, dies zu tun. Ein wichtiger Grund ist jedoch, dass Sie wahrscheinlich eine bessere Netzwerkabdeckung erhalten, wenn Sie zwei SIMS von verschiedenen Anbietern verwenden. Es ist jedoch auch in Ordnung</w:t>
      </w:r>
      <w:r w:rsidR="003D0520">
        <w:t xml:space="preserve">, </w:t>
      </w:r>
      <w:r w:rsidRPr="001F5EF2">
        <w:t>nur eine zu verwenden!</w:t>
      </w:r>
    </w:p>
    <w:p w:rsidR="003D0520" w:rsidRDefault="001F5EF2" w:rsidP="001F121D">
      <w:pPr>
        <w:pStyle w:val="Listennummer"/>
      </w:pPr>
      <w:r w:rsidRPr="001F5EF2">
        <w:t>Beachten Sie die Batteriekontakte (die goldfarbenen Kontakte müssen nach links oben zeigen) und legen Sie die Batterie ein.</w:t>
      </w:r>
    </w:p>
    <w:p w:rsidR="003D0520" w:rsidRDefault="001F5EF2" w:rsidP="001F121D">
      <w:pPr>
        <w:pStyle w:val="Listennummer"/>
      </w:pPr>
      <w:r w:rsidRPr="001F5EF2">
        <w:t>Setzen Sie die Batterieabdeckung in Position und drücken Sie diese leicht nach unten.</w:t>
      </w:r>
    </w:p>
    <w:p w:rsidR="003D0520" w:rsidRDefault="003D0520" w:rsidP="00283BFB">
      <w:pPr>
        <w:pStyle w:val="berschrift2num"/>
      </w:pPr>
      <w:bookmarkStart w:id="64" w:name="_Toc152061842"/>
      <w:r>
        <w:t>A</w:t>
      </w:r>
      <w:r w:rsidR="001F5EF2" w:rsidRPr="001F5EF2">
        <w:t>ufladen des Akkus</w:t>
      </w:r>
      <w:bookmarkEnd w:id="64"/>
    </w:p>
    <w:p w:rsidR="003D0520" w:rsidRDefault="001F5EF2" w:rsidP="00847001">
      <w:pPr>
        <w:pStyle w:val="berschrift3num"/>
      </w:pPr>
      <w:bookmarkStart w:id="65" w:name="_Toc152061843"/>
      <w:r w:rsidRPr="001F5EF2">
        <w:t>Aufladen über den Typ-C Anschluss</w:t>
      </w:r>
      <w:bookmarkEnd w:id="65"/>
    </w:p>
    <w:p w:rsidR="00C75920" w:rsidRDefault="001F5EF2" w:rsidP="00B50F59">
      <w:pPr>
        <w:pStyle w:val="Listennummer"/>
        <w:numPr>
          <w:ilvl w:val="0"/>
          <w:numId w:val="8"/>
        </w:numPr>
      </w:pPr>
      <w:r w:rsidRPr="001F5EF2">
        <w:t>Stecken Sie das Ladegerät in eine Steckdose.</w:t>
      </w:r>
    </w:p>
    <w:p w:rsidR="00C75920" w:rsidRDefault="001F5EF2" w:rsidP="00BA7D2F">
      <w:pPr>
        <w:pStyle w:val="Listennummer"/>
      </w:pPr>
      <w:r w:rsidRPr="001F5EF2">
        <w:t>Schlie</w:t>
      </w:r>
      <w:r w:rsidR="003E6CDC">
        <w:t>ss</w:t>
      </w:r>
      <w:r w:rsidRPr="001F5EF2">
        <w:t>en Sie das Kabel vom Ladegerät an den Typ-C-Anschluss an der Seite des Handys an. Während des Ladevorgangs beginnt sich das Akkusymbol</w:t>
      </w:r>
      <w:r w:rsidR="002D4E5F">
        <w:t xml:space="preserve"> </w:t>
      </w:r>
      <w:r w:rsidRPr="001F5EF2">
        <w:t>zu füllen.</w:t>
      </w:r>
    </w:p>
    <w:p w:rsidR="00C75920" w:rsidRDefault="001F5EF2" w:rsidP="00847001">
      <w:pPr>
        <w:pStyle w:val="berschrift3num"/>
      </w:pPr>
      <w:bookmarkStart w:id="66" w:name="_Toc152061844"/>
      <w:r w:rsidRPr="001F5EF2">
        <w:t>Aufladen über das Ladegerät</w:t>
      </w:r>
      <w:bookmarkEnd w:id="66"/>
    </w:p>
    <w:p w:rsidR="00C75920" w:rsidRDefault="001F5EF2" w:rsidP="00B50F59">
      <w:pPr>
        <w:pStyle w:val="Listennummer"/>
        <w:numPr>
          <w:ilvl w:val="0"/>
          <w:numId w:val="9"/>
        </w:numPr>
      </w:pPr>
      <w:r w:rsidRPr="001F5EF2">
        <w:t>Stecken Sie das Ladegerät in eine Steckdose.</w:t>
      </w:r>
    </w:p>
    <w:p w:rsidR="00C75920" w:rsidRDefault="001F5EF2" w:rsidP="00A26C54">
      <w:pPr>
        <w:pStyle w:val="Listennummer"/>
      </w:pPr>
      <w:r w:rsidRPr="001F5EF2">
        <w:t>Schlie</w:t>
      </w:r>
      <w:r w:rsidR="003E6CDC">
        <w:t>ss</w:t>
      </w:r>
      <w:r w:rsidRPr="001F5EF2">
        <w:t>en Sie das Kabel vom Ladegerät an den Typ-C-Anschluss des Ladegeräts an.</w:t>
      </w:r>
    </w:p>
    <w:p w:rsidR="00C75920" w:rsidRDefault="001F5EF2" w:rsidP="00A26C54">
      <w:pPr>
        <w:pStyle w:val="Listennummer"/>
      </w:pPr>
      <w:r w:rsidRPr="001F5EF2">
        <w:t>Platzieren Sie das Mobiltelefon auf dem Ladegerät.</w:t>
      </w:r>
    </w:p>
    <w:p w:rsidR="00E01904" w:rsidRDefault="001F5EF2" w:rsidP="001F5EF2">
      <w:r w:rsidRPr="001F5EF2">
        <w:t>Hinweis: Verwenden Sie nur Akkus und Ladegeräte, die im Lieferumfang des Handys enthalten sind. Die Garantie ist ungültig, wenn ein nicht genehmigtes Kabel verwendet wird.</w:t>
      </w:r>
    </w:p>
    <w:p w:rsidR="00E01904" w:rsidRDefault="001F5EF2" w:rsidP="001F5EF2">
      <w:r w:rsidRPr="001F5EF2">
        <w:t>Halten Sie die Batteriekontakte sauber und schmutzfrei. Vermeiden Sie es, die Batterie zu entfernen, da dies die Batterie kurzschlie</w:t>
      </w:r>
      <w:r w:rsidR="003E6CDC">
        <w:t>ss</w:t>
      </w:r>
      <w:r w:rsidRPr="001F5EF2">
        <w:t>en könnte.</w:t>
      </w:r>
    </w:p>
    <w:p w:rsidR="00E01904" w:rsidRDefault="001F5EF2" w:rsidP="001F5EF2">
      <w:r w:rsidRPr="001F5EF2">
        <w:t>Wenn der Akku vollständig entladen ist, kann es einige Sekunden dauern, bis die Ladeanzeige auf dem Display angezeigt wird oder Anrufe getätigt werden können.</w:t>
      </w:r>
    </w:p>
    <w:p w:rsidR="00E01904" w:rsidRDefault="001F5EF2" w:rsidP="001F5EF2">
      <w:r w:rsidRPr="001F5EF2">
        <w:t>Vor dem ersten Gebrauch des Mobilteils muss der Akku mindestens 3 Stunden lang aufgeladen werden.</w:t>
      </w:r>
    </w:p>
    <w:p w:rsidR="00E01904" w:rsidRDefault="001F5EF2" w:rsidP="001B5F8C">
      <w:pPr>
        <w:pStyle w:val="berschrift2num"/>
      </w:pPr>
      <w:bookmarkStart w:id="67" w:name="_Toc152061845"/>
      <w:r w:rsidRPr="001F5EF2">
        <w:t>Ein- / Ausschalten</w:t>
      </w:r>
      <w:bookmarkEnd w:id="67"/>
    </w:p>
    <w:p w:rsidR="00E01904" w:rsidRDefault="001F5EF2" w:rsidP="001F5EF2">
      <w:r w:rsidRPr="001F5EF2">
        <w:t>Halten Sie</w:t>
      </w:r>
      <w:r w:rsidR="002D4E5F">
        <w:t xml:space="preserve"> </w:t>
      </w:r>
      <w:r w:rsidR="00C36B76">
        <w:t>d</w:t>
      </w:r>
      <w:r w:rsidR="0098516D">
        <w:t xml:space="preserve">ie </w:t>
      </w:r>
      <w:r w:rsidR="006177B3">
        <w:t>Ende</w:t>
      </w:r>
      <w:r w:rsidR="0098516D">
        <w:t>-Taste</w:t>
      </w:r>
      <w:r w:rsidR="00E01904">
        <w:t xml:space="preserve"> </w:t>
      </w:r>
      <w:r w:rsidRPr="001F5EF2">
        <w:t>3 Sekunden oder länger gedrückt, um das Handy einzuschalten. Wenn keine SIM-Karte eingelegt wurde, wird „keine SIM–Karte” angezeigt und Sie erhalten einen BEGRENZTEN SERVICE. Es wird angezeigt, dass nur Notrufe getätigt werden können, bis eine SIM-Karte eingelegt wird.</w:t>
      </w:r>
    </w:p>
    <w:p w:rsidR="00D4180A" w:rsidRDefault="001F5EF2" w:rsidP="001F5EF2">
      <w:r w:rsidRPr="001F5EF2">
        <w:t>Halten Sie</w:t>
      </w:r>
      <w:r w:rsidR="002D4E5F">
        <w:t xml:space="preserve"> </w:t>
      </w:r>
      <w:r w:rsidR="00C36B76">
        <w:t>die E</w:t>
      </w:r>
      <w:r w:rsidR="006177B3">
        <w:t>nde</w:t>
      </w:r>
      <w:r w:rsidR="00C36B76">
        <w:t>-Taste</w:t>
      </w:r>
      <w:r w:rsidR="00E01904">
        <w:t xml:space="preserve"> </w:t>
      </w:r>
      <w:r w:rsidRPr="001F5EF2">
        <w:t>3 Sekunden oder länger gedrückt, um das Handy auszuschalten.</w:t>
      </w:r>
    </w:p>
    <w:p w:rsidR="00D4180A" w:rsidRDefault="00D4180A" w:rsidP="00D4180A">
      <w:pPr>
        <w:pStyle w:val="Textkrper"/>
      </w:pPr>
      <w:r>
        <w:br w:type="page"/>
      </w:r>
    </w:p>
    <w:p w:rsidR="00E01904" w:rsidRDefault="001F5EF2" w:rsidP="001B5F8C">
      <w:pPr>
        <w:pStyle w:val="berschrift2num"/>
      </w:pPr>
      <w:bookmarkStart w:id="68" w:name="_Toc152061846"/>
      <w:r w:rsidRPr="001F5EF2">
        <w:lastRenderedPageBreak/>
        <w:t>Nutzung des Akkus</w:t>
      </w:r>
      <w:bookmarkEnd w:id="68"/>
    </w:p>
    <w:p w:rsidR="00E01904" w:rsidRDefault="001F5EF2" w:rsidP="001F5EF2">
      <w:r w:rsidRPr="001F5EF2">
        <w:t xml:space="preserve">Das </w:t>
      </w:r>
      <w:r w:rsidR="00C36B76">
        <w:t>Batterie-</w:t>
      </w:r>
      <w:r w:rsidRPr="001F5EF2">
        <w:t>Symbol wird kontinuierlich in der oberen rechten Ecke des LCD-Displays angezeigt. Das Symbol zeigt den Ladezustand der Batterie an. Je mehr Balken angezeigt werden, desto mehr Strom steht zur Verfügung.</w:t>
      </w:r>
      <w:r w:rsidR="002D4E5F">
        <w:t xml:space="preserve"> </w:t>
      </w:r>
      <w:r w:rsidRPr="001F5EF2">
        <w:t>Wenn der Akkustand niedrig ist, wird eine Warnmeldung angezeigt. Die Hintergrundbeleuchtung und bestimmte andere Funktionen funktionieren möglicherweise nicht mehr. Wenn der Akku für das Telefon zu schwach ist, schaltet sich das Mobilteil automatisch aus.</w:t>
      </w:r>
    </w:p>
    <w:p w:rsidR="007F6B7D" w:rsidRDefault="001F5EF2" w:rsidP="007F6B7D">
      <w:r w:rsidRPr="001F5EF2">
        <w:t>Die Gesprächs- und Standby-Zeiten des Akkus können sich ändern. Ersetzen Sie den Akku, wenn sich der Akku merklich verschlechtert hat (häufigeres Laden erforderlich).</w:t>
      </w:r>
    </w:p>
    <w:p w:rsidR="007F6B7D" w:rsidRDefault="007F6B7D" w:rsidP="008D2B67">
      <w:pPr>
        <w:pStyle w:val="berschrift1num"/>
      </w:pPr>
      <w:bookmarkStart w:id="69" w:name="_Toc152061847"/>
      <w:r>
        <w:t>Sprachansage aktivieren</w:t>
      </w:r>
      <w:bookmarkEnd w:id="69"/>
    </w:p>
    <w:p w:rsidR="007F6B7D" w:rsidRDefault="006234FD" w:rsidP="007F6B7D">
      <w:r>
        <w:t>Sie können die Sprachansage der Ziffern, der Nummer eines ausgewählten Kontakts und bei eingehendem Anruf aktivieren. Zudem können Sie Kontakte, welche auf dem Telefon gespeichert sind, mit Sprachaufnahmen versehen, welche bei einem eingehenden Anruf des Kontakts angesagt werden.</w:t>
      </w:r>
    </w:p>
    <w:p w:rsidR="006234FD" w:rsidRPr="006234FD" w:rsidRDefault="006234FD" w:rsidP="008D2B67">
      <w:pPr>
        <w:pStyle w:val="berschrift2num"/>
      </w:pPr>
      <w:bookmarkStart w:id="70" w:name="_Toc152061848"/>
      <w:r w:rsidRPr="006234FD">
        <w:t>Sprachansage der Ziffern aktivieren</w:t>
      </w:r>
      <w:bookmarkEnd w:id="70"/>
      <w:r w:rsidRPr="006234FD">
        <w:t xml:space="preserve"> </w:t>
      </w:r>
    </w:p>
    <w:p w:rsidR="006234FD" w:rsidRPr="006234FD" w:rsidRDefault="006234FD" w:rsidP="006234FD">
      <w:r w:rsidRPr="006234FD">
        <w:rPr>
          <w:rFonts w:hint="eastAsia"/>
        </w:rPr>
        <w:t xml:space="preserve">Menü </w:t>
      </w:r>
      <w:r w:rsidR="00F438D9">
        <w:t xml:space="preserve">- </w:t>
      </w:r>
      <w:r w:rsidRPr="006234FD">
        <w:rPr>
          <w:rFonts w:hint="eastAsia"/>
        </w:rPr>
        <w:t>Einstellungen</w:t>
      </w:r>
      <w:r w:rsidR="00F438D9">
        <w:t xml:space="preserve"> - </w:t>
      </w:r>
      <w:r w:rsidRPr="006234FD">
        <w:rPr>
          <w:rFonts w:hint="eastAsia"/>
        </w:rPr>
        <w:t>5. Profile: Normal</w:t>
      </w:r>
      <w:r w:rsidR="00F438D9">
        <w:t xml:space="preserve"> - </w:t>
      </w:r>
      <w:r w:rsidRPr="006234FD">
        <w:rPr>
          <w:rFonts w:hint="eastAsia"/>
        </w:rPr>
        <w:t>Einstellungen: 4. Andere Warntöne</w:t>
      </w:r>
      <w:r w:rsidR="00F438D9">
        <w:t xml:space="preserve"> - </w:t>
      </w:r>
      <w:proofErr w:type="spellStart"/>
      <w:r w:rsidRPr="006234FD">
        <w:t>Wählton</w:t>
      </w:r>
      <w:proofErr w:type="spellEnd"/>
      <w:r w:rsidRPr="006234FD">
        <w:t xml:space="preserve">: Stimmlich </w:t>
      </w:r>
    </w:p>
    <w:p w:rsidR="006234FD" w:rsidRPr="006234FD" w:rsidRDefault="006234FD" w:rsidP="008D2B67">
      <w:pPr>
        <w:pStyle w:val="berschrift2num"/>
      </w:pPr>
      <w:bookmarkStart w:id="71" w:name="_Toc152061849"/>
      <w:r w:rsidRPr="006234FD">
        <w:t>Sprachansage der Nummer des ausgewählten Kontakts aktivieren</w:t>
      </w:r>
      <w:bookmarkEnd w:id="71"/>
      <w:r w:rsidRPr="006234FD">
        <w:t xml:space="preserve"> </w:t>
      </w:r>
    </w:p>
    <w:p w:rsidR="006234FD" w:rsidRPr="006234FD" w:rsidRDefault="006234FD" w:rsidP="006234FD">
      <w:r w:rsidRPr="006234FD">
        <w:rPr>
          <w:rFonts w:hint="eastAsia"/>
        </w:rPr>
        <w:t>Menü</w:t>
      </w:r>
      <w:r w:rsidR="003373B2">
        <w:t xml:space="preserve"> - </w:t>
      </w:r>
      <w:r w:rsidRPr="006234FD">
        <w:rPr>
          <w:rFonts w:hint="eastAsia"/>
        </w:rPr>
        <w:t>Einstellungen</w:t>
      </w:r>
      <w:r w:rsidR="003373B2">
        <w:t xml:space="preserve"> - </w:t>
      </w:r>
      <w:r w:rsidRPr="006234FD">
        <w:rPr>
          <w:rFonts w:hint="eastAsia"/>
        </w:rPr>
        <w:t>5. Profile: Normal</w:t>
      </w:r>
      <w:r w:rsidR="003373B2">
        <w:t xml:space="preserve"> - </w:t>
      </w:r>
      <w:proofErr w:type="gramStart"/>
      <w:r w:rsidRPr="006234FD">
        <w:rPr>
          <w:rFonts w:hint="eastAsia"/>
        </w:rPr>
        <w:t>Einstellungen :</w:t>
      </w:r>
      <w:proofErr w:type="gramEnd"/>
      <w:r w:rsidRPr="006234FD">
        <w:rPr>
          <w:rFonts w:hint="eastAsia"/>
        </w:rPr>
        <w:t xml:space="preserve"> 4. Andere Warntöne</w:t>
      </w:r>
      <w:r w:rsidR="00386786">
        <w:t xml:space="preserve"> - </w:t>
      </w:r>
      <w:r w:rsidRPr="006234FD">
        <w:rPr>
          <w:rFonts w:hint="eastAsia"/>
        </w:rPr>
        <w:t xml:space="preserve">Telefonnummer: aktiviert </w:t>
      </w:r>
    </w:p>
    <w:p w:rsidR="00386786" w:rsidRDefault="006234FD" w:rsidP="008D2B67">
      <w:pPr>
        <w:pStyle w:val="berschrift2num"/>
      </w:pPr>
      <w:bookmarkStart w:id="72" w:name="_Toc152061850"/>
      <w:r w:rsidRPr="006234FD">
        <w:t xml:space="preserve">Sprachansage für eingehenden Anruf </w:t>
      </w:r>
      <w:proofErr w:type="spellStart"/>
      <w:r w:rsidRPr="006234FD">
        <w:t>aufsprechen</w:t>
      </w:r>
      <w:proofErr w:type="spellEnd"/>
      <w:r w:rsidRPr="006234FD">
        <w:t xml:space="preserve"> und hinterlegen</w:t>
      </w:r>
      <w:bookmarkEnd w:id="72"/>
    </w:p>
    <w:p w:rsidR="006234FD" w:rsidRPr="006234FD" w:rsidRDefault="006234FD" w:rsidP="006234FD">
      <w:r w:rsidRPr="006234FD">
        <w:t xml:space="preserve">(für Kontakte im Telefonbuch, NICHT auf der SIM-Karte) </w:t>
      </w:r>
    </w:p>
    <w:p w:rsidR="006234FD" w:rsidRPr="006234FD" w:rsidRDefault="006234FD" w:rsidP="004279C7">
      <w:pPr>
        <w:pStyle w:val="Listennummer"/>
        <w:numPr>
          <w:ilvl w:val="0"/>
          <w:numId w:val="32"/>
        </w:numPr>
      </w:pPr>
      <w:r w:rsidRPr="006234FD">
        <w:rPr>
          <w:rFonts w:hint="eastAsia"/>
        </w:rPr>
        <w:t>Menü</w:t>
      </w:r>
      <w:r w:rsidR="0051474B">
        <w:t xml:space="preserve"> - </w:t>
      </w:r>
      <w:r w:rsidRPr="006234FD">
        <w:rPr>
          <w:rFonts w:hint="eastAsia"/>
        </w:rPr>
        <w:t>Multimedia</w:t>
      </w:r>
      <w:r w:rsidR="0051474B">
        <w:t xml:space="preserve"> - </w:t>
      </w:r>
      <w:r w:rsidRPr="006234FD">
        <w:rPr>
          <w:rFonts w:hint="eastAsia"/>
        </w:rPr>
        <w:t>7 Aufnahmegerät</w:t>
      </w:r>
      <w:r w:rsidR="0051474B">
        <w:t xml:space="preserve"> - </w:t>
      </w:r>
      <w:r w:rsidRPr="006234FD">
        <w:rPr>
          <w:rFonts w:hint="eastAsia"/>
        </w:rPr>
        <w:t>Option</w:t>
      </w:r>
      <w:r w:rsidR="0051474B">
        <w:t xml:space="preserve"> - </w:t>
      </w:r>
      <w:r w:rsidRPr="006234FD">
        <w:rPr>
          <w:rFonts w:hint="eastAsia"/>
        </w:rPr>
        <w:t>Aufnahme starten</w:t>
      </w:r>
      <w:r w:rsidR="0051474B">
        <w:t xml:space="preserve"> - </w:t>
      </w:r>
      <w:r w:rsidRPr="006234FD">
        <w:rPr>
          <w:rFonts w:hint="eastAsia"/>
        </w:rPr>
        <w:t>Name</w:t>
      </w:r>
      <w:r w:rsidR="004279C7">
        <w:t xml:space="preserve"> </w:t>
      </w:r>
      <w:proofErr w:type="spellStart"/>
      <w:r w:rsidRPr="006234FD">
        <w:t>aufsprechen</w:t>
      </w:r>
      <w:proofErr w:type="spellEnd"/>
      <w:r w:rsidRPr="006234FD">
        <w:t xml:space="preserve">, nach Beendigung STOPP wählen </w:t>
      </w:r>
    </w:p>
    <w:p w:rsidR="006234FD" w:rsidRPr="006234FD" w:rsidRDefault="006234FD" w:rsidP="004279C7">
      <w:pPr>
        <w:pStyle w:val="Listennummer"/>
      </w:pPr>
      <w:r w:rsidRPr="006234FD">
        <w:t xml:space="preserve">Optional: </w:t>
      </w:r>
      <w:proofErr w:type="spellStart"/>
      <w:r w:rsidRPr="006234FD">
        <w:t>Aufgesprochene</w:t>
      </w:r>
      <w:proofErr w:type="spellEnd"/>
      <w:r w:rsidRPr="006234FD">
        <w:t xml:space="preserve"> Datei umbenennen </w:t>
      </w:r>
    </w:p>
    <w:p w:rsidR="006234FD" w:rsidRPr="006234FD" w:rsidRDefault="006234FD" w:rsidP="004279C7">
      <w:pPr>
        <w:pStyle w:val="Listennummer2"/>
      </w:pPr>
      <w:r w:rsidRPr="006234FD">
        <w:rPr>
          <w:rFonts w:hint="eastAsia"/>
        </w:rPr>
        <w:t>Menü</w:t>
      </w:r>
      <w:r w:rsidR="0051474B">
        <w:t xml:space="preserve"> - </w:t>
      </w:r>
      <w:r w:rsidRPr="006234FD">
        <w:rPr>
          <w:rFonts w:hint="eastAsia"/>
        </w:rPr>
        <w:t>Multimedia</w:t>
      </w:r>
      <w:r w:rsidR="0051474B">
        <w:t xml:space="preserve"> - </w:t>
      </w:r>
      <w:r w:rsidRPr="006234FD">
        <w:rPr>
          <w:rFonts w:hint="eastAsia"/>
        </w:rPr>
        <w:t>7 Aufnahmegerät</w:t>
      </w:r>
      <w:r w:rsidR="0051474B">
        <w:t xml:space="preserve"> - </w:t>
      </w:r>
      <w:r w:rsidRPr="006234FD">
        <w:rPr>
          <w:rFonts w:hint="eastAsia"/>
        </w:rPr>
        <w:t>Option: Liste gespeicherter</w:t>
      </w:r>
      <w:r w:rsidR="004279C7">
        <w:t xml:space="preserve"> </w:t>
      </w:r>
      <w:r w:rsidRPr="006234FD">
        <w:rPr>
          <w:rFonts w:hint="eastAsia"/>
        </w:rPr>
        <w:t>Dateien</w:t>
      </w:r>
      <w:r w:rsidR="0051474B">
        <w:t xml:space="preserve"> - </w:t>
      </w:r>
      <w:r w:rsidRPr="006234FD">
        <w:rPr>
          <w:rFonts w:hint="eastAsia"/>
        </w:rPr>
        <w:t>Datei auswählen</w:t>
      </w:r>
      <w:r w:rsidR="0051474B">
        <w:t xml:space="preserve"> - </w:t>
      </w:r>
      <w:r w:rsidRPr="006234FD">
        <w:rPr>
          <w:rFonts w:hint="eastAsia"/>
        </w:rPr>
        <w:t>Option</w:t>
      </w:r>
      <w:r w:rsidR="0051474B">
        <w:t xml:space="preserve"> - </w:t>
      </w:r>
      <w:r w:rsidRPr="006234FD">
        <w:rPr>
          <w:rFonts w:hint="eastAsia"/>
        </w:rPr>
        <w:t>Bearb.</w:t>
      </w:r>
      <w:r w:rsidR="0051474B">
        <w:t xml:space="preserve"> - </w:t>
      </w:r>
      <w:r w:rsidRPr="006234FD">
        <w:rPr>
          <w:rFonts w:hint="eastAsia"/>
        </w:rPr>
        <w:t xml:space="preserve">Umbenennen </w:t>
      </w:r>
    </w:p>
    <w:p w:rsidR="006234FD" w:rsidRPr="006234FD" w:rsidRDefault="006234FD" w:rsidP="004279C7">
      <w:pPr>
        <w:pStyle w:val="Listennummer"/>
      </w:pPr>
      <w:r w:rsidRPr="006234FD">
        <w:rPr>
          <w:rFonts w:hint="eastAsia"/>
        </w:rPr>
        <w:t>Tel-buch</w:t>
      </w:r>
      <w:r w:rsidR="0051474B">
        <w:t xml:space="preserve"> - </w:t>
      </w:r>
      <w:r w:rsidRPr="006234FD">
        <w:rPr>
          <w:rFonts w:hint="eastAsia"/>
        </w:rPr>
        <w:t>Option</w:t>
      </w:r>
      <w:r w:rsidR="0051474B">
        <w:t xml:space="preserve"> - </w:t>
      </w:r>
      <w:r w:rsidRPr="006234FD">
        <w:rPr>
          <w:rFonts w:hint="eastAsia"/>
        </w:rPr>
        <w:t>Neu</w:t>
      </w:r>
      <w:r w:rsidR="0051474B">
        <w:t xml:space="preserve"> - </w:t>
      </w:r>
      <w:r w:rsidRPr="006234FD">
        <w:rPr>
          <w:rFonts w:hint="eastAsia"/>
        </w:rPr>
        <w:t>1 Telefon</w:t>
      </w:r>
      <w:r w:rsidR="0051474B">
        <w:t xml:space="preserve"> - </w:t>
      </w:r>
      <w:r w:rsidRPr="006234FD">
        <w:rPr>
          <w:rFonts w:hint="eastAsia"/>
        </w:rPr>
        <w:t>Voreingestellter Klingelton</w:t>
      </w:r>
      <w:r w:rsidR="0051474B">
        <w:t xml:space="preserve"> - </w:t>
      </w:r>
      <w:r w:rsidRPr="006234FD">
        <w:rPr>
          <w:rFonts w:hint="eastAsia"/>
        </w:rPr>
        <w:t>Aus</w:t>
      </w:r>
      <w:r w:rsidR="004279C7">
        <w:t xml:space="preserve"> </w:t>
      </w:r>
      <w:r w:rsidRPr="006234FD">
        <w:rPr>
          <w:rFonts w:hint="eastAsia"/>
        </w:rPr>
        <w:t>Klangdateien auswählen</w:t>
      </w:r>
      <w:r w:rsidR="0051474B">
        <w:t xml:space="preserve"> - </w:t>
      </w:r>
      <w:r w:rsidRPr="006234FD">
        <w:rPr>
          <w:rFonts w:hint="eastAsia"/>
        </w:rPr>
        <w:t>gewünschte Audiodatei auswählen</w:t>
      </w:r>
      <w:r w:rsidR="0051474B">
        <w:t xml:space="preserve"> - </w:t>
      </w:r>
      <w:r w:rsidRPr="006234FD">
        <w:rPr>
          <w:rFonts w:hint="eastAsia"/>
        </w:rPr>
        <w:t>Anwahl</w:t>
      </w:r>
      <w:r w:rsidR="0051474B">
        <w:t xml:space="preserve"> - </w:t>
      </w:r>
      <w:r w:rsidRPr="006234FD">
        <w:t>Sichern</w:t>
      </w:r>
    </w:p>
    <w:p w:rsidR="00F15B1B" w:rsidRDefault="006234FD" w:rsidP="008D2B67">
      <w:pPr>
        <w:pStyle w:val="berschrift2num"/>
      </w:pPr>
      <w:bookmarkStart w:id="73" w:name="_Toc152061851"/>
      <w:r w:rsidRPr="006234FD">
        <w:t>Sprachansage bei eingehendem Anruf aktivieren</w:t>
      </w:r>
      <w:bookmarkEnd w:id="73"/>
    </w:p>
    <w:p w:rsidR="006234FD" w:rsidRPr="006234FD" w:rsidRDefault="006234FD" w:rsidP="006234FD">
      <w:r w:rsidRPr="006234FD">
        <w:t>(für Kontakte im Telefonbuch,</w:t>
      </w:r>
      <w:r w:rsidR="00F15B1B">
        <w:t xml:space="preserve"> N</w:t>
      </w:r>
      <w:r w:rsidRPr="006234FD">
        <w:t xml:space="preserve">ICHT auf der SIM-Karte) </w:t>
      </w:r>
    </w:p>
    <w:p w:rsidR="006234FD" w:rsidRPr="006234FD" w:rsidRDefault="006234FD" w:rsidP="008D2B67">
      <w:pPr>
        <w:pStyle w:val="Listennummer"/>
        <w:numPr>
          <w:ilvl w:val="0"/>
          <w:numId w:val="33"/>
        </w:numPr>
      </w:pPr>
      <w:r w:rsidRPr="006234FD">
        <w:rPr>
          <w:rFonts w:hint="eastAsia"/>
        </w:rPr>
        <w:t>Menü</w:t>
      </w:r>
      <w:r w:rsidR="00F15B1B">
        <w:t xml:space="preserve"> - </w:t>
      </w:r>
      <w:r w:rsidRPr="006234FD">
        <w:rPr>
          <w:rFonts w:hint="eastAsia"/>
        </w:rPr>
        <w:t>Einstellungen</w:t>
      </w:r>
      <w:r w:rsidR="00F15B1B">
        <w:t xml:space="preserve"> - </w:t>
      </w:r>
      <w:r w:rsidRPr="006234FD">
        <w:rPr>
          <w:rFonts w:hint="eastAsia"/>
        </w:rPr>
        <w:t xml:space="preserve">5. </w:t>
      </w:r>
      <w:proofErr w:type="gramStart"/>
      <w:r w:rsidRPr="006234FD">
        <w:rPr>
          <w:rFonts w:hint="eastAsia"/>
        </w:rPr>
        <w:t>Profile :</w:t>
      </w:r>
      <w:proofErr w:type="gramEnd"/>
      <w:r w:rsidRPr="006234FD">
        <w:rPr>
          <w:rFonts w:hint="eastAsia"/>
        </w:rPr>
        <w:t xml:space="preserve"> Normal</w:t>
      </w:r>
      <w:r w:rsidR="00F15B1B">
        <w:t xml:space="preserve"> - </w:t>
      </w:r>
      <w:r w:rsidRPr="006234FD">
        <w:rPr>
          <w:rFonts w:hint="eastAsia"/>
        </w:rPr>
        <w:t>Einstellungen : 4. Ander</w:t>
      </w:r>
      <w:r w:rsidR="00F15B1B">
        <w:t xml:space="preserve">e </w:t>
      </w:r>
      <w:r w:rsidRPr="006234FD">
        <w:rPr>
          <w:rFonts w:hint="eastAsia"/>
        </w:rPr>
        <w:t xml:space="preserve">Warntöne </w:t>
      </w:r>
      <w:r w:rsidR="00F15B1B">
        <w:t>T</w:t>
      </w:r>
      <w:r w:rsidRPr="006234FD">
        <w:rPr>
          <w:rFonts w:hint="eastAsia"/>
        </w:rPr>
        <w:t xml:space="preserve">elefonnummer: aktiviert </w:t>
      </w:r>
    </w:p>
    <w:p w:rsidR="006234FD" w:rsidRPr="006234FD" w:rsidRDefault="006234FD" w:rsidP="008D2B67">
      <w:pPr>
        <w:pStyle w:val="Listennummer"/>
      </w:pPr>
      <w:r w:rsidRPr="006234FD">
        <w:rPr>
          <w:rFonts w:hint="eastAsia"/>
        </w:rPr>
        <w:t>Menü</w:t>
      </w:r>
      <w:r w:rsidR="00F15B1B">
        <w:t xml:space="preserve"> - </w:t>
      </w:r>
      <w:r w:rsidRPr="006234FD">
        <w:rPr>
          <w:rFonts w:hint="eastAsia"/>
        </w:rPr>
        <w:t>Einstellungen</w:t>
      </w:r>
      <w:r w:rsidR="00F15B1B">
        <w:t xml:space="preserve"> - </w:t>
      </w:r>
      <w:r w:rsidRPr="006234FD">
        <w:rPr>
          <w:rFonts w:hint="eastAsia"/>
        </w:rPr>
        <w:t xml:space="preserve">5. </w:t>
      </w:r>
      <w:proofErr w:type="gramStart"/>
      <w:r w:rsidRPr="006234FD">
        <w:rPr>
          <w:rFonts w:hint="eastAsia"/>
        </w:rPr>
        <w:t>Profile :</w:t>
      </w:r>
      <w:proofErr w:type="gramEnd"/>
      <w:r w:rsidRPr="006234FD">
        <w:rPr>
          <w:rFonts w:hint="eastAsia"/>
        </w:rPr>
        <w:t xml:space="preserve"> Normal</w:t>
      </w:r>
      <w:r w:rsidR="00F15B1B">
        <w:t xml:space="preserve"> - </w:t>
      </w:r>
      <w:r w:rsidRPr="006234FD">
        <w:rPr>
          <w:rFonts w:hint="eastAsia"/>
        </w:rPr>
        <w:t>Einstellungen : 4. Andere</w:t>
      </w:r>
      <w:r w:rsidR="00F15B1B">
        <w:t xml:space="preserve"> </w:t>
      </w:r>
      <w:r w:rsidRPr="006234FD">
        <w:rPr>
          <w:rFonts w:hint="eastAsia"/>
        </w:rPr>
        <w:t>Warntöne</w:t>
      </w:r>
      <w:r w:rsidR="008D2B67">
        <w:t xml:space="preserve"> - </w:t>
      </w:r>
      <w:proofErr w:type="spellStart"/>
      <w:r w:rsidRPr="006234FD">
        <w:rPr>
          <w:rFonts w:hint="eastAsia"/>
        </w:rPr>
        <w:t>Wählton</w:t>
      </w:r>
      <w:proofErr w:type="spellEnd"/>
      <w:r w:rsidRPr="006234FD">
        <w:rPr>
          <w:rFonts w:hint="eastAsia"/>
        </w:rPr>
        <w:t>: Stimmlich</w:t>
      </w:r>
    </w:p>
    <w:p w:rsidR="00E01904" w:rsidRDefault="001F5EF2" w:rsidP="008D2B67">
      <w:pPr>
        <w:pStyle w:val="berschrift1num"/>
      </w:pPr>
      <w:bookmarkStart w:id="74" w:name="_Toc152061852"/>
      <w:r w:rsidRPr="001F5EF2">
        <w:t>Standby-Modus</w:t>
      </w:r>
      <w:bookmarkEnd w:id="74"/>
    </w:p>
    <w:p w:rsidR="006E26CA" w:rsidRDefault="001F5EF2" w:rsidP="001F5EF2">
      <w:r w:rsidRPr="001F5EF2">
        <w:t xml:space="preserve">Wenn das Handy betriebsbereit ist und Sie keine Zeichen eingegeben haben, befindet sich das Handy im Standby-Modus. Sie können das Handy durch Drücken </w:t>
      </w:r>
      <w:r w:rsidR="00D22090">
        <w:t xml:space="preserve">der </w:t>
      </w:r>
      <w:r w:rsidR="00B41F91">
        <w:t>Ende</w:t>
      </w:r>
      <w:r w:rsidR="00D22090">
        <w:t>-Taste</w:t>
      </w:r>
      <w:r w:rsidR="00E01904">
        <w:t xml:space="preserve"> </w:t>
      </w:r>
      <w:r w:rsidRPr="001F5EF2">
        <w:t>in den Standby-Modus versetzen.</w:t>
      </w:r>
    </w:p>
    <w:p w:rsidR="006E26CA" w:rsidRDefault="006E26CA" w:rsidP="006E26CA">
      <w:pPr>
        <w:pStyle w:val="Textkrper"/>
      </w:pPr>
      <w:r>
        <w:br w:type="page"/>
      </w:r>
    </w:p>
    <w:p w:rsidR="0093397D" w:rsidRDefault="0093397D" w:rsidP="002143CD">
      <w:pPr>
        <w:pStyle w:val="berschrift1num"/>
      </w:pPr>
      <w:bookmarkStart w:id="75" w:name="_Toc152061853"/>
      <w:r>
        <w:lastRenderedPageBreak/>
        <w:t>Anrufe</w:t>
      </w:r>
      <w:bookmarkEnd w:id="75"/>
    </w:p>
    <w:p w:rsidR="001F5EF2" w:rsidRPr="001F5EF2" w:rsidRDefault="001F5EF2" w:rsidP="00283BFB">
      <w:pPr>
        <w:pStyle w:val="berschrift2num"/>
      </w:pPr>
      <w:bookmarkStart w:id="76" w:name="_Toc152061854"/>
      <w:r w:rsidRPr="001F5EF2">
        <w:t>Anruf tätigen</w:t>
      </w:r>
      <w:bookmarkEnd w:id="76"/>
      <w:r w:rsidRPr="001F5EF2">
        <w:t xml:space="preserve"> </w:t>
      </w:r>
    </w:p>
    <w:p w:rsidR="00E01904" w:rsidRDefault="001F5EF2" w:rsidP="00B50F59">
      <w:pPr>
        <w:pStyle w:val="Listennummer"/>
        <w:numPr>
          <w:ilvl w:val="0"/>
          <w:numId w:val="10"/>
        </w:numPr>
      </w:pPr>
      <w:r w:rsidRPr="001F5EF2">
        <w:t>Klappen Sie das Handy auf und wählen Sie die Nummer über die Tastatur. Drücken Sie die Löschen Weichtaste, um falsche Ziffern zu löschen.</w:t>
      </w:r>
      <w:r w:rsidR="00E01904">
        <w:br/>
      </w:r>
      <w:r w:rsidRPr="001F5EF2">
        <w:t>Drücken Sie auf</w:t>
      </w:r>
      <w:r w:rsidR="002D4E5F">
        <w:t xml:space="preserve"> </w:t>
      </w:r>
      <w:r w:rsidR="0011387E">
        <w:t>die Anruftaste</w:t>
      </w:r>
      <w:r w:rsidRPr="001F5EF2">
        <w:t>,</w:t>
      </w:r>
      <w:r w:rsidR="00E01904">
        <w:t xml:space="preserve"> </w:t>
      </w:r>
      <w:r w:rsidRPr="001F5EF2">
        <w:t>um die Nummer automatisch anzuwählen.</w:t>
      </w:r>
    </w:p>
    <w:p w:rsidR="001F5EF2" w:rsidRPr="001F5EF2" w:rsidRDefault="001F5EF2" w:rsidP="00563BE9">
      <w:pPr>
        <w:pStyle w:val="Listennummer"/>
      </w:pPr>
      <w:r w:rsidRPr="001F5EF2">
        <w:t>Um den Anruf zu beenden, drücken Sie einfach auf</w:t>
      </w:r>
      <w:r w:rsidR="002D4E5F">
        <w:t xml:space="preserve"> </w:t>
      </w:r>
      <w:r w:rsidR="004A447E">
        <w:t xml:space="preserve">die </w:t>
      </w:r>
      <w:r w:rsidR="00A15C66">
        <w:t>Ende</w:t>
      </w:r>
      <w:r w:rsidR="004A447E">
        <w:t>-Taste</w:t>
      </w:r>
      <w:r w:rsidR="00E01904">
        <w:t>.</w:t>
      </w:r>
    </w:p>
    <w:p w:rsidR="001B5F8C" w:rsidRDefault="001F5EF2" w:rsidP="001F5EF2">
      <w:r w:rsidRPr="001F5EF2">
        <w:t>Um einen internationalen Anruf zu tätigen, müssen Sie vor der Landesvorwahl + drücken. Drücken Sie einfach zweimal die Taste *.</w:t>
      </w:r>
    </w:p>
    <w:p w:rsidR="00410DBD" w:rsidRDefault="001F5EF2" w:rsidP="001F5EF2">
      <w:r w:rsidRPr="001F5EF2">
        <w:t>Einige ausländische Telefonnetze verfügen über Nebenstellen, die nicht als Durchwahl gewählt werden können, sondern über die Tastatur eingegeben werden müssen. Um diese direkt zu wählen, drücken Sie nach der Telefonnummer dreimal hintereinander schnell *. Das p-Zeichen wird angezeigt und Sie können die Durchwahl eingeben.</w:t>
      </w:r>
    </w:p>
    <w:p w:rsidR="00410DBD" w:rsidRDefault="001F5EF2" w:rsidP="00B5615A">
      <w:pPr>
        <w:pStyle w:val="berschrift2num"/>
      </w:pPr>
      <w:bookmarkStart w:id="77" w:name="_Toc152061855"/>
      <w:r w:rsidRPr="001F5EF2">
        <w:t>Anruf aus der Anrufliste machen</w:t>
      </w:r>
      <w:bookmarkEnd w:id="77"/>
    </w:p>
    <w:p w:rsidR="00712222" w:rsidRDefault="001F5EF2" w:rsidP="001F5EF2">
      <w:r w:rsidRPr="001F5EF2">
        <w:t>Sie finden gewählte, empfangene oder verpasste Nummern im Anrufprotokoll.</w:t>
      </w:r>
    </w:p>
    <w:p w:rsidR="00712222" w:rsidRDefault="001F5EF2" w:rsidP="00B50F59">
      <w:pPr>
        <w:pStyle w:val="Listennummer"/>
        <w:numPr>
          <w:ilvl w:val="0"/>
          <w:numId w:val="11"/>
        </w:numPr>
      </w:pPr>
      <w:r w:rsidRPr="001F5EF2">
        <w:t>Menü</w:t>
      </w:r>
      <w:r w:rsidR="002D4E5F">
        <w:t xml:space="preserve"> </w:t>
      </w:r>
      <w:r w:rsidR="00712222">
        <w:t xml:space="preserve">- </w:t>
      </w:r>
      <w:r w:rsidRPr="001F5EF2">
        <w:t>Anruflisten</w:t>
      </w:r>
      <w:r w:rsidR="002D4E5F">
        <w:t xml:space="preserve"> </w:t>
      </w:r>
      <w:r w:rsidR="00712222">
        <w:t xml:space="preserve">- </w:t>
      </w:r>
      <w:r w:rsidRPr="001F5EF2">
        <w:t>Gewählte Nummern</w:t>
      </w:r>
      <w:r w:rsidR="002D4E5F">
        <w:t xml:space="preserve"> </w:t>
      </w:r>
      <w:r w:rsidR="00712222">
        <w:t xml:space="preserve">- </w:t>
      </w:r>
      <w:r w:rsidRPr="001F5EF2">
        <w:t>Gewünschte</w:t>
      </w:r>
      <w:r w:rsidR="002D4E5F">
        <w:t xml:space="preserve"> </w:t>
      </w:r>
      <w:r w:rsidRPr="001F5EF2">
        <w:t>Liste auswählen</w:t>
      </w:r>
      <w:r w:rsidR="002D4E5F">
        <w:t xml:space="preserve"> </w:t>
      </w:r>
      <w:r w:rsidR="00712222">
        <w:t xml:space="preserve">- </w:t>
      </w:r>
      <w:r w:rsidRPr="001F5EF2">
        <w:t>Gewünschte Telefonnummer auswählen</w:t>
      </w:r>
    </w:p>
    <w:p w:rsidR="00712222" w:rsidRDefault="001F5EF2" w:rsidP="00163B41">
      <w:pPr>
        <w:pStyle w:val="Listennummer"/>
      </w:pPr>
      <w:r w:rsidRPr="001F5EF2">
        <w:t>Wenn Sie die gewünschte Nummer gefunden haben, drücken Sie auf</w:t>
      </w:r>
      <w:r w:rsidR="002D4E5F">
        <w:t xml:space="preserve"> </w:t>
      </w:r>
      <w:r w:rsidR="001613D8">
        <w:t>die Anruftaste</w:t>
      </w:r>
      <w:r w:rsidRPr="001F5EF2">
        <w:t>, dann wird die Nummer automatisch gewählt.</w:t>
      </w:r>
    </w:p>
    <w:p w:rsidR="00712222" w:rsidRDefault="001F5EF2" w:rsidP="00163B41">
      <w:pPr>
        <w:pStyle w:val="Listennummer"/>
      </w:pPr>
      <w:r w:rsidRPr="001F5EF2">
        <w:t>Um den Anruf zu beenden, drücken Sie auf</w:t>
      </w:r>
      <w:r w:rsidR="002D4E5F">
        <w:t xml:space="preserve"> </w:t>
      </w:r>
      <w:r w:rsidR="00B95DFC">
        <w:t xml:space="preserve">die </w:t>
      </w:r>
      <w:r w:rsidR="00A15C66">
        <w:t>Ende</w:t>
      </w:r>
      <w:r w:rsidR="00B95DFC">
        <w:t>-Taste</w:t>
      </w:r>
      <w:r w:rsidRPr="001F5EF2">
        <w:t>.</w:t>
      </w:r>
    </w:p>
    <w:p w:rsidR="00712222" w:rsidRDefault="001F5EF2" w:rsidP="00B5615A">
      <w:pPr>
        <w:pStyle w:val="berschrift2num"/>
      </w:pPr>
      <w:bookmarkStart w:id="78" w:name="_Toc152061856"/>
      <w:r w:rsidRPr="001F5EF2">
        <w:t>Anruf mit dem Telefonbuch machen</w:t>
      </w:r>
      <w:bookmarkEnd w:id="78"/>
    </w:p>
    <w:p w:rsidR="00712222" w:rsidRDefault="001F5EF2" w:rsidP="001F5EF2">
      <w:r w:rsidRPr="001F5EF2">
        <w:t>Wenn Sie Nummern im Telefonbuch gespeichert haben, können Sie Nummern über das Telefonbuch wählen.</w:t>
      </w:r>
    </w:p>
    <w:p w:rsidR="00712222" w:rsidRDefault="001F5EF2" w:rsidP="00B50F59">
      <w:pPr>
        <w:pStyle w:val="Listennummer"/>
        <w:numPr>
          <w:ilvl w:val="0"/>
          <w:numId w:val="12"/>
        </w:numPr>
      </w:pPr>
      <w:r w:rsidRPr="001F5EF2">
        <w:t xml:space="preserve">Menü </w:t>
      </w:r>
      <w:r w:rsidR="00712222">
        <w:t xml:space="preserve">- </w:t>
      </w:r>
      <w:r w:rsidRPr="001F5EF2">
        <w:t xml:space="preserve">Kontakte </w:t>
      </w:r>
      <w:r w:rsidR="00712222">
        <w:t xml:space="preserve">- </w:t>
      </w:r>
      <w:r w:rsidRPr="001F5EF2">
        <w:t>Fotokontakte oder Normales Telefonbuch</w:t>
      </w:r>
    </w:p>
    <w:p w:rsidR="00712222" w:rsidRDefault="001F5EF2" w:rsidP="00C32704">
      <w:pPr>
        <w:pStyle w:val="Listennummer"/>
      </w:pPr>
      <w:r w:rsidRPr="001F5EF2">
        <w:t>Wählen Sie die gewünschte Telefonnummer</w:t>
      </w:r>
    </w:p>
    <w:p w:rsidR="00712222" w:rsidRDefault="001F5EF2" w:rsidP="00C32704">
      <w:pPr>
        <w:pStyle w:val="Listennummer"/>
      </w:pPr>
      <w:r w:rsidRPr="001F5EF2">
        <w:t>Wenn Sie die gewünschte Nummer gefunden haben, drücken Sie auf</w:t>
      </w:r>
      <w:r w:rsidR="002D4E5F">
        <w:t xml:space="preserve"> </w:t>
      </w:r>
      <w:r w:rsidR="009114FC">
        <w:t>die Anruftaste</w:t>
      </w:r>
      <w:r w:rsidRPr="001F5EF2">
        <w:t>, dann wird die Nummer automatisch gewählt.</w:t>
      </w:r>
    </w:p>
    <w:p w:rsidR="00712222" w:rsidRDefault="001F5EF2" w:rsidP="00C32704">
      <w:pPr>
        <w:pStyle w:val="Listennummer"/>
      </w:pPr>
      <w:r w:rsidRPr="001F5EF2">
        <w:t>Um den Anruf zu beenden, drücken Sie auf</w:t>
      </w:r>
      <w:r w:rsidR="002D4E5F">
        <w:t xml:space="preserve"> </w:t>
      </w:r>
      <w:r w:rsidR="009114FC">
        <w:t xml:space="preserve">die </w:t>
      </w:r>
      <w:r w:rsidR="00A15C66">
        <w:t>Ende</w:t>
      </w:r>
      <w:r w:rsidR="009114FC">
        <w:t>-Taste</w:t>
      </w:r>
      <w:r w:rsidRPr="001F5EF2">
        <w:t>.</w:t>
      </w:r>
    </w:p>
    <w:p w:rsidR="00712222" w:rsidRDefault="001F5EF2" w:rsidP="00B5615A">
      <w:pPr>
        <w:pStyle w:val="berschrift2num"/>
      </w:pPr>
      <w:bookmarkStart w:id="79" w:name="_Toc152061857"/>
      <w:r w:rsidRPr="001F5EF2">
        <w:t>Anruf mit Speed-</w:t>
      </w:r>
      <w:proofErr w:type="spellStart"/>
      <w:r w:rsidRPr="001F5EF2">
        <w:t>Dial</w:t>
      </w:r>
      <w:proofErr w:type="spellEnd"/>
      <w:r w:rsidRPr="001F5EF2">
        <w:t>-Funktion</w:t>
      </w:r>
      <w:bookmarkEnd w:id="79"/>
    </w:p>
    <w:p w:rsidR="00712222" w:rsidRDefault="001F5EF2" w:rsidP="001F5EF2">
      <w:r w:rsidRPr="001F5EF2">
        <w:t>Wenn Sie Nummern in den Speed-</w:t>
      </w:r>
      <w:proofErr w:type="spellStart"/>
      <w:r w:rsidRPr="001F5EF2">
        <w:t>Dial</w:t>
      </w:r>
      <w:proofErr w:type="spellEnd"/>
      <w:r w:rsidRPr="001F5EF2">
        <w:t>-Positionen gespeichert haben, drücken Sie entweder M1 oder M2 (abhängig davon, wen Sie anrufen möchten). Die gewählte Telefonnummer wird automatisch gewählt.</w:t>
      </w:r>
    </w:p>
    <w:p w:rsidR="00712222" w:rsidRDefault="001F5EF2" w:rsidP="00B5615A">
      <w:pPr>
        <w:pStyle w:val="berschrift2num"/>
      </w:pPr>
      <w:bookmarkStart w:id="80" w:name="_Toc152061858"/>
      <w:r w:rsidRPr="001F5EF2">
        <w:t>Anruf über die Liste mit gewählten Nummern tätigen</w:t>
      </w:r>
      <w:bookmarkEnd w:id="80"/>
    </w:p>
    <w:p w:rsidR="00712222" w:rsidRDefault="001F7BEC" w:rsidP="00B50F59">
      <w:pPr>
        <w:pStyle w:val="Listennummer"/>
        <w:numPr>
          <w:ilvl w:val="0"/>
          <w:numId w:val="13"/>
        </w:numPr>
      </w:pPr>
      <w:r>
        <w:t>Anruftaste</w:t>
      </w:r>
      <w:r w:rsidR="009F2673">
        <w:t xml:space="preserve"> </w:t>
      </w:r>
      <w:r w:rsidR="001F5EF2" w:rsidRPr="001F5EF2">
        <w:t>drücken, um die Anrufliste anzuzeigen.</w:t>
      </w:r>
    </w:p>
    <w:p w:rsidR="00712222" w:rsidRDefault="001F7BEC" w:rsidP="00D12CB2">
      <w:pPr>
        <w:pStyle w:val="Listennummer"/>
      </w:pPr>
      <w:r>
        <w:t>Die Navigationstasten nach oben oder unten nut</w:t>
      </w:r>
      <w:r w:rsidR="001F5EF2" w:rsidRPr="001F5EF2">
        <w:rPr>
          <w:rFonts w:hint="eastAsia"/>
        </w:rPr>
        <w:t>zen, um durch die Liste zu scrollen und die gewünschte Nummer zu finden</w:t>
      </w:r>
    </w:p>
    <w:p w:rsidR="00523AB4" w:rsidRDefault="001F7BEC" w:rsidP="00D12CB2">
      <w:pPr>
        <w:pStyle w:val="Listennummer"/>
      </w:pPr>
      <w:r>
        <w:t xml:space="preserve">Die Anruftaste </w:t>
      </w:r>
      <w:r w:rsidR="001F5EF2" w:rsidRPr="001F5EF2">
        <w:t>erneut drücken, und die Nummer wird automatisch gewählt</w:t>
      </w:r>
      <w:r w:rsidR="00D12CB2">
        <w:t>.</w:t>
      </w:r>
    </w:p>
    <w:p w:rsidR="008F10D9" w:rsidRDefault="001F5EF2" w:rsidP="00283BFB">
      <w:pPr>
        <w:pStyle w:val="berschrift2num"/>
      </w:pPr>
      <w:bookmarkStart w:id="81" w:name="_Toc152061859"/>
      <w:r w:rsidRPr="001F5EF2">
        <w:t>Anruf empfangen</w:t>
      </w:r>
      <w:bookmarkEnd w:id="81"/>
    </w:p>
    <w:p w:rsidR="00C23523" w:rsidRDefault="001F5EF2" w:rsidP="001F5EF2">
      <w:r w:rsidRPr="001F5EF2">
        <w:t>Bei eingehendem Anruf auf dem Handy</w:t>
      </w:r>
      <w:r w:rsidR="00027A60">
        <w:t>:</w:t>
      </w:r>
      <w:r w:rsidRPr="001F5EF2">
        <w:t xml:space="preserve"> Wenn der Anrufer-ID- Dienst aktiviert ist, wird die Telefonnummer des Anrufers angezeigt. Wenn die Nummer dieses Anrufers im Telefonbuch gespeichert ist, wird der zugehörige Name angezeigt.</w:t>
      </w:r>
    </w:p>
    <w:p w:rsidR="00C23523" w:rsidRDefault="00C23523" w:rsidP="00C23523">
      <w:pPr>
        <w:pStyle w:val="Textkrper"/>
      </w:pPr>
      <w:r>
        <w:br w:type="page"/>
      </w:r>
    </w:p>
    <w:p w:rsidR="00027A60" w:rsidRDefault="001F7BEC" w:rsidP="00B50F59">
      <w:pPr>
        <w:pStyle w:val="Listennummer"/>
        <w:numPr>
          <w:ilvl w:val="0"/>
          <w:numId w:val="14"/>
        </w:numPr>
      </w:pPr>
      <w:r>
        <w:lastRenderedPageBreak/>
        <w:t>Die Anruftaste</w:t>
      </w:r>
      <w:r w:rsidR="00027A60">
        <w:t xml:space="preserve"> </w:t>
      </w:r>
      <w:r w:rsidR="001F5EF2" w:rsidRPr="001F5EF2">
        <w:t>drücken, um den Anruf anzunehmen</w:t>
      </w:r>
    </w:p>
    <w:p w:rsidR="001F5EF2" w:rsidRPr="001F5EF2" w:rsidRDefault="001F5EF2" w:rsidP="00FE2393">
      <w:pPr>
        <w:pStyle w:val="Listennummer"/>
      </w:pPr>
      <w:r w:rsidRPr="001F5EF2">
        <w:t xml:space="preserve">Um den Anruf zu beenden, einfach </w:t>
      </w:r>
      <w:r w:rsidR="001F7BEC">
        <w:t>die Ende-Taste drücken</w:t>
      </w:r>
      <w:r w:rsidR="002D4E5F">
        <w:t xml:space="preserve"> </w:t>
      </w:r>
      <w:r w:rsidRPr="001F5EF2">
        <w:t xml:space="preserve">oder das </w:t>
      </w:r>
      <w:r w:rsidR="003C1FC8">
        <w:t>Handy zuklappen.</w:t>
      </w:r>
    </w:p>
    <w:p w:rsidR="001F5EF2" w:rsidRPr="001F5EF2" w:rsidRDefault="001F5EF2" w:rsidP="00283BFB">
      <w:pPr>
        <w:pStyle w:val="berschrift2num"/>
      </w:pPr>
      <w:bookmarkStart w:id="82" w:name="_Toc152061860"/>
      <w:r w:rsidRPr="001F5EF2">
        <w:t>Anruf ablehnen</w:t>
      </w:r>
      <w:bookmarkEnd w:id="82"/>
      <w:r w:rsidR="002D4E5F">
        <w:t xml:space="preserve"> </w:t>
      </w:r>
    </w:p>
    <w:p w:rsidR="001F5EF2" w:rsidRDefault="001F5EF2" w:rsidP="001F5EF2">
      <w:r w:rsidRPr="001F5EF2">
        <w:t xml:space="preserve">Um einen eingehenden Anruf abzulehnen, einfach </w:t>
      </w:r>
      <w:r w:rsidR="00D704FC">
        <w:t xml:space="preserve">die </w:t>
      </w:r>
      <w:r w:rsidR="009F2673">
        <w:t>Ende</w:t>
      </w:r>
      <w:r w:rsidR="00D704FC">
        <w:t>-Taste</w:t>
      </w:r>
      <w:r w:rsidR="00027A60">
        <w:t xml:space="preserve"> </w:t>
      </w:r>
      <w:r w:rsidRPr="001F5EF2">
        <w:t>drücken oder die Weichtaste STUMM und dann</w:t>
      </w:r>
      <w:r w:rsidR="002D4E5F">
        <w:t xml:space="preserve"> </w:t>
      </w:r>
      <w:r w:rsidRPr="001F5EF2">
        <w:t>ABLEHNEN</w:t>
      </w:r>
    </w:p>
    <w:p w:rsidR="004A6F8A" w:rsidRDefault="001F5EF2" w:rsidP="00283BFB">
      <w:pPr>
        <w:pStyle w:val="berschrift2num"/>
      </w:pPr>
      <w:bookmarkStart w:id="83" w:name="_Toc152061861"/>
      <w:r w:rsidRPr="001F5EF2">
        <w:t>Benachrichtigungen ausschalten</w:t>
      </w:r>
      <w:bookmarkEnd w:id="83"/>
    </w:p>
    <w:p w:rsidR="004A6F8A" w:rsidRDefault="001F5EF2" w:rsidP="001F5EF2">
      <w:r w:rsidRPr="001F5EF2">
        <w:t>Sie können alle Benachrichtigungen und Vibrationen bei eingehenden Anrufen vorübergehend ausschalten.</w:t>
      </w:r>
    </w:p>
    <w:p w:rsidR="004A6F8A" w:rsidRDefault="001F5EF2" w:rsidP="001F5EF2">
      <w:r w:rsidRPr="001F5EF2">
        <w:t>Bei eingehendem Anruf drücken Sie auf die STUMM Weichtaste</w:t>
      </w:r>
    </w:p>
    <w:p w:rsidR="004A6F8A" w:rsidRDefault="001F5EF2" w:rsidP="00283BFB">
      <w:pPr>
        <w:pStyle w:val="berschrift2num"/>
      </w:pPr>
      <w:bookmarkStart w:id="84" w:name="_Toc152061862"/>
      <w:r w:rsidRPr="001F5EF2">
        <w:t>Optionen während eines Anrufs</w:t>
      </w:r>
      <w:bookmarkEnd w:id="84"/>
    </w:p>
    <w:p w:rsidR="00A96FE9" w:rsidRDefault="001F5EF2" w:rsidP="001F5EF2">
      <w:r w:rsidRPr="001F5EF2">
        <w:t>Sie können eine Vielzahl von Funktionen während eines Anrufs nutzen, indem Sie auf die OPTION Weichtaste drücken. Sie haben folgende Optionen:</w:t>
      </w:r>
    </w:p>
    <w:p w:rsidR="00A96FE9" w:rsidRDefault="001F5EF2" w:rsidP="004A1FA2">
      <w:pPr>
        <w:pStyle w:val="Aufzhlungszeichen"/>
      </w:pPr>
      <w:r w:rsidRPr="001F5EF2">
        <w:t>Verbindung mit BT Headset</w:t>
      </w:r>
    </w:p>
    <w:p w:rsidR="00A96FE9" w:rsidRDefault="001F5EF2" w:rsidP="004A1FA2">
      <w:pPr>
        <w:pStyle w:val="Aufzhlungszeichen"/>
      </w:pPr>
      <w:r w:rsidRPr="001F5EF2">
        <w:t>Halten</w:t>
      </w:r>
    </w:p>
    <w:p w:rsidR="00A96FE9" w:rsidRDefault="001F5EF2" w:rsidP="004A1FA2">
      <w:pPr>
        <w:pStyle w:val="Aufzhlungszeichen"/>
      </w:pPr>
      <w:r w:rsidRPr="001F5EF2">
        <w:t>Aufnahme beginnen</w:t>
      </w:r>
    </w:p>
    <w:p w:rsidR="00A96FE9" w:rsidRDefault="001F5EF2" w:rsidP="004A1FA2">
      <w:pPr>
        <w:pStyle w:val="Aufzhlungszeichen"/>
      </w:pPr>
      <w:r w:rsidRPr="001F5EF2">
        <w:t>Kontakte</w:t>
      </w:r>
    </w:p>
    <w:p w:rsidR="00A96FE9" w:rsidRDefault="001F5EF2" w:rsidP="004A1FA2">
      <w:pPr>
        <w:pStyle w:val="Aufzhlungszeichen"/>
      </w:pPr>
      <w:r w:rsidRPr="001F5EF2">
        <w:t>Anruflisten</w:t>
      </w:r>
    </w:p>
    <w:p w:rsidR="00A96FE9" w:rsidRDefault="001F5EF2" w:rsidP="004A1FA2">
      <w:pPr>
        <w:pStyle w:val="Aufzhlungszeichen"/>
      </w:pPr>
      <w:r w:rsidRPr="001F5EF2">
        <w:t>Nachrichten</w:t>
      </w:r>
    </w:p>
    <w:p w:rsidR="00A96FE9" w:rsidRDefault="001F5EF2" w:rsidP="001F5EF2">
      <w:r w:rsidRPr="001F5EF2">
        <w:t>Die Funktionen „Anruf weiterleiten“, „Anrufe mit mehreren Teilnehmern“, „Anruf halten“ und „Anruf in der Warteschleife“ sind vom Netzwerk abhängig, daher müssen Sie Ihren Netzwerk -Dienstleister kontaktieren.</w:t>
      </w:r>
    </w:p>
    <w:p w:rsidR="000D4253" w:rsidRDefault="001F5EF2" w:rsidP="00283BFB">
      <w:pPr>
        <w:pStyle w:val="berschrift2num"/>
      </w:pPr>
      <w:bookmarkStart w:id="85" w:name="_Toc152061863"/>
      <w:r w:rsidRPr="001F5EF2">
        <w:t>Empfangslautstärke</w:t>
      </w:r>
      <w:bookmarkEnd w:id="85"/>
    </w:p>
    <w:p w:rsidR="000D4253" w:rsidRDefault="001F5EF2" w:rsidP="001F5EF2">
      <w:r w:rsidRPr="001F5EF2">
        <w:t xml:space="preserve">Während eines Gesprächs stellen die </w:t>
      </w:r>
      <w:r w:rsidR="00163C8A">
        <w:t xml:space="preserve">Lautstärke-Tasten </w:t>
      </w:r>
      <w:r w:rsidRPr="001F5EF2">
        <w:t>auf der rechten Seite die Lautstärke des Ohrstücks ein. Es gibt 9 Lautstärkepegel. Die Lautsprecherfunktion startet nach Stufe 7. Die Verstärkung wird erhöht, wobei die maximal erreichbare Lautstärke 40 dB beträgt.</w:t>
      </w:r>
    </w:p>
    <w:p w:rsidR="000D4253" w:rsidRDefault="001F5EF2" w:rsidP="00283BFB">
      <w:pPr>
        <w:pStyle w:val="berschrift2num"/>
      </w:pPr>
      <w:bookmarkStart w:id="86" w:name="_Toc152061864"/>
      <w:r w:rsidRPr="001F5EF2">
        <w:t>Freisprechfunktion</w:t>
      </w:r>
      <w:bookmarkEnd w:id="86"/>
    </w:p>
    <w:p w:rsidR="00F47B55" w:rsidRDefault="001F5EF2" w:rsidP="001F5EF2">
      <w:r w:rsidRPr="001F5EF2">
        <w:t>Sie können die im Telefon integrierte Freisprecheinrichtung während eines Anrufs einschalten, indem Sie einfach die rechte Weichtaste drücken. In diesem Modus muss das Mobilteil nicht gehalten werden. Sie hören den Anderen über den Lautsprecher und das Mikrofon nimmt Ihre Stimme auf.</w:t>
      </w:r>
    </w:p>
    <w:p w:rsidR="00F47B55" w:rsidRDefault="001F5EF2" w:rsidP="001F5EF2">
      <w:r w:rsidRPr="001F5EF2">
        <w:t>Hinweis: Bevor Sie das Mobilteil an Ihr Ohr halten, stellen Sie bitte sicher, dass Sie die Freisprecheinrichtung ausgeschaltet haben.</w:t>
      </w:r>
    </w:p>
    <w:p w:rsidR="00F47B55" w:rsidRDefault="001F5EF2" w:rsidP="00030F71">
      <w:pPr>
        <w:pStyle w:val="berschrift2num"/>
      </w:pPr>
      <w:bookmarkStart w:id="87" w:name="_Toc152061865"/>
      <w:r w:rsidRPr="001F5EF2">
        <w:t>Ruftonlautstärke</w:t>
      </w:r>
      <w:bookmarkEnd w:id="87"/>
    </w:p>
    <w:p w:rsidR="00D4180A" w:rsidRDefault="001F5EF2" w:rsidP="001F5EF2">
      <w:r w:rsidRPr="001F5EF2">
        <w:t xml:space="preserve">Wenn das Handy bei einem eingehenden Anruf klingelt, können Sie die Ruftonlautstärke durch Drücken </w:t>
      </w:r>
      <w:r w:rsidR="004F5032">
        <w:t>der Lautstärke-Tasten</w:t>
      </w:r>
      <w:r w:rsidRPr="001F5EF2">
        <w:t xml:space="preserve"> einstellen. Dadurch wird die Einstellung der Ruftonlautstärke im aktuell verwendeten Profil überschrieben.</w:t>
      </w:r>
    </w:p>
    <w:p w:rsidR="00F47B55" w:rsidRDefault="001F5EF2" w:rsidP="00D4180A">
      <w:pPr>
        <w:pStyle w:val="berschrift2num"/>
      </w:pPr>
      <w:bookmarkStart w:id="88" w:name="_Toc152061866"/>
      <w:r w:rsidRPr="001F5EF2">
        <w:t>Anruf-</w:t>
      </w:r>
      <w:proofErr w:type="spellStart"/>
      <w:r w:rsidRPr="001F5EF2">
        <w:t>Timer</w:t>
      </w:r>
      <w:bookmarkEnd w:id="88"/>
      <w:proofErr w:type="spellEnd"/>
    </w:p>
    <w:p w:rsidR="00130F63" w:rsidRDefault="001F5EF2" w:rsidP="001F5EF2">
      <w:r w:rsidRPr="001F5EF2">
        <w:t xml:space="preserve">Ihr </w:t>
      </w:r>
      <w:proofErr w:type="spellStart"/>
      <w:r w:rsidRPr="001F5EF2">
        <w:t>Handset</w:t>
      </w:r>
      <w:proofErr w:type="spellEnd"/>
      <w:r w:rsidRPr="001F5EF2">
        <w:t xml:space="preserve"> misst automatisch die Dauer jedes externen Anrufs. Die Uhrzeit wird während des Anrufs und einige Sekunden nach Beendigung des Anrufs angezeigt.</w:t>
      </w:r>
    </w:p>
    <w:p w:rsidR="00130F63" w:rsidRDefault="00130F63" w:rsidP="00130F63">
      <w:pPr>
        <w:pStyle w:val="Textkrper"/>
      </w:pPr>
      <w:r>
        <w:br w:type="page"/>
      </w:r>
    </w:p>
    <w:p w:rsidR="0093397D" w:rsidRDefault="0093397D" w:rsidP="002143CD">
      <w:pPr>
        <w:pStyle w:val="berschrift1num"/>
      </w:pPr>
      <w:bookmarkStart w:id="89" w:name="_Toc152061867"/>
      <w:r>
        <w:lastRenderedPageBreak/>
        <w:t>Textnachrichten</w:t>
      </w:r>
      <w:bookmarkEnd w:id="89"/>
    </w:p>
    <w:p w:rsidR="00F47B55" w:rsidRDefault="001F5EF2" w:rsidP="008C70D9">
      <w:pPr>
        <w:pStyle w:val="berschrift2num"/>
      </w:pPr>
      <w:bookmarkStart w:id="90" w:name="_Toc152061868"/>
      <w:r w:rsidRPr="001F5EF2">
        <w:t>Textnachrichten senden</w:t>
      </w:r>
      <w:bookmarkEnd w:id="90"/>
    </w:p>
    <w:p w:rsidR="00F47B55" w:rsidRDefault="001F5EF2" w:rsidP="001F5EF2">
      <w:r w:rsidRPr="001F5EF2">
        <w:t>Textnachrichten, die mit diesem Handy erstellt werden, können bis zu 160 Zeichen enthalten. Diese Zahl enthält Leerzeichen.</w:t>
      </w:r>
    </w:p>
    <w:p w:rsidR="00F47B55" w:rsidRDefault="001F5EF2" w:rsidP="00885ED5">
      <w:pPr>
        <w:pStyle w:val="Listennummer"/>
        <w:numPr>
          <w:ilvl w:val="0"/>
          <w:numId w:val="31"/>
        </w:numPr>
      </w:pPr>
      <w:r w:rsidRPr="001F5EF2">
        <w:t xml:space="preserve">Menü </w:t>
      </w:r>
      <w:r w:rsidR="00F47B55">
        <w:t xml:space="preserve">- </w:t>
      </w:r>
      <w:r w:rsidRPr="001F5EF2">
        <w:t xml:space="preserve">Nachricht </w:t>
      </w:r>
      <w:r w:rsidR="00F47B55">
        <w:t xml:space="preserve">- </w:t>
      </w:r>
      <w:r w:rsidRPr="001F5EF2">
        <w:t xml:space="preserve">Nachricht schreiben oder direkt auf die linke </w:t>
      </w:r>
      <w:proofErr w:type="spellStart"/>
      <w:r w:rsidRPr="001F5EF2">
        <w:t>Navigatortaste</w:t>
      </w:r>
      <w:proofErr w:type="spellEnd"/>
      <w:r w:rsidRPr="001F5EF2">
        <w:t xml:space="preserve"> drücken.</w:t>
      </w:r>
    </w:p>
    <w:p w:rsidR="00F47B55" w:rsidRDefault="001F5EF2" w:rsidP="00885ED5">
      <w:pPr>
        <w:pStyle w:val="Listennummer"/>
      </w:pPr>
      <w:r w:rsidRPr="001F5EF2">
        <w:t>Kontakt aus dem Telefonbuch direkt hinzufügen oder die OPTIONEN Weichtaste drücken, Empfänger HINZUFÜGEN wählen und auf OK drücken, den Kontakt wählen, dann die OPTIONEN Weichtaste drücken und OK wählen oder die Nummer eingeben.</w:t>
      </w:r>
    </w:p>
    <w:p w:rsidR="00F47B55" w:rsidRDefault="001F5EF2" w:rsidP="00885ED5">
      <w:pPr>
        <w:pStyle w:val="Listennummer"/>
      </w:pPr>
      <w:r w:rsidRPr="001F5EF2">
        <w:t>Auf den Pfeil nach unten drücken und Textnachricht schreiben (siehe Texteingabe im Telefonbuch-Kapitel).</w:t>
      </w:r>
    </w:p>
    <w:p w:rsidR="00F47B55" w:rsidRDefault="001F5EF2" w:rsidP="008C70D9">
      <w:pPr>
        <w:pStyle w:val="berschrift2num"/>
      </w:pPr>
      <w:bookmarkStart w:id="91" w:name="_Toc152061869"/>
      <w:r w:rsidRPr="001F5EF2">
        <w:t>Textnachrichten empfangen</w:t>
      </w:r>
      <w:bookmarkEnd w:id="91"/>
    </w:p>
    <w:p w:rsidR="00C65255" w:rsidRDefault="001F5EF2" w:rsidP="001F5EF2">
      <w:r w:rsidRPr="001F5EF2">
        <w:t>Bei Empfang einer Textnachricht erklingt ein Benachrichtigungston. 1 neue Nachricht(en) wird auf dem LCD angezeigt.</w:t>
      </w:r>
    </w:p>
    <w:p w:rsidR="00C65255" w:rsidRDefault="001F5EF2" w:rsidP="00B50F59">
      <w:pPr>
        <w:pStyle w:val="Listennummer"/>
        <w:numPr>
          <w:ilvl w:val="0"/>
          <w:numId w:val="15"/>
        </w:numPr>
      </w:pPr>
      <w:r w:rsidRPr="001F5EF2">
        <w:t>Drücken Sie auf die Lesen Weichtaste, gefolgt von der mittigen, rechteckigen Taste</w:t>
      </w:r>
      <w:r w:rsidR="00C65255">
        <w:t>,</w:t>
      </w:r>
      <w:r w:rsidRPr="001F5EF2">
        <w:t xml:space="preserve"> um die Nachricht anzuzeigen.</w:t>
      </w:r>
    </w:p>
    <w:p w:rsidR="00C65255" w:rsidRDefault="001F5EF2" w:rsidP="00332C59">
      <w:pPr>
        <w:pStyle w:val="Listennummer"/>
      </w:pPr>
      <w:r w:rsidRPr="001F5EF2">
        <w:t>Drücken Sie auf OK, um die Nachricht zu lesen.</w:t>
      </w:r>
    </w:p>
    <w:p w:rsidR="00C65255" w:rsidRDefault="001F5EF2" w:rsidP="00332C59">
      <w:pPr>
        <w:pStyle w:val="Listennummer"/>
      </w:pPr>
      <w:r w:rsidRPr="001F5EF2">
        <w:t>Drücken Sie auf die OPTIONEN Weichtaste, um alle Optionen zu sehen, die für die ausgewählte Textnachricht durchgeführt werden können, oder drücken Sie auf die Antworten Weichtaste (OK), um zu antworten. Diese Optionen beinhalten löschen, Nachricht schreiben, weiterleiten, anrufen, verschieben, zu Kontakten hinzufügen, Details.</w:t>
      </w:r>
    </w:p>
    <w:p w:rsidR="00FB10D7" w:rsidRDefault="001F5EF2" w:rsidP="008C70D9">
      <w:pPr>
        <w:pStyle w:val="berschrift2num"/>
      </w:pPr>
      <w:bookmarkStart w:id="92" w:name="_Toc152061870"/>
      <w:r w:rsidRPr="001F5EF2">
        <w:t>Gespeicherte Textnachrichten lesen (Inbox)</w:t>
      </w:r>
      <w:bookmarkEnd w:id="92"/>
    </w:p>
    <w:p w:rsidR="00FB10D7" w:rsidRDefault="001F5EF2" w:rsidP="00B50F59">
      <w:pPr>
        <w:pStyle w:val="Listennummer"/>
        <w:numPr>
          <w:ilvl w:val="0"/>
          <w:numId w:val="16"/>
        </w:numPr>
      </w:pPr>
      <w:r w:rsidRPr="001F5EF2">
        <w:t>Menü</w:t>
      </w:r>
      <w:r w:rsidR="002D4E5F">
        <w:t xml:space="preserve"> </w:t>
      </w:r>
      <w:r w:rsidR="00FB10D7">
        <w:t xml:space="preserve">- </w:t>
      </w:r>
      <w:r w:rsidRPr="001F5EF2">
        <w:t>Nachricht</w:t>
      </w:r>
      <w:r w:rsidR="002D4E5F">
        <w:t xml:space="preserve"> </w:t>
      </w:r>
      <w:r w:rsidR="00FB10D7">
        <w:t xml:space="preserve">- </w:t>
      </w:r>
      <w:r w:rsidRPr="001F5EF2">
        <w:t>Inbox</w:t>
      </w:r>
    </w:p>
    <w:p w:rsidR="00FB10D7" w:rsidRDefault="001F5EF2" w:rsidP="00E43F3E">
      <w:pPr>
        <w:pStyle w:val="Listennummer"/>
      </w:pPr>
      <w:r w:rsidRPr="001F5EF2">
        <w:t>Scrollen Sie zu der Nachricht, die Sie lesen möchten</w:t>
      </w:r>
      <w:r w:rsidR="00FB10D7">
        <w:t>.</w:t>
      </w:r>
    </w:p>
    <w:p w:rsidR="0074009E" w:rsidRDefault="001F5EF2" w:rsidP="00E43F3E">
      <w:pPr>
        <w:pStyle w:val="Listennummer"/>
      </w:pPr>
      <w:r w:rsidRPr="001F5EF2">
        <w:t>Drücken Sie auf die OPTIONEN Weichtaste, um alle Optionen zu sehen, die für die ausgewählte Textnachricht durchgeführt werden können, oder drücken Sie auf die Antworten Weichtaste (OK), um zu antworten</w:t>
      </w:r>
      <w:r w:rsidR="00FB10D7">
        <w:t>.</w:t>
      </w:r>
      <w:r w:rsidR="00FB10D7">
        <w:br/>
      </w:r>
      <w:r w:rsidRPr="001F5EF2">
        <w:t>Diese Optionen beinhalten löschen, Nachricht schreiben, weiterleiten, anrufen, verschieben, zu Kontakten hinzufügen, Details</w:t>
      </w:r>
      <w:r w:rsidR="0074009E">
        <w:t>.</w:t>
      </w:r>
    </w:p>
    <w:p w:rsidR="0074009E" w:rsidRDefault="001F5EF2" w:rsidP="008C70D9">
      <w:pPr>
        <w:pStyle w:val="berschrift2num"/>
      </w:pPr>
      <w:bookmarkStart w:id="93" w:name="_Toc152061871"/>
      <w:r w:rsidRPr="001F5EF2">
        <w:t>Gesendete Nachrichten</w:t>
      </w:r>
      <w:bookmarkEnd w:id="93"/>
    </w:p>
    <w:p w:rsidR="0074009E" w:rsidRDefault="001F5EF2" w:rsidP="001F5EF2">
      <w:r w:rsidRPr="001F5EF2">
        <w:t>Im Postausgang werden erfolgreich gesendete und gespeicherte Nachrichten gespeichert (wenn das Handy so eingerichtet ist, dass ausgehende Textnachrichten in den Nachrichteneinstellungen gespeichert werden).</w:t>
      </w:r>
    </w:p>
    <w:p w:rsidR="0074009E" w:rsidRDefault="001F5EF2" w:rsidP="00B50F59">
      <w:pPr>
        <w:pStyle w:val="Listennummer"/>
        <w:numPr>
          <w:ilvl w:val="0"/>
          <w:numId w:val="17"/>
        </w:numPr>
      </w:pPr>
      <w:r w:rsidRPr="001F5EF2">
        <w:t>Menü</w:t>
      </w:r>
      <w:r w:rsidR="002D4E5F">
        <w:t xml:space="preserve"> </w:t>
      </w:r>
      <w:r w:rsidR="0074009E">
        <w:t xml:space="preserve">- </w:t>
      </w:r>
      <w:r w:rsidRPr="001F5EF2">
        <w:t>Nachricht</w:t>
      </w:r>
      <w:r w:rsidR="002D4E5F">
        <w:t xml:space="preserve"> </w:t>
      </w:r>
      <w:r w:rsidR="0074009E">
        <w:t xml:space="preserve">- </w:t>
      </w:r>
      <w:r w:rsidRPr="001F5EF2">
        <w:t>Postausgang</w:t>
      </w:r>
    </w:p>
    <w:p w:rsidR="0074009E" w:rsidRDefault="001F5EF2" w:rsidP="00501134">
      <w:pPr>
        <w:pStyle w:val="Listennummer"/>
      </w:pPr>
      <w:r w:rsidRPr="001F5EF2">
        <w:t>Scrollen Sie zu der Nachricht, die Sie lesen möchten</w:t>
      </w:r>
      <w:r w:rsidR="0074009E">
        <w:t>.</w:t>
      </w:r>
    </w:p>
    <w:p w:rsidR="0074009E" w:rsidRDefault="001F5EF2" w:rsidP="00501134">
      <w:pPr>
        <w:pStyle w:val="Listennummer"/>
      </w:pPr>
      <w:r w:rsidRPr="001F5EF2">
        <w:t>Drücken Sie zum Lesen auf die mittige, rechteckige Taste</w:t>
      </w:r>
      <w:r w:rsidR="0074009E">
        <w:t>.</w:t>
      </w:r>
    </w:p>
    <w:p w:rsidR="00130F63" w:rsidRDefault="001F5EF2" w:rsidP="00501134">
      <w:pPr>
        <w:pStyle w:val="Listennummer"/>
      </w:pPr>
      <w:r w:rsidRPr="001F5EF2">
        <w:t>Drücken Sie auf die OPTIONEN Weichtaste, um alle Optionen zu sehen, die für die ausgewählte Textnachricht durchgeführt werden können</w:t>
      </w:r>
      <w:r w:rsidR="0074009E">
        <w:t>.</w:t>
      </w:r>
      <w:r w:rsidR="0074009E">
        <w:br/>
      </w:r>
      <w:r w:rsidRPr="001F5EF2">
        <w:t>Diese Optionen beinhalten löschen, alle löschen, weiterleiten, sperren, verschieben, markieren und sortieren</w:t>
      </w:r>
      <w:r w:rsidR="0074009E">
        <w:t>.</w:t>
      </w:r>
    </w:p>
    <w:p w:rsidR="00130F63" w:rsidRDefault="00130F63" w:rsidP="00130F63">
      <w:pPr>
        <w:pStyle w:val="Textkrper"/>
      </w:pPr>
      <w:r>
        <w:br w:type="page"/>
      </w:r>
    </w:p>
    <w:p w:rsidR="0074009E" w:rsidRDefault="001F5EF2" w:rsidP="008C70D9">
      <w:pPr>
        <w:pStyle w:val="berschrift2num"/>
      </w:pPr>
      <w:bookmarkStart w:id="94" w:name="_Toc152061872"/>
      <w:r w:rsidRPr="001F5EF2">
        <w:lastRenderedPageBreak/>
        <w:t>Entwürfe</w:t>
      </w:r>
      <w:bookmarkEnd w:id="94"/>
    </w:p>
    <w:p w:rsidR="001F09EB" w:rsidRDefault="001F5EF2" w:rsidP="001F5EF2">
      <w:r w:rsidRPr="001F5EF2">
        <w:t>In Entwürfe werden Nachrichten gespeichert, die Sie gespeichert, aber noch nicht gesendet haben. Sie haben jetzt die Möglichkeit, die Nachricht zu senden, die Bearbeitung fortzusetzen oder diese zu löschen</w:t>
      </w:r>
      <w:r w:rsidR="001F09EB">
        <w:t>.</w:t>
      </w:r>
    </w:p>
    <w:p w:rsidR="001F09EB" w:rsidRDefault="001F5EF2" w:rsidP="00B50F59">
      <w:pPr>
        <w:pStyle w:val="Listennummer"/>
        <w:numPr>
          <w:ilvl w:val="0"/>
          <w:numId w:val="18"/>
        </w:numPr>
      </w:pPr>
      <w:r w:rsidRPr="001F5EF2">
        <w:t>Menü</w:t>
      </w:r>
      <w:r w:rsidR="002D4E5F">
        <w:t xml:space="preserve"> </w:t>
      </w:r>
      <w:r w:rsidR="001F09EB">
        <w:t xml:space="preserve">- </w:t>
      </w:r>
      <w:r w:rsidRPr="001F5EF2">
        <w:t>Nachricht</w:t>
      </w:r>
      <w:r w:rsidR="002D4E5F">
        <w:t xml:space="preserve"> </w:t>
      </w:r>
      <w:r w:rsidR="001F09EB">
        <w:t xml:space="preserve">- </w:t>
      </w:r>
      <w:r w:rsidRPr="001F5EF2">
        <w:t>Entwürfe</w:t>
      </w:r>
    </w:p>
    <w:p w:rsidR="001F09EB" w:rsidRDefault="001F5EF2" w:rsidP="00B50F59">
      <w:pPr>
        <w:pStyle w:val="Listennummer"/>
      </w:pPr>
      <w:r w:rsidRPr="001F5EF2">
        <w:t>Scrollen Sie zu der Nachricht, die Sie lesen möchten</w:t>
      </w:r>
      <w:r w:rsidR="001F09EB">
        <w:t>.</w:t>
      </w:r>
    </w:p>
    <w:p w:rsidR="001F09EB" w:rsidRDefault="001F5EF2" w:rsidP="00B50F59">
      <w:pPr>
        <w:pStyle w:val="Listennummer"/>
      </w:pPr>
      <w:r w:rsidRPr="001F5EF2">
        <w:t>Drücken Sie zum Lesen auf die mittige, rechteckige Taste</w:t>
      </w:r>
      <w:r w:rsidR="001F09EB">
        <w:t>.</w:t>
      </w:r>
    </w:p>
    <w:p w:rsidR="001F09EB" w:rsidRDefault="001F5EF2" w:rsidP="00B50F59">
      <w:pPr>
        <w:pStyle w:val="Listennummer"/>
      </w:pPr>
      <w:r w:rsidRPr="001F5EF2">
        <w:t>Drücken Sie auf die OPTIONEN Weichtaste, um alle Optionen zu sehen, die für die ausgewählte Textnachricht durchgeführt werden können oder drücken Sie auf die OK Taste, um Ihre Nachricht anzuzeigen</w:t>
      </w:r>
      <w:r w:rsidR="001F09EB">
        <w:t>.</w:t>
      </w:r>
      <w:r w:rsidR="001F09EB">
        <w:br/>
      </w:r>
      <w:r w:rsidRPr="001F5EF2">
        <w:t>Diese Optionen beinhalten löschen, alle löschen, weiterleiten, sperren, verschieben, markieren und sortieren</w:t>
      </w:r>
      <w:r w:rsidR="001F09EB">
        <w:t>.</w:t>
      </w:r>
    </w:p>
    <w:p w:rsidR="00FE3A82" w:rsidRDefault="001F5EF2" w:rsidP="008C70D9">
      <w:pPr>
        <w:pStyle w:val="berschrift2num"/>
      </w:pPr>
      <w:bookmarkStart w:id="95" w:name="_Toc152061873"/>
      <w:r w:rsidRPr="001F5EF2">
        <w:t>SMS löschen</w:t>
      </w:r>
      <w:bookmarkEnd w:id="95"/>
    </w:p>
    <w:p w:rsidR="00FE3A82" w:rsidRDefault="001F5EF2" w:rsidP="001F5EF2">
      <w:r w:rsidRPr="001F5EF2">
        <w:t>Sie können Nachrichten in den Ordnern Posteingang, Postausgang, Entwürfe oder Gesendete Nachrichten löschen.</w:t>
      </w:r>
    </w:p>
    <w:p w:rsidR="00FE3A82" w:rsidRDefault="001F5EF2" w:rsidP="00C268AC">
      <w:pPr>
        <w:pStyle w:val="Aufzhlungszeichen"/>
      </w:pPr>
      <w:r w:rsidRPr="001F5EF2">
        <w:t xml:space="preserve">Menü </w:t>
      </w:r>
      <w:r w:rsidR="00FE3A82">
        <w:t xml:space="preserve">- </w:t>
      </w:r>
      <w:r w:rsidRPr="001F5EF2">
        <w:t xml:space="preserve">Nachricht </w:t>
      </w:r>
      <w:r w:rsidR="00FE3A82">
        <w:t xml:space="preserve">- </w:t>
      </w:r>
      <w:r w:rsidRPr="001F5EF2">
        <w:t>Posteingang, Entwürfe, Postausgang oder Gesendete</w:t>
      </w:r>
      <w:r w:rsidR="00FE3A82">
        <w:t xml:space="preserve"> </w:t>
      </w:r>
      <w:r w:rsidRPr="001F5EF2">
        <w:t xml:space="preserve">Nachrichten wählen </w:t>
      </w:r>
      <w:r w:rsidR="00C268AC">
        <w:t xml:space="preserve">- </w:t>
      </w:r>
      <w:r w:rsidRPr="001F5EF2">
        <w:t xml:space="preserve">Option </w:t>
      </w:r>
      <w:r w:rsidR="00C268AC">
        <w:t xml:space="preserve">- </w:t>
      </w:r>
      <w:r w:rsidRPr="001F5EF2">
        <w:t xml:space="preserve">Alle löschen </w:t>
      </w:r>
      <w:r w:rsidR="00C268AC">
        <w:t xml:space="preserve">- </w:t>
      </w:r>
      <w:r w:rsidRPr="001F5EF2">
        <w:t>OK</w:t>
      </w:r>
    </w:p>
    <w:p w:rsidR="00FE3A82" w:rsidRDefault="001F5EF2" w:rsidP="008C70D9">
      <w:pPr>
        <w:pStyle w:val="berschrift2num"/>
      </w:pPr>
      <w:bookmarkStart w:id="96" w:name="_Toc152061874"/>
      <w:r w:rsidRPr="001F5EF2">
        <w:t>Einstellungen für Textnachrichten</w:t>
      </w:r>
      <w:bookmarkEnd w:id="96"/>
    </w:p>
    <w:p w:rsidR="00FE3A82" w:rsidRDefault="001F5EF2" w:rsidP="001F5EF2">
      <w:r w:rsidRPr="001F5EF2">
        <w:t>Service Center verteilen SMS-Nachrichten. Auf Ihrem Mobiltelefon muss die Rufnummer des Service-Centers gespeichert sein. In der Regel wurde dies bereits von Ihrem Diensteanbieter eingerichtet</w:t>
      </w:r>
      <w:r w:rsidR="00FE3A82">
        <w:t>.</w:t>
      </w:r>
    </w:p>
    <w:p w:rsidR="00FE3A82" w:rsidRDefault="001F5EF2" w:rsidP="00C268AC">
      <w:pPr>
        <w:pStyle w:val="Aufzhlungszeichen"/>
      </w:pPr>
      <w:r w:rsidRPr="001F5EF2">
        <w:t>Menü</w:t>
      </w:r>
      <w:r w:rsidR="002D4E5F">
        <w:t xml:space="preserve"> </w:t>
      </w:r>
      <w:r w:rsidR="00FE3A82">
        <w:t xml:space="preserve">- </w:t>
      </w:r>
      <w:r w:rsidRPr="001F5EF2">
        <w:t>Nachrichten</w:t>
      </w:r>
      <w:r w:rsidR="002D4E5F">
        <w:t xml:space="preserve"> </w:t>
      </w:r>
      <w:r w:rsidR="00FE3A82">
        <w:t xml:space="preserve">- </w:t>
      </w:r>
      <w:r w:rsidRPr="001F5EF2">
        <w:t>Optionen</w:t>
      </w:r>
      <w:r w:rsidR="002D4E5F">
        <w:t xml:space="preserve"> </w:t>
      </w:r>
      <w:r w:rsidR="00FE3A82">
        <w:t xml:space="preserve">- </w:t>
      </w:r>
      <w:r w:rsidRPr="001F5EF2">
        <w:t>Einstellungen</w:t>
      </w:r>
    </w:p>
    <w:p w:rsidR="00FE3A82" w:rsidRDefault="001F5EF2" w:rsidP="001F5EF2">
      <w:r w:rsidRPr="001F5EF2">
        <w:t>Es gibt viele Einstellungsmöglichkeiten:</w:t>
      </w:r>
    </w:p>
    <w:p w:rsidR="00FE3A82" w:rsidRDefault="00CF496A" w:rsidP="00C268AC">
      <w:pPr>
        <w:pStyle w:val="Aufzhlungszeichen"/>
      </w:pPr>
      <w:proofErr w:type="spellStart"/>
      <w:r>
        <w:t>l</w:t>
      </w:r>
      <w:r w:rsidR="001F5EF2" w:rsidRPr="001F5EF2">
        <w:t>SIM</w:t>
      </w:r>
      <w:proofErr w:type="spellEnd"/>
      <w:r w:rsidR="001F5EF2" w:rsidRPr="001F5EF2">
        <w:t>-SMS-Zentrum</w:t>
      </w:r>
      <w:r w:rsidR="00FE3A82">
        <w:t xml:space="preserve"> - </w:t>
      </w:r>
      <w:r w:rsidR="001F5EF2" w:rsidRPr="001F5EF2">
        <w:t>Richten Sie den Standort des SMS-Centers ein</w:t>
      </w:r>
    </w:p>
    <w:p w:rsidR="00FE3A82" w:rsidRDefault="001F5EF2" w:rsidP="00C268AC">
      <w:pPr>
        <w:pStyle w:val="Aufzhlungszeichen"/>
      </w:pPr>
      <w:r w:rsidRPr="001F5EF2">
        <w:t xml:space="preserve">Gültigkeitsdauer der SMS </w:t>
      </w:r>
      <w:r w:rsidR="00FE3A82">
        <w:t xml:space="preserve">- </w:t>
      </w:r>
      <w:r w:rsidRPr="001F5EF2">
        <w:t>Sie können festlegen, wie lange ein Zustellversuch dauern sol</w:t>
      </w:r>
      <w:r w:rsidR="00FE3A82">
        <w:t>l</w:t>
      </w:r>
    </w:p>
    <w:p w:rsidR="00FE3A82" w:rsidRDefault="001F5EF2" w:rsidP="00C268AC">
      <w:pPr>
        <w:pStyle w:val="Aufzhlungszeichen"/>
      </w:pPr>
      <w:r w:rsidRPr="001F5EF2">
        <w:t xml:space="preserve">Statusbericht </w:t>
      </w:r>
      <w:r w:rsidR="00FE3A82">
        <w:t xml:space="preserve">- </w:t>
      </w:r>
      <w:r w:rsidRPr="001F5EF2">
        <w:t>Jedes Mal, wenn ein Text gesendet wird, erhalten Sie eine Nachricht, dass er erfolgreich gesendet wurde (oder nicht)</w:t>
      </w:r>
    </w:p>
    <w:p w:rsidR="00FE3A82" w:rsidRDefault="001F5EF2" w:rsidP="00C268AC">
      <w:pPr>
        <w:pStyle w:val="Aufzhlungszeichen"/>
      </w:pPr>
      <w:r w:rsidRPr="001F5EF2">
        <w:t xml:space="preserve">Antwortverlauf </w:t>
      </w:r>
      <w:r w:rsidR="00FE3A82">
        <w:t xml:space="preserve">- </w:t>
      </w:r>
      <w:r w:rsidRPr="001F5EF2">
        <w:t>Wenn Sie diese Funktion aktivieren, werden beim Beantworten einer Nachricht die Kosten für den Versand der Nachricht dem Konto des Empfängers belastet und nicht Ihrem eigenen.</w:t>
      </w:r>
    </w:p>
    <w:p w:rsidR="00FE3A82" w:rsidRDefault="001F5EF2" w:rsidP="00C268AC">
      <w:pPr>
        <w:pStyle w:val="Aufzhlungszeichen"/>
      </w:pPr>
      <w:r w:rsidRPr="001F5EF2">
        <w:t>Gesendete SMS siche</w:t>
      </w:r>
      <w:r w:rsidR="00FE3A82">
        <w:t>r</w:t>
      </w:r>
      <w:r w:rsidRPr="001F5EF2">
        <w:t xml:space="preserve">n </w:t>
      </w:r>
      <w:r w:rsidR="00FE3A82">
        <w:t xml:space="preserve">- </w:t>
      </w:r>
      <w:r w:rsidRPr="001F5EF2">
        <w:t xml:space="preserve">Sie haben 3 Möglichkeiten, Eingabeaufforderung, </w:t>
      </w:r>
      <w:r w:rsidR="00FE3A82">
        <w:t>s</w:t>
      </w:r>
      <w:r w:rsidRPr="001F5EF2">
        <w:t>ichern oder nicht speichern</w:t>
      </w:r>
    </w:p>
    <w:p w:rsidR="00FE3A82" w:rsidRDefault="001F5EF2" w:rsidP="00C268AC">
      <w:pPr>
        <w:pStyle w:val="Aufzhlungszeichen"/>
      </w:pPr>
      <w:r w:rsidRPr="001F5EF2">
        <w:t xml:space="preserve">Bevorzugtes Speichermedium </w:t>
      </w:r>
      <w:r w:rsidR="00FE3A82">
        <w:t xml:space="preserve">- </w:t>
      </w:r>
      <w:r w:rsidRPr="001F5EF2">
        <w:t>Wenn Sie SIM BEVORZUGT auswählen, wird beim Empfang einer neuen Nachricht diese standardmä</w:t>
      </w:r>
      <w:r w:rsidR="003E6CDC">
        <w:t>ss</w:t>
      </w:r>
      <w:r w:rsidRPr="001F5EF2">
        <w:t>ig auf der SIM-Karte gespeichert. Wenn der Speicher der SIM-Karte voll ist, werden neue Nachrichten im Telefon gespeichert</w:t>
      </w:r>
    </w:p>
    <w:p w:rsidR="00FE3A82" w:rsidRDefault="001F5EF2" w:rsidP="00C268AC">
      <w:pPr>
        <w:pStyle w:val="Aufzhlungszeichen"/>
      </w:pPr>
      <w:r w:rsidRPr="001F5EF2">
        <w:t>SMS exportieren</w:t>
      </w:r>
    </w:p>
    <w:p w:rsidR="00FE3A82" w:rsidRDefault="001F5EF2" w:rsidP="00C268AC">
      <w:pPr>
        <w:pStyle w:val="Aufzhlungszeichen"/>
      </w:pPr>
      <w:r w:rsidRPr="001F5EF2">
        <w:t>Automatische Signatur</w:t>
      </w:r>
    </w:p>
    <w:p w:rsidR="00FE3A82" w:rsidRDefault="001F5EF2" w:rsidP="00C268AC">
      <w:pPr>
        <w:pStyle w:val="Aufzhlungszeichen"/>
      </w:pPr>
      <w:r w:rsidRPr="001F5EF2">
        <w:t xml:space="preserve">Speicherstatus </w:t>
      </w:r>
      <w:r w:rsidR="00FE3A82">
        <w:t xml:space="preserve">- </w:t>
      </w:r>
      <w:r w:rsidRPr="001F5EF2">
        <w:t>Eine nützliche Option ist die Abfrage, wie viel Speicherplatz belegt ist und wie viel Speicherplatz sowohl auf der SIM-Karte als auch auf dem Telefon frei ist, z. B. SIM1 17/30, SIM2 2/30, Telefon 5/200.</w:t>
      </w:r>
    </w:p>
    <w:p w:rsidR="00FE3A82" w:rsidRDefault="001F5EF2" w:rsidP="008C70D9">
      <w:pPr>
        <w:pStyle w:val="berschrift2num"/>
      </w:pPr>
      <w:bookmarkStart w:id="97" w:name="_Toc152061875"/>
      <w:r w:rsidRPr="001F5EF2">
        <w:lastRenderedPageBreak/>
        <w:t>Broadcast-Nachrichten</w:t>
      </w:r>
      <w:bookmarkEnd w:id="97"/>
    </w:p>
    <w:p w:rsidR="004C5362" w:rsidRDefault="001F5EF2" w:rsidP="001F5EF2">
      <w:r w:rsidRPr="001F5EF2">
        <w:t>Dieses Handy unterstützt Broadcast-Nachrichten, d. h. Informationsdienste von Ihrem Dienstanbieter.</w:t>
      </w:r>
    </w:p>
    <w:p w:rsidR="004C5362" w:rsidRDefault="001F5EF2" w:rsidP="00F55DFB">
      <w:pPr>
        <w:pStyle w:val="Aufzhlungszeichen"/>
      </w:pPr>
      <w:r w:rsidRPr="001F5EF2">
        <w:t xml:space="preserve">Menü </w:t>
      </w:r>
      <w:r w:rsidR="004C5362">
        <w:t xml:space="preserve">- </w:t>
      </w:r>
      <w:r w:rsidRPr="001F5EF2">
        <w:t xml:space="preserve">Nachricht </w:t>
      </w:r>
      <w:r w:rsidR="004C5362">
        <w:t xml:space="preserve">- </w:t>
      </w:r>
      <w:r w:rsidRPr="001F5EF2">
        <w:t xml:space="preserve">Broadcast Nachrichten </w:t>
      </w:r>
      <w:r w:rsidR="004C5362">
        <w:t xml:space="preserve">- </w:t>
      </w:r>
      <w:r w:rsidRPr="001F5EF2">
        <w:t xml:space="preserve">OK </w:t>
      </w:r>
      <w:r w:rsidR="004C5362">
        <w:t xml:space="preserve">- </w:t>
      </w:r>
      <w:r w:rsidRPr="001F5EF2">
        <w:t xml:space="preserve">Option </w:t>
      </w:r>
      <w:r w:rsidR="004C5362">
        <w:t xml:space="preserve">- </w:t>
      </w:r>
      <w:proofErr w:type="spellStart"/>
      <w:r w:rsidRPr="001F5EF2">
        <w:t>Einstell</w:t>
      </w:r>
      <w:proofErr w:type="spellEnd"/>
      <w:r w:rsidRPr="001F5EF2">
        <w:t xml:space="preserve"> </w:t>
      </w:r>
      <w:r w:rsidR="004C5362">
        <w:t xml:space="preserve">- </w:t>
      </w:r>
      <w:r w:rsidRPr="001F5EF2">
        <w:t>OK</w:t>
      </w:r>
    </w:p>
    <w:p w:rsidR="00D4180A" w:rsidRDefault="001F5EF2" w:rsidP="001F5EF2">
      <w:r w:rsidRPr="001F5EF2">
        <w:t>Sie können Optionen auswählen, z. B. den Empfang dieser Nachrichten (An / Aus), die Sendesprache zusammen mit der Einstellung des Kanals.</w:t>
      </w:r>
    </w:p>
    <w:p w:rsidR="004C5362" w:rsidRDefault="004C5362" w:rsidP="002143CD">
      <w:pPr>
        <w:pStyle w:val="berschrift1num"/>
      </w:pPr>
      <w:bookmarkStart w:id="98" w:name="_Toc152061876"/>
      <w:r>
        <w:t>Voicemail</w:t>
      </w:r>
      <w:bookmarkEnd w:id="98"/>
    </w:p>
    <w:p w:rsidR="004C5362" w:rsidRDefault="001F5EF2" w:rsidP="008C70D9">
      <w:pPr>
        <w:pStyle w:val="berschrift2num"/>
      </w:pPr>
      <w:bookmarkStart w:id="99" w:name="_Toc152061877"/>
      <w:r w:rsidRPr="001F5EF2">
        <w:t>Voicemail Nummerneinstellung</w:t>
      </w:r>
      <w:bookmarkEnd w:id="99"/>
    </w:p>
    <w:p w:rsidR="004C5362" w:rsidRDefault="001F5EF2" w:rsidP="001F5EF2">
      <w:r w:rsidRPr="001F5EF2">
        <w:t xml:space="preserve">Mit der Voicemail-Funktion können Sie Voicemail-Nachrichten abhören, die möglicherweise von anderen Personen für Sie hinterlassen wurden. Die </w:t>
      </w:r>
      <w:proofErr w:type="spellStart"/>
      <w:r w:rsidRPr="001F5EF2">
        <w:t>Voicemailbox</w:t>
      </w:r>
      <w:proofErr w:type="spellEnd"/>
      <w:r w:rsidRPr="001F5EF2">
        <w:t xml:space="preserve"> ist ein Netzwerkdienst, den Sie möglicherweise abonnieren müssen. Wenden Sie sich im Zweifelsfall an Ihren Dienstanbieter. Wenn Ihr Dienstanbieter Ihnen Zugriff auf die Voicemail gewährt, wird die Telefonnummer, die für den Zugriff auf das Voicemail-System verwendet wird, normalerweise auf Ihrem Telefon eingerichtet. Wenn dies nicht der Fall ist, werden Sie beim ersten Empfang einer Nachricht aufgefordert, die Einstellungen für Name und Nummer einzugeben, um auf das Voicemail-System Ihres Anbieters zuzugreifen. </w:t>
      </w:r>
    </w:p>
    <w:p w:rsidR="004C5362" w:rsidRDefault="001F5EF2" w:rsidP="008C70D9">
      <w:pPr>
        <w:pStyle w:val="berschrift2num"/>
      </w:pPr>
      <w:bookmarkStart w:id="100" w:name="_Toc152061878"/>
      <w:r w:rsidRPr="001F5EF2">
        <w:t>Voicemail-Nachrichten anhören</w:t>
      </w:r>
      <w:bookmarkEnd w:id="100"/>
    </w:p>
    <w:p w:rsidR="008972DE" w:rsidRDefault="001F5EF2" w:rsidP="001F5EF2">
      <w:r w:rsidRPr="001F5EF2">
        <w:t>Wenn Sie einen Anruf verpasst haben, erhalten Sie auf dem Display des Handys die Meldung 1 Verfehlter Anruf. Drücken Sie auf DETAILS. Im Anrufprotokoll wird eine Liste aller entgangenen Anrufe angezeigt. Im Standby-Modus können Sie auf Voicemail zugreifen, indem Sie einfach 1 gedrückt halten. Sie werden mit der Voicemail verbunden und können Ihre Nachrichten abhören. Befolgen Sie zur Verwendung des Voicemail-Systems die Anweisungen Ihres Voicemail-Anbieters.</w:t>
      </w:r>
    </w:p>
    <w:p w:rsidR="004C5362" w:rsidRDefault="004C5362" w:rsidP="002143CD">
      <w:pPr>
        <w:pStyle w:val="berschrift1num"/>
      </w:pPr>
      <w:bookmarkStart w:id="101" w:name="_Toc152061879"/>
      <w:r>
        <w:t>Telefonbuch</w:t>
      </w:r>
      <w:bookmarkEnd w:id="101"/>
    </w:p>
    <w:p w:rsidR="004C5362" w:rsidRDefault="001F5EF2" w:rsidP="001F5EF2">
      <w:r w:rsidRPr="001F5EF2">
        <w:t xml:space="preserve">Telefonnummern und Namen können im Telefonbuch gespeichert werden. Diese werden sowohl auf der SIM-Karte als auch im Telefonspeicher gespeichert. Sie können häufig verwendete Nummern speichern, um problemlos einen Anruf tätigen zu können, ohne sich die Telefonnummer merken oder eingeben zu müssen. Sie können Nummern suchen und abrufen, um einen Anruf zu tätigen, eine Nachricht zu senden oder einen Eintrag als Notfallkontakt zu verwenden. Das Telefonbuch kann mindestens 2000 Einträge enthalten. </w:t>
      </w:r>
    </w:p>
    <w:p w:rsidR="004C5362" w:rsidRDefault="001F5EF2" w:rsidP="001F5EF2">
      <w:r w:rsidRPr="001F5EF2">
        <w:t>Wenn Sie versuchen, einen neuen Eintrag hinzuzufügen, während der Speicher voll ist, wird eine Warnmeldung angezeigt. Sie müssen einen vorhandenen Eintrag löschen, um die neue Telefonnummer hinzuzufügen.</w:t>
      </w:r>
    </w:p>
    <w:p w:rsidR="004C5362" w:rsidRDefault="001F5EF2" w:rsidP="001F5EF2">
      <w:r w:rsidRPr="001F5EF2">
        <w:t>Die im SIM-Kartenspeicher gespeicherten Kontakte werden mit 1 oder 2 angezeigt. Der Vorteil des Speicherns auf der SIM ist, dass Sie die Informationen auf ein anderes Handy übertragen können.</w:t>
      </w:r>
    </w:p>
    <w:p w:rsidR="004C5362" w:rsidRDefault="001F5EF2" w:rsidP="008C70D9">
      <w:pPr>
        <w:pStyle w:val="berschrift2num"/>
      </w:pPr>
      <w:bookmarkStart w:id="102" w:name="_Toc152061880"/>
      <w:r w:rsidRPr="001F5EF2">
        <w:t>Einen Telefonbucheintrag kreieren</w:t>
      </w:r>
      <w:bookmarkEnd w:id="102"/>
    </w:p>
    <w:p w:rsidR="00883D71" w:rsidRDefault="001F5EF2" w:rsidP="00580F07">
      <w:pPr>
        <w:pStyle w:val="Listennummer"/>
        <w:numPr>
          <w:ilvl w:val="0"/>
          <w:numId w:val="19"/>
        </w:numPr>
      </w:pPr>
      <w:r w:rsidRPr="001F5EF2">
        <w:t xml:space="preserve">Menü </w:t>
      </w:r>
      <w:r w:rsidR="004C5362">
        <w:t xml:space="preserve">- </w:t>
      </w:r>
      <w:r w:rsidRPr="001F5EF2">
        <w:t xml:space="preserve">Tel-Buch </w:t>
      </w:r>
      <w:r w:rsidR="004C5362">
        <w:t xml:space="preserve">- </w:t>
      </w:r>
      <w:r w:rsidRPr="001F5EF2">
        <w:t xml:space="preserve">Verzeichnis </w:t>
      </w:r>
      <w:r w:rsidR="004C5362">
        <w:t xml:space="preserve">- </w:t>
      </w:r>
      <w:r w:rsidRPr="001F5EF2">
        <w:t xml:space="preserve">OK </w:t>
      </w:r>
      <w:r w:rsidR="004C5362">
        <w:t xml:space="preserve">- </w:t>
      </w:r>
      <w:r w:rsidRPr="001F5EF2">
        <w:t>Option Neu und OK</w:t>
      </w:r>
    </w:p>
    <w:p w:rsidR="00883D71" w:rsidRDefault="001F5EF2" w:rsidP="00580F07">
      <w:pPr>
        <w:pStyle w:val="Listennummer"/>
      </w:pPr>
      <w:r w:rsidRPr="001F5EF2">
        <w:t>Wählen Sie SIM oder Telefon und drücken Sie OK</w:t>
      </w:r>
    </w:p>
    <w:p w:rsidR="00883D71" w:rsidRDefault="001F5EF2" w:rsidP="00580F07">
      <w:pPr>
        <w:pStyle w:val="Listennummer"/>
      </w:pPr>
      <w:r w:rsidRPr="001F5EF2">
        <w:t>Drücken Sie beim Namen OK und geben Sie den Namen Ihres Kontakts über die Zifferntastatur ein (siehe unten) und drücken Sie OK.</w:t>
      </w:r>
    </w:p>
    <w:p w:rsidR="00883D71" w:rsidRDefault="001F5EF2" w:rsidP="00580F07">
      <w:pPr>
        <w:pStyle w:val="Listennummer"/>
      </w:pPr>
      <w:r w:rsidRPr="001F5EF2">
        <w:t>Drücken Sie den Abwärtspfeil und drücken Sie OK, um Handy auszuwählen.</w:t>
      </w:r>
    </w:p>
    <w:p w:rsidR="00883D71" w:rsidRDefault="001F5EF2" w:rsidP="00580F07">
      <w:pPr>
        <w:pStyle w:val="Listennummer"/>
      </w:pPr>
      <w:r w:rsidRPr="001F5EF2">
        <w:t>Geben Sie eine Nummer für den Telefonbucheintrag ein. Drücken Sie zum Bestätigen die Weichtaste Speichern.</w:t>
      </w:r>
    </w:p>
    <w:p w:rsidR="00BB757F" w:rsidRDefault="001F5EF2" w:rsidP="001F5EF2">
      <w:r w:rsidRPr="001F5EF2">
        <w:lastRenderedPageBreak/>
        <w:t>Die Zifferntastatur verfügt über auf den Tasten aufgedruckte Zeichen. Diese Zeichen werden zum Eingeben von Text, zum Eingeben und Ändern des Telefonbuchs, zum Schreiben von SMS-Texten und zum Suchen nach einem Eintrag im Telefonbuch verwendet. Drücken Sie jede Taste entsprechend oft, um den gewünschten Buchstaben zu erhalten, z.B. um den Buchstaben J zu erhalten, drücken Sie einmal die Taste 5, um den Buchstaben S zu erhalten, drücken Sie die Taste 7 viermal kurz hintereinander. Um zum nächsten Buchstaben zu gelangen, warten Sie einige Sekunden bis der Cursor erscheint | nach dem letzten eingegebenen Buchstaben. Sie können jetzt den nächsten Buchstaben eingeben.</w:t>
      </w:r>
    </w:p>
    <w:p w:rsidR="00BB757F" w:rsidRDefault="001F5EF2" w:rsidP="001F5EF2">
      <w:r w:rsidRPr="001F5EF2">
        <w:t>Um zwischen Gro</w:t>
      </w:r>
      <w:r w:rsidR="003E6CDC">
        <w:t>ss</w:t>
      </w:r>
      <w:r w:rsidRPr="001F5EF2">
        <w:t>- und Kleinschreibung zu wechseln, verwenden Sie die Taste</w:t>
      </w:r>
      <w:r w:rsidR="002D4E5F">
        <w:t xml:space="preserve"> </w:t>
      </w:r>
      <w:r w:rsidR="009F2673">
        <w:t>Raute</w:t>
      </w:r>
      <w:r w:rsidRPr="001F5EF2">
        <w:t>. Sie können auch mit der Taste</w:t>
      </w:r>
      <w:r w:rsidR="002D4E5F">
        <w:t xml:space="preserve"> </w:t>
      </w:r>
      <w:r w:rsidR="009F2673">
        <w:t>Raute</w:t>
      </w:r>
      <w:r w:rsidR="00BB757F">
        <w:t xml:space="preserve"> </w:t>
      </w:r>
      <w:r w:rsidRPr="001F5EF2">
        <w:t>zu Nummern wechseln. Der Eingabemodus wird auf der rechten Seite des Namenseingabefeldes mit einem Bleistift angezeigt.</w:t>
      </w:r>
    </w:p>
    <w:p w:rsidR="00BB757F" w:rsidRDefault="001F5EF2" w:rsidP="001F5EF2">
      <w:r w:rsidRPr="001F5EF2">
        <w:t>Drücken Sie 0, um ein Leerzeichen einzufügen.</w:t>
      </w:r>
    </w:p>
    <w:p w:rsidR="00BB757F" w:rsidRDefault="001F5EF2" w:rsidP="001F5EF2">
      <w:r w:rsidRPr="001F5EF2">
        <w:t>Drücken Sie die Weichtaste LÖSCHEN, um das letzte Zeichen zu löschen, das während der Eingabe einer Nummer oder eines Namens eingegeben wurde.</w:t>
      </w:r>
    </w:p>
    <w:p w:rsidR="00BB757F" w:rsidRDefault="001F5EF2" w:rsidP="001F5EF2">
      <w:r w:rsidRPr="001F5EF2">
        <w:t xml:space="preserve">Halten Sie die Weichtaste LÖSCHEN gedrückt, um die Bildschirmeingabe zu löschen. </w:t>
      </w:r>
    </w:p>
    <w:p w:rsidR="00BB757F" w:rsidRDefault="001F5EF2" w:rsidP="008C70D9">
      <w:pPr>
        <w:pStyle w:val="berschrift2num"/>
      </w:pPr>
      <w:bookmarkStart w:id="103" w:name="_Toc152061881"/>
      <w:r w:rsidRPr="001F5EF2">
        <w:t>Telefonbucheintrag aus dem Standby-Modus kreieren</w:t>
      </w:r>
      <w:bookmarkEnd w:id="103"/>
    </w:p>
    <w:p w:rsidR="0098269C" w:rsidRDefault="001F5EF2" w:rsidP="00F94D7F">
      <w:pPr>
        <w:pStyle w:val="Listennummer"/>
        <w:numPr>
          <w:ilvl w:val="0"/>
          <w:numId w:val="20"/>
        </w:numPr>
      </w:pPr>
      <w:r w:rsidRPr="001F5EF2">
        <w:t>Geben Sie die Nummer über die Zifferntastatur ein (geben Sie immer die Ortsvorwahl an).</w:t>
      </w:r>
    </w:p>
    <w:p w:rsidR="0098269C" w:rsidRDefault="001F5EF2" w:rsidP="00F94D7F">
      <w:pPr>
        <w:pStyle w:val="Listennummer"/>
      </w:pPr>
      <w:r w:rsidRPr="001F5EF2">
        <w:t>Optionen</w:t>
      </w:r>
      <w:r w:rsidR="002D4E5F">
        <w:t xml:space="preserve"> </w:t>
      </w:r>
      <w:r w:rsidR="0098269C">
        <w:t xml:space="preserve">- </w:t>
      </w:r>
      <w:r w:rsidRPr="001F5EF2">
        <w:t>Zu Kontakten hinzufügen</w:t>
      </w:r>
      <w:r w:rsidR="002D4E5F">
        <w:t xml:space="preserve"> </w:t>
      </w:r>
      <w:r w:rsidR="0098269C">
        <w:t xml:space="preserve">- </w:t>
      </w:r>
      <w:r w:rsidRPr="001F5EF2">
        <w:t>Zu neuem Kontakt hinzufügen</w:t>
      </w:r>
    </w:p>
    <w:p w:rsidR="0098269C" w:rsidRDefault="001F5EF2" w:rsidP="00F94D7F">
      <w:pPr>
        <w:pStyle w:val="Listennummer"/>
      </w:pPr>
      <w:r w:rsidRPr="001F5EF2">
        <w:t>Wählen Sie entweder SIM oder Telefon.</w:t>
      </w:r>
    </w:p>
    <w:p w:rsidR="0098269C" w:rsidRDefault="001F5EF2" w:rsidP="00F94D7F">
      <w:pPr>
        <w:pStyle w:val="Listennummer"/>
      </w:pPr>
      <w:r w:rsidRPr="001F5EF2">
        <w:t>Drücken Sie OK, um die Option Name auszuwählen, und erstellen Sie einen Namen für den Telefonbucheintrag mithilfe der Zifferntastatur (siehe oben).</w:t>
      </w:r>
    </w:p>
    <w:p w:rsidR="0098269C" w:rsidRDefault="001F5EF2" w:rsidP="00F94D7F">
      <w:pPr>
        <w:pStyle w:val="Listennummer"/>
      </w:pPr>
      <w:r w:rsidRPr="001F5EF2">
        <w:t>Drücken Sie zum Bestätigen die Weichtaste Speichern.</w:t>
      </w:r>
    </w:p>
    <w:p w:rsidR="0098269C" w:rsidRDefault="001F5EF2" w:rsidP="001F5EF2">
      <w:r w:rsidRPr="001F5EF2">
        <w:t>Wenn Sie den Kontakt auf dem Telefon speichern, stehen Ihnen viele weitere Optionen zum Speichern zusätzlicher Details zur Verfügung, wie zum Beispiel:</w:t>
      </w:r>
    </w:p>
    <w:p w:rsidR="0098269C" w:rsidRDefault="001F5EF2" w:rsidP="00F94D7F">
      <w:pPr>
        <w:pStyle w:val="Aufzhlungszeichen"/>
      </w:pPr>
      <w:r w:rsidRPr="001F5EF2">
        <w:t>Privatnummer</w:t>
      </w:r>
      <w:r w:rsidR="002D4E5F">
        <w:t xml:space="preserve"> </w:t>
      </w:r>
      <w:r w:rsidRPr="001F5EF2">
        <w:t>Nicht klassifiziert</w:t>
      </w:r>
    </w:p>
    <w:p w:rsidR="0098269C" w:rsidRDefault="001F5EF2" w:rsidP="00F94D7F">
      <w:pPr>
        <w:pStyle w:val="Aufzhlungszeichen"/>
      </w:pPr>
      <w:proofErr w:type="spellStart"/>
      <w:r w:rsidRPr="001F5EF2">
        <w:t>Anru</w:t>
      </w:r>
      <w:r w:rsidRPr="001F5EF2">
        <w:rPr>
          <w:rFonts w:hint="eastAsia"/>
        </w:rPr>
        <w:t>ferbild</w:t>
      </w:r>
      <w:proofErr w:type="spellEnd"/>
    </w:p>
    <w:p w:rsidR="0098269C" w:rsidRDefault="001F5EF2" w:rsidP="00F94D7F">
      <w:pPr>
        <w:pStyle w:val="Aufzhlungszeichen"/>
      </w:pPr>
      <w:r w:rsidRPr="001F5EF2">
        <w:rPr>
          <w:rFonts w:hint="eastAsia"/>
        </w:rPr>
        <w:t>Standard-Klingeltöne</w:t>
      </w:r>
    </w:p>
    <w:p w:rsidR="0098269C" w:rsidRDefault="001F5EF2" w:rsidP="008C70D9">
      <w:pPr>
        <w:pStyle w:val="berschrift2num"/>
      </w:pPr>
      <w:bookmarkStart w:id="104" w:name="_Toc152061882"/>
      <w:r w:rsidRPr="001F5EF2">
        <w:rPr>
          <w:rFonts w:hint="eastAsia"/>
        </w:rPr>
        <w:t>Telefonbucheinträge einsehen</w:t>
      </w:r>
      <w:bookmarkEnd w:id="104"/>
    </w:p>
    <w:p w:rsidR="002359EA" w:rsidRDefault="001F5EF2" w:rsidP="00B763C2">
      <w:pPr>
        <w:pStyle w:val="Listennummer"/>
        <w:numPr>
          <w:ilvl w:val="0"/>
          <w:numId w:val="21"/>
        </w:numPr>
      </w:pPr>
      <w:r w:rsidRPr="001F5EF2">
        <w:rPr>
          <w:rFonts w:hint="eastAsia"/>
        </w:rPr>
        <w:t xml:space="preserve">Menü </w:t>
      </w:r>
      <w:r w:rsidR="002359EA">
        <w:t xml:space="preserve">- </w:t>
      </w:r>
      <w:r w:rsidRPr="001F5EF2">
        <w:rPr>
          <w:rFonts w:hint="eastAsia"/>
        </w:rPr>
        <w:t xml:space="preserve">Tel-Buch </w:t>
      </w:r>
      <w:r w:rsidR="002359EA">
        <w:t xml:space="preserve">- </w:t>
      </w:r>
      <w:r w:rsidRPr="001F5EF2">
        <w:rPr>
          <w:rFonts w:hint="eastAsia"/>
        </w:rPr>
        <w:t>Verzeichnis oder drücken Sie die Weichtaste Tel-buch direkt im Standby-Modus</w:t>
      </w:r>
    </w:p>
    <w:p w:rsidR="002359EA" w:rsidRDefault="001F5EF2" w:rsidP="00B763C2">
      <w:pPr>
        <w:pStyle w:val="Listennummer"/>
      </w:pPr>
      <w:r w:rsidRPr="001F5EF2">
        <w:rPr>
          <w:rFonts w:hint="eastAsia"/>
        </w:rPr>
        <w:t>Blättern Sie mit</w:t>
      </w:r>
      <w:r w:rsidR="00471DE4">
        <w:t xml:space="preserve"> </w:t>
      </w:r>
      <w:r w:rsidR="003F2B53">
        <w:t>den Navigationstasten</w:t>
      </w:r>
      <w:r w:rsidR="00471DE4">
        <w:t xml:space="preserve"> </w:t>
      </w:r>
      <w:r w:rsidRPr="001F5EF2">
        <w:rPr>
          <w:rFonts w:hint="eastAsia"/>
        </w:rPr>
        <w:t>durch die Liste, bis Sie den gewünschten Kontakt gefunden haben. Oder Sie könn</w:t>
      </w:r>
      <w:r w:rsidRPr="001F5EF2">
        <w:t>en über eine alphabetische Suche nach einem Kontakt im Telefonbuch suchen. Geben Sie einfach den ersten Buchstaben des Namens ein und Sie werden automatisch an der richtigen Stelle im Telefonbuch positioniert.</w:t>
      </w:r>
    </w:p>
    <w:p w:rsidR="002359EA" w:rsidRDefault="001F5EF2" w:rsidP="008C70D9">
      <w:pPr>
        <w:pStyle w:val="berschrift2num"/>
      </w:pPr>
      <w:bookmarkStart w:id="105" w:name="_Toc152061883"/>
      <w:r w:rsidRPr="001F5EF2">
        <w:t>Optionen im Telefonbuch</w:t>
      </w:r>
      <w:bookmarkEnd w:id="105"/>
    </w:p>
    <w:p w:rsidR="002359EA" w:rsidRDefault="001F5EF2" w:rsidP="001F5EF2">
      <w:r w:rsidRPr="001F5EF2">
        <w:t>Im Telefonbuchkontak</w:t>
      </w:r>
      <w:r w:rsidRPr="001F5EF2">
        <w:rPr>
          <w:rFonts w:hint="eastAsia"/>
        </w:rPr>
        <w:t>t können Sie Folgendes tun:</w:t>
      </w:r>
    </w:p>
    <w:p w:rsidR="002359EA" w:rsidRDefault="001F5EF2" w:rsidP="00847001">
      <w:pPr>
        <w:pStyle w:val="berschrift3num"/>
      </w:pPr>
      <w:bookmarkStart w:id="106" w:name="_Toc152061884"/>
      <w:r w:rsidRPr="001F5EF2">
        <w:rPr>
          <w:rFonts w:hint="eastAsia"/>
        </w:rPr>
        <w:t>Menü</w:t>
      </w:r>
      <w:r w:rsidR="002D4E5F">
        <w:rPr>
          <w:rFonts w:hint="eastAsia"/>
        </w:rPr>
        <w:t xml:space="preserve"> </w:t>
      </w:r>
      <w:r w:rsidRPr="001F5EF2">
        <w:rPr>
          <w:rFonts w:hint="eastAsia"/>
        </w:rPr>
        <w:t>Kontakte</w:t>
      </w:r>
      <w:bookmarkEnd w:id="106"/>
    </w:p>
    <w:p w:rsidR="002359EA" w:rsidRDefault="001F5EF2" w:rsidP="000A29A3">
      <w:pPr>
        <w:pStyle w:val="Listennummer"/>
        <w:numPr>
          <w:ilvl w:val="0"/>
          <w:numId w:val="22"/>
        </w:numPr>
      </w:pPr>
      <w:r w:rsidRPr="001F5EF2">
        <w:rPr>
          <w:rFonts w:hint="eastAsia"/>
        </w:rPr>
        <w:t>Normales Telefonbuch oder drücken Sie die Weichtaste Kontakt direkt im Standby-Modus</w:t>
      </w:r>
    </w:p>
    <w:p w:rsidR="00CB3106" w:rsidRDefault="001F5EF2" w:rsidP="000A29A3">
      <w:pPr>
        <w:pStyle w:val="Listennummer"/>
      </w:pPr>
      <w:r w:rsidRPr="001F5EF2">
        <w:rPr>
          <w:rFonts w:hint="eastAsia"/>
        </w:rPr>
        <w:t>Blättern Sie mit</w:t>
      </w:r>
      <w:r w:rsidR="00471DE4">
        <w:t xml:space="preserve"> </w:t>
      </w:r>
      <w:r w:rsidR="003F2B53">
        <w:t>den Navigationstasten</w:t>
      </w:r>
      <w:r w:rsidR="00471DE4">
        <w:t xml:space="preserve"> d</w:t>
      </w:r>
      <w:r w:rsidRPr="001F5EF2">
        <w:rPr>
          <w:rFonts w:hint="eastAsia"/>
        </w:rPr>
        <w:t>urch die Liste, bis Sie den gewünschten Kontakt gefunden haben, und drücken Sie OK</w:t>
      </w:r>
    </w:p>
    <w:p w:rsidR="00CB3106" w:rsidRDefault="00CB3106" w:rsidP="00CB3106">
      <w:pPr>
        <w:pStyle w:val="Textkrper"/>
      </w:pPr>
      <w:r>
        <w:br w:type="page"/>
      </w:r>
    </w:p>
    <w:p w:rsidR="002359EA" w:rsidRDefault="001F5EF2" w:rsidP="000A29A3">
      <w:pPr>
        <w:pStyle w:val="Listennummer"/>
      </w:pPr>
      <w:r w:rsidRPr="001F5EF2">
        <w:rPr>
          <w:rFonts w:hint="eastAsia"/>
        </w:rPr>
        <w:lastRenderedPageBreak/>
        <w:t>Drücken Sie die We</w:t>
      </w:r>
      <w:r w:rsidRPr="001F5EF2">
        <w:t>ichtaste OPTIONEN</w:t>
      </w:r>
      <w:r w:rsidR="000A29A3">
        <w:t>.</w:t>
      </w:r>
      <w:r w:rsidR="000A29A3">
        <w:br/>
      </w:r>
      <w:r w:rsidRPr="001F5EF2">
        <w:t>Folgende Optionen stehen für diesen Kontaktdatensatz zur Verfügung:</w:t>
      </w:r>
    </w:p>
    <w:p w:rsidR="002359EA" w:rsidRDefault="001F5EF2" w:rsidP="000A29A3">
      <w:pPr>
        <w:pStyle w:val="Listennummer2"/>
      </w:pPr>
      <w:r w:rsidRPr="001F5EF2">
        <w:t>Bearbeiten</w:t>
      </w:r>
    </w:p>
    <w:p w:rsidR="002359EA" w:rsidRDefault="001F5EF2" w:rsidP="000A29A3">
      <w:pPr>
        <w:pStyle w:val="Listennummer2"/>
      </w:pPr>
      <w:r w:rsidRPr="001F5EF2">
        <w:t>Löschen</w:t>
      </w:r>
    </w:p>
    <w:p w:rsidR="002359EA" w:rsidRDefault="001F5EF2" w:rsidP="000A29A3">
      <w:pPr>
        <w:pStyle w:val="Listennummer2"/>
      </w:pPr>
      <w:r w:rsidRPr="001F5EF2">
        <w:t>Kopieren</w:t>
      </w:r>
    </w:p>
    <w:p w:rsidR="002359EA" w:rsidRDefault="001F5EF2" w:rsidP="000A29A3">
      <w:pPr>
        <w:pStyle w:val="Listennummer2"/>
      </w:pPr>
      <w:r w:rsidRPr="001F5EF2">
        <w:t>V-Karte senden</w:t>
      </w:r>
    </w:p>
    <w:p w:rsidR="006D3585" w:rsidRDefault="001F5EF2" w:rsidP="001F5EF2">
      <w:r w:rsidRPr="001F5EF2">
        <w:t>In den Telefonbucheinstellungen können Sie Folgendes tun:</w:t>
      </w:r>
    </w:p>
    <w:p w:rsidR="006D3585" w:rsidRDefault="001F5EF2" w:rsidP="000A29A3">
      <w:pPr>
        <w:pStyle w:val="Aufzhlungszeichen"/>
      </w:pPr>
      <w:r w:rsidRPr="001F5EF2">
        <w:t>Einen neuen Kontakt erstellen</w:t>
      </w:r>
    </w:p>
    <w:p w:rsidR="006D3585" w:rsidRDefault="001F5EF2" w:rsidP="000A29A3">
      <w:pPr>
        <w:pStyle w:val="Aufzhlungszeichen"/>
      </w:pPr>
      <w:r w:rsidRPr="001F5EF2">
        <w:t>Eine Nachricht schreiben</w:t>
      </w:r>
    </w:p>
    <w:p w:rsidR="00131E36" w:rsidRDefault="00131E36" w:rsidP="000A29A3">
      <w:pPr>
        <w:pStyle w:val="Aufzhlungszeichen"/>
      </w:pPr>
      <w:r>
        <w:t>D</w:t>
      </w:r>
      <w:r w:rsidR="001F5EF2" w:rsidRPr="001F5EF2">
        <w:t>en Kontakt anrufen</w:t>
      </w:r>
    </w:p>
    <w:p w:rsidR="00131E36" w:rsidRDefault="001F5EF2" w:rsidP="000A29A3">
      <w:pPr>
        <w:pStyle w:val="Aufzhlungszeichen"/>
      </w:pPr>
      <w:r w:rsidRPr="001F5EF2">
        <w:t>Einen oder mehrere Kontakte löschen</w:t>
      </w:r>
    </w:p>
    <w:p w:rsidR="00131E36" w:rsidRDefault="001F5EF2" w:rsidP="000A29A3">
      <w:pPr>
        <w:pStyle w:val="Aufzhlungszeichen"/>
      </w:pPr>
      <w:r w:rsidRPr="001F5EF2">
        <w:t>Importieren/Exportieren des Kontakts</w:t>
      </w:r>
    </w:p>
    <w:p w:rsidR="00131E36" w:rsidRDefault="001F5EF2" w:rsidP="000A29A3">
      <w:pPr>
        <w:pStyle w:val="Aufzhlungszeichen"/>
      </w:pPr>
      <w:r w:rsidRPr="001F5EF2">
        <w:t>V-Karte senden</w:t>
      </w:r>
    </w:p>
    <w:p w:rsidR="00131E36" w:rsidRDefault="001F5EF2" w:rsidP="000A29A3">
      <w:pPr>
        <w:pStyle w:val="Aufzhlungszeichen"/>
      </w:pPr>
      <w:r w:rsidRPr="001F5EF2">
        <w:t>Speicherstatus</w:t>
      </w:r>
    </w:p>
    <w:p w:rsidR="005C40D2" w:rsidRDefault="001F5EF2" w:rsidP="008C70D9">
      <w:pPr>
        <w:pStyle w:val="berschrift2num"/>
      </w:pPr>
      <w:bookmarkStart w:id="107" w:name="_Toc152061885"/>
      <w:r w:rsidRPr="001F5EF2">
        <w:t>Telefonbucheintrag mit Foto erstellen</w:t>
      </w:r>
      <w:bookmarkEnd w:id="107"/>
    </w:p>
    <w:p w:rsidR="005C40D2" w:rsidRDefault="001F5EF2" w:rsidP="001F5EF2">
      <w:r w:rsidRPr="001F5EF2">
        <w:t>Sie können auch einen Telefonbucheintrag mit einem zugehörigen Bild erstellen. Dies ist besonders nützlich, wenn Sie einen eingehenden Anruf erhalten, da das Foto auf dem Innenbildschirm angezeigt wird. Daher können Sie sehen, wer anruft, indem Sie einfach das Foto der Person betrachten.</w:t>
      </w:r>
    </w:p>
    <w:p w:rsidR="005C40D2" w:rsidRDefault="001F5EF2" w:rsidP="00F2242E">
      <w:pPr>
        <w:pStyle w:val="Listennummer"/>
        <w:numPr>
          <w:ilvl w:val="0"/>
          <w:numId w:val="23"/>
        </w:numPr>
      </w:pPr>
      <w:r w:rsidRPr="001F5EF2">
        <w:t>Menü</w:t>
      </w:r>
      <w:r w:rsidR="005C40D2">
        <w:t xml:space="preserve"> - </w:t>
      </w:r>
      <w:r w:rsidRPr="001F5EF2">
        <w:t xml:space="preserve">Tel-Buch </w:t>
      </w:r>
      <w:r w:rsidR="005C40D2">
        <w:t xml:space="preserve">- </w:t>
      </w:r>
      <w:r w:rsidRPr="001F5EF2">
        <w:t xml:space="preserve">Foto-Kontakte </w:t>
      </w:r>
      <w:r w:rsidR="005C40D2">
        <w:t xml:space="preserve">- </w:t>
      </w:r>
      <w:r w:rsidRPr="001F5EF2">
        <w:t xml:space="preserve">Hinzufügen </w:t>
      </w:r>
      <w:r w:rsidR="005C40D2">
        <w:t xml:space="preserve">- </w:t>
      </w:r>
      <w:r w:rsidRPr="001F5EF2">
        <w:t xml:space="preserve">Bearbeiten </w:t>
      </w:r>
      <w:r w:rsidR="005C40D2">
        <w:t xml:space="preserve">- </w:t>
      </w:r>
      <w:r w:rsidRPr="001F5EF2">
        <w:t xml:space="preserve">Aus Album auswählen oder Foto machen </w:t>
      </w:r>
      <w:r w:rsidR="005C40D2">
        <w:t>(</w:t>
      </w:r>
      <w:r w:rsidRPr="001F5EF2">
        <w:t>Machen Sie ein Foto von der Person, die Sie zum Telefonbuch hinzufügen möchten (drücken Sie die mittlere Quadrattaste)</w:t>
      </w:r>
      <w:r w:rsidR="005C40D2">
        <w:t>)</w:t>
      </w:r>
      <w:r w:rsidRPr="001F5EF2">
        <w:t>.</w:t>
      </w:r>
    </w:p>
    <w:p w:rsidR="0003088B" w:rsidRDefault="001F5EF2" w:rsidP="00F2242E">
      <w:pPr>
        <w:pStyle w:val="Listennummer"/>
      </w:pPr>
      <w:r w:rsidRPr="001F5EF2">
        <w:t>Drücken Sie die Weichtaste OK.</w:t>
      </w:r>
    </w:p>
    <w:p w:rsidR="0003088B" w:rsidRDefault="001F5EF2" w:rsidP="00F2242E">
      <w:pPr>
        <w:pStyle w:val="Listennummer"/>
      </w:pPr>
      <w:r w:rsidRPr="001F5EF2">
        <w:t>Wählen Sie die Option Name und drücken Sie auf OK</w:t>
      </w:r>
    </w:p>
    <w:p w:rsidR="0003088B" w:rsidRDefault="001F5EF2" w:rsidP="00F2242E">
      <w:pPr>
        <w:pStyle w:val="Listennummer"/>
      </w:pPr>
      <w:r w:rsidRPr="001F5EF2">
        <w:t>Geben Sie einen Namen für das Telefonbuch ein und drücken Sie die Weichtaste Speichern</w:t>
      </w:r>
    </w:p>
    <w:p w:rsidR="0003088B" w:rsidRDefault="001F5EF2" w:rsidP="00F2242E">
      <w:pPr>
        <w:pStyle w:val="Listennummer"/>
      </w:pPr>
      <w:r w:rsidRPr="001F5EF2">
        <w:t>Wählen Sie die Ruftoneinstellungen für den Kontakt</w:t>
      </w:r>
    </w:p>
    <w:p w:rsidR="0003088B" w:rsidRDefault="001F5EF2" w:rsidP="00F2242E">
      <w:pPr>
        <w:pStyle w:val="Listennummer"/>
      </w:pPr>
      <w:r w:rsidRPr="001F5EF2">
        <w:t>Drücken Sie</w:t>
      </w:r>
      <w:r w:rsidR="002D4E5F">
        <w:t xml:space="preserve"> </w:t>
      </w:r>
      <w:r w:rsidRPr="001F5EF2">
        <w:t xml:space="preserve">zum Beenden </w:t>
      </w:r>
      <w:r w:rsidR="002F0811">
        <w:t xml:space="preserve">die </w:t>
      </w:r>
      <w:r w:rsidR="00836242">
        <w:t>Ende</w:t>
      </w:r>
      <w:r w:rsidR="002F0811">
        <w:t>-Taste.</w:t>
      </w:r>
    </w:p>
    <w:p w:rsidR="0003088B" w:rsidRDefault="001F5EF2" w:rsidP="008C70D9">
      <w:pPr>
        <w:pStyle w:val="berschrift2num"/>
      </w:pPr>
      <w:bookmarkStart w:id="108" w:name="_Toc152061886"/>
      <w:r w:rsidRPr="001F5EF2">
        <w:t>Foto-Telefonbucheintrag anrufen</w:t>
      </w:r>
      <w:bookmarkEnd w:id="108"/>
    </w:p>
    <w:p w:rsidR="0003088B" w:rsidRDefault="001F5EF2" w:rsidP="00A84094">
      <w:pPr>
        <w:pStyle w:val="Listennummer"/>
        <w:numPr>
          <w:ilvl w:val="0"/>
          <w:numId w:val="24"/>
        </w:numPr>
      </w:pPr>
      <w:r w:rsidRPr="001F5EF2">
        <w:t xml:space="preserve">Verwenden Sie </w:t>
      </w:r>
      <w:r w:rsidR="002B5D7D">
        <w:t>die Navigationstasten</w:t>
      </w:r>
      <w:r w:rsidRPr="001F5EF2">
        <w:t xml:space="preserve">, um zum Foto zu gelangen, welches Sie anrufen möchten. </w:t>
      </w:r>
    </w:p>
    <w:p w:rsidR="0003088B" w:rsidRDefault="001F5EF2" w:rsidP="00A84094">
      <w:pPr>
        <w:pStyle w:val="Listennummer"/>
      </w:pPr>
      <w:r w:rsidRPr="001F5EF2">
        <w:t>Drücken Sie auf</w:t>
      </w:r>
      <w:r w:rsidR="002D4E5F">
        <w:t xml:space="preserve"> </w:t>
      </w:r>
      <w:r w:rsidR="002B5D7D">
        <w:t>die Anruftaste</w:t>
      </w:r>
      <w:r w:rsidRPr="001F5EF2">
        <w:t>.</w:t>
      </w:r>
    </w:p>
    <w:p w:rsidR="0003088B" w:rsidRDefault="001F5EF2" w:rsidP="008C70D9">
      <w:pPr>
        <w:pStyle w:val="berschrift2num"/>
      </w:pPr>
      <w:bookmarkStart w:id="109" w:name="_Toc152061887"/>
      <w:r w:rsidRPr="001F5EF2">
        <w:t>Speed-</w:t>
      </w:r>
      <w:proofErr w:type="spellStart"/>
      <w:r w:rsidRPr="001F5EF2">
        <w:t>Dial</w:t>
      </w:r>
      <w:proofErr w:type="spellEnd"/>
      <w:r w:rsidRPr="001F5EF2">
        <w:t>-Nummer speichern</w:t>
      </w:r>
      <w:bookmarkEnd w:id="109"/>
    </w:p>
    <w:p w:rsidR="0003088B" w:rsidRDefault="001F5EF2" w:rsidP="001F5EF2">
      <w:r w:rsidRPr="001F5EF2">
        <w:t>Sie können einem Telefonbucheintrag eine Kurzwahlnummer zuweisen. So können Sie jederzeit ganz einfach eine Nummer wählen, indem Sie einfach auf die zugehörige Nummer drücken.</w:t>
      </w:r>
    </w:p>
    <w:p w:rsidR="0003088B" w:rsidRDefault="001F5EF2" w:rsidP="00D83DA4">
      <w:pPr>
        <w:pStyle w:val="Listennummer"/>
        <w:numPr>
          <w:ilvl w:val="0"/>
          <w:numId w:val="25"/>
        </w:numPr>
      </w:pPr>
      <w:r w:rsidRPr="001F5EF2">
        <w:t>Menü</w:t>
      </w:r>
      <w:r w:rsidR="002D4E5F">
        <w:t xml:space="preserve"> </w:t>
      </w:r>
      <w:r w:rsidR="0003088B">
        <w:t xml:space="preserve">- </w:t>
      </w:r>
      <w:r w:rsidRPr="001F5EF2">
        <w:t>Einstellungen</w:t>
      </w:r>
      <w:r w:rsidR="002D4E5F">
        <w:t xml:space="preserve"> </w:t>
      </w:r>
      <w:r w:rsidR="0003088B">
        <w:t xml:space="preserve">- </w:t>
      </w:r>
      <w:r w:rsidRPr="001F5EF2">
        <w:t>Kurzwahl</w:t>
      </w:r>
    </w:p>
    <w:p w:rsidR="0003088B" w:rsidRDefault="001F5EF2" w:rsidP="00D83DA4">
      <w:pPr>
        <w:pStyle w:val="Listennummer"/>
      </w:pPr>
      <w:r w:rsidRPr="001F5EF2">
        <w:t>Wählen Sie eine Zahl von 3 bis 9.</w:t>
      </w:r>
    </w:p>
    <w:p w:rsidR="0003088B" w:rsidRDefault="001F5EF2" w:rsidP="00D83DA4">
      <w:pPr>
        <w:pStyle w:val="Listennummer"/>
      </w:pPr>
      <w:r w:rsidRPr="001F5EF2">
        <w:t>Drücken Sie OK und fügen Sie die gewünschte Telefonnummer hinzu.</w:t>
      </w:r>
    </w:p>
    <w:p w:rsidR="0003088B" w:rsidRDefault="001F5EF2" w:rsidP="00D83DA4">
      <w:pPr>
        <w:pStyle w:val="Listennummer"/>
      </w:pPr>
      <w:r w:rsidRPr="001F5EF2">
        <w:t>Drücken Sie OK, um zu speichern.</w:t>
      </w:r>
    </w:p>
    <w:p w:rsidR="0003088B" w:rsidRDefault="001F5EF2" w:rsidP="008C70D9">
      <w:pPr>
        <w:pStyle w:val="berschrift2num"/>
      </w:pPr>
      <w:bookmarkStart w:id="110" w:name="_Toc152061888"/>
      <w:r w:rsidRPr="001F5EF2">
        <w:lastRenderedPageBreak/>
        <w:t>Speed-</w:t>
      </w:r>
      <w:proofErr w:type="spellStart"/>
      <w:r w:rsidRPr="001F5EF2">
        <w:t>Dial</w:t>
      </w:r>
      <w:proofErr w:type="spellEnd"/>
      <w:r w:rsidRPr="001F5EF2">
        <w:t>-Nummer wählen</w:t>
      </w:r>
      <w:bookmarkEnd w:id="110"/>
    </w:p>
    <w:p w:rsidR="002455E0" w:rsidRDefault="001F5EF2" w:rsidP="001F5EF2">
      <w:r w:rsidRPr="001F5EF2">
        <w:t>Halten Sie die gewünschte Taste (von 3 bis 9) gedrückt, um die entsprechende Nummer anzurufen.</w:t>
      </w:r>
    </w:p>
    <w:p w:rsidR="002455E0" w:rsidRDefault="002455E0" w:rsidP="002455E0">
      <w:pPr>
        <w:pStyle w:val="Textkrper"/>
      </w:pPr>
      <w:r>
        <w:br w:type="page"/>
      </w:r>
    </w:p>
    <w:p w:rsidR="00254EE7" w:rsidRDefault="00254EE7" w:rsidP="002143CD">
      <w:pPr>
        <w:pStyle w:val="berschrift1num"/>
      </w:pPr>
      <w:bookmarkStart w:id="111" w:name="_Toc152061889"/>
      <w:r>
        <w:lastRenderedPageBreak/>
        <w:t>Anrufliste</w:t>
      </w:r>
      <w:bookmarkEnd w:id="111"/>
    </w:p>
    <w:p w:rsidR="00732539" w:rsidRDefault="001F5EF2" w:rsidP="001F5EF2">
      <w:r w:rsidRPr="001F5EF2">
        <w:t>Informationen zu allen Anrufen werden auf diesem Telefon in der Anrufliste gespeichert. Zu diesen Anrufen gehören:</w:t>
      </w:r>
    </w:p>
    <w:p w:rsidR="00732539" w:rsidRDefault="001F5EF2" w:rsidP="00E13749">
      <w:pPr>
        <w:pStyle w:val="Aufzhlungszeichen"/>
      </w:pPr>
      <w:r w:rsidRPr="001F5EF2">
        <w:t>Verpasste Anrufe</w:t>
      </w:r>
    </w:p>
    <w:p w:rsidR="00732539" w:rsidRDefault="001F5EF2" w:rsidP="00E13749">
      <w:pPr>
        <w:pStyle w:val="Aufzhlungszeichen"/>
      </w:pPr>
      <w:r w:rsidRPr="001F5EF2">
        <w:t>Gewählte Anrufe</w:t>
      </w:r>
    </w:p>
    <w:p w:rsidR="001F5EF2" w:rsidRPr="001F5EF2" w:rsidRDefault="001F5EF2" w:rsidP="00E13749">
      <w:pPr>
        <w:pStyle w:val="Aufzhlungszeichen"/>
      </w:pPr>
      <w:r w:rsidRPr="001F5EF2">
        <w:t>Angenommene Anrufe</w:t>
      </w:r>
    </w:p>
    <w:p w:rsidR="00732539" w:rsidRDefault="001F5EF2" w:rsidP="008C70D9">
      <w:pPr>
        <w:pStyle w:val="berschrift2num"/>
      </w:pPr>
      <w:bookmarkStart w:id="112" w:name="_Toc152061890"/>
      <w:r w:rsidRPr="001F5EF2">
        <w:t>Verpasste Anrufe anzeigen</w:t>
      </w:r>
      <w:bookmarkEnd w:id="112"/>
    </w:p>
    <w:p w:rsidR="00732539" w:rsidRDefault="001F5EF2" w:rsidP="001F5EF2">
      <w:r w:rsidRPr="001F5EF2">
        <w:t xml:space="preserve">Wenn Sie einen verpassten Anruf haben, wird die Meldung Verfehlter Anruf auf dem Display angezeigt, z. B. 3 Verfehlte Anrufe. Drücken Sie die Weichtaste für Details, um weitere Informationen einzusehen, oder drücken Sie auf </w:t>
      </w:r>
      <w:proofErr w:type="spellStart"/>
      <w:proofErr w:type="gramStart"/>
      <w:r w:rsidRPr="001F5EF2">
        <w:t>Ausg</w:t>
      </w:r>
      <w:r w:rsidRPr="001F5EF2">
        <w:rPr>
          <w:rFonts w:hint="eastAsia"/>
        </w:rPr>
        <w:t>a</w:t>
      </w:r>
      <w:proofErr w:type="spellEnd"/>
      <w:r w:rsidRPr="001F5EF2">
        <w:rPr>
          <w:rFonts w:hint="eastAsia"/>
        </w:rPr>
        <w:t>..</w:t>
      </w:r>
      <w:proofErr w:type="gramEnd"/>
      <w:r w:rsidRPr="001F5EF2">
        <w:rPr>
          <w:rFonts w:hint="eastAsia"/>
        </w:rPr>
        <w:t>, um den Vorgang zu beenden. Sie können verpasste Anrufe auch über das Menü wie folgt einsehen:</w:t>
      </w:r>
    </w:p>
    <w:p w:rsidR="00732539" w:rsidRDefault="001F5EF2" w:rsidP="002D67CC">
      <w:pPr>
        <w:pStyle w:val="Listennummer"/>
        <w:numPr>
          <w:ilvl w:val="0"/>
          <w:numId w:val="26"/>
        </w:numPr>
      </w:pPr>
      <w:r w:rsidRPr="001F5EF2">
        <w:rPr>
          <w:rFonts w:hint="eastAsia"/>
        </w:rPr>
        <w:t xml:space="preserve">Menü </w:t>
      </w:r>
      <w:r w:rsidR="00732539">
        <w:t xml:space="preserve">- </w:t>
      </w:r>
      <w:r w:rsidRPr="001F5EF2">
        <w:rPr>
          <w:rFonts w:hint="eastAsia"/>
        </w:rPr>
        <w:t xml:space="preserve">Anruflisten </w:t>
      </w:r>
      <w:r w:rsidR="00732539">
        <w:t xml:space="preserve">- </w:t>
      </w:r>
      <w:r w:rsidRPr="001F5EF2">
        <w:rPr>
          <w:rFonts w:hint="eastAsia"/>
        </w:rPr>
        <w:t>Verfehlter Anrufe</w:t>
      </w:r>
    </w:p>
    <w:p w:rsidR="00732539" w:rsidRDefault="001F5EF2" w:rsidP="002D67CC">
      <w:pPr>
        <w:pStyle w:val="Listennummer"/>
      </w:pPr>
      <w:r w:rsidRPr="001F5EF2">
        <w:rPr>
          <w:rFonts w:hint="eastAsia"/>
        </w:rPr>
        <w:t>Blättern Sie mit</w:t>
      </w:r>
      <w:r w:rsidR="002B5D7D">
        <w:t xml:space="preserve"> den Navigationstasten</w:t>
      </w:r>
      <w:r w:rsidR="00F9290C">
        <w:t xml:space="preserve"> </w:t>
      </w:r>
      <w:r w:rsidRPr="001F5EF2">
        <w:rPr>
          <w:rFonts w:hint="eastAsia"/>
        </w:rPr>
        <w:t>durch die Liste, bis Sie den gewünschten Kontakt gefunden haben</w:t>
      </w:r>
      <w:r w:rsidR="002D67CC">
        <w:t>.</w:t>
      </w:r>
    </w:p>
    <w:p w:rsidR="00732539" w:rsidRDefault="001F5EF2" w:rsidP="002D67CC">
      <w:pPr>
        <w:pStyle w:val="Listennummer"/>
      </w:pPr>
      <w:r w:rsidRPr="001F5EF2">
        <w:rPr>
          <w:rFonts w:hint="eastAsia"/>
        </w:rPr>
        <w:t>Drücken Sie auf die Weichtaste</w:t>
      </w:r>
      <w:r w:rsidRPr="001F5EF2">
        <w:t xml:space="preserve"> für OPTIONEN. Für diesen Anrufeintrag steht Folgendes zur Verfügung:</w:t>
      </w:r>
    </w:p>
    <w:p w:rsidR="00732539" w:rsidRDefault="001F5EF2" w:rsidP="002D67CC">
      <w:pPr>
        <w:pStyle w:val="Listennummer2"/>
      </w:pPr>
      <w:r w:rsidRPr="001F5EF2">
        <w:t>Details</w:t>
      </w:r>
    </w:p>
    <w:p w:rsidR="00732539" w:rsidRDefault="001F5EF2" w:rsidP="002D67CC">
      <w:pPr>
        <w:pStyle w:val="Listennummer2"/>
      </w:pPr>
      <w:r w:rsidRPr="001F5EF2">
        <w:t>Anruf</w:t>
      </w:r>
    </w:p>
    <w:p w:rsidR="00732539" w:rsidRDefault="001F5EF2" w:rsidP="002D67CC">
      <w:pPr>
        <w:pStyle w:val="Listennummer2"/>
      </w:pPr>
      <w:r w:rsidRPr="001F5EF2">
        <w:t>Nachricht schreiben</w:t>
      </w:r>
    </w:p>
    <w:p w:rsidR="00732539" w:rsidRDefault="001F5EF2" w:rsidP="002D67CC">
      <w:pPr>
        <w:pStyle w:val="Listennummer2"/>
      </w:pPr>
      <w:r w:rsidRPr="001F5EF2">
        <w:t>Zu Kontakten hinzufügen</w:t>
      </w:r>
    </w:p>
    <w:p w:rsidR="00732539" w:rsidRDefault="001F5EF2" w:rsidP="002D67CC">
      <w:pPr>
        <w:pStyle w:val="Listennummer2"/>
      </w:pPr>
      <w:r w:rsidRPr="001F5EF2">
        <w:t>Zur Sperrliste hinzufügen</w:t>
      </w:r>
    </w:p>
    <w:p w:rsidR="00732539" w:rsidRDefault="001F5EF2" w:rsidP="002D67CC">
      <w:pPr>
        <w:pStyle w:val="Listennummer2"/>
      </w:pPr>
      <w:r w:rsidRPr="001F5EF2">
        <w:t>Löschen</w:t>
      </w:r>
    </w:p>
    <w:p w:rsidR="00732539" w:rsidRDefault="001F5EF2" w:rsidP="002D67CC">
      <w:pPr>
        <w:pStyle w:val="Listennummer2"/>
      </w:pPr>
      <w:r w:rsidRPr="001F5EF2">
        <w:t>Alles löschen</w:t>
      </w:r>
    </w:p>
    <w:p w:rsidR="00063955" w:rsidRDefault="001F5EF2" w:rsidP="008C70D9">
      <w:pPr>
        <w:pStyle w:val="berschrift2num"/>
      </w:pPr>
      <w:bookmarkStart w:id="113" w:name="_Toc152061891"/>
      <w:r w:rsidRPr="001F5EF2">
        <w:t>Gewählte Anrufe anzeigen</w:t>
      </w:r>
      <w:bookmarkEnd w:id="113"/>
    </w:p>
    <w:p w:rsidR="00063955" w:rsidRDefault="001F5EF2" w:rsidP="00E40068">
      <w:pPr>
        <w:pStyle w:val="Listennummer"/>
        <w:numPr>
          <w:ilvl w:val="0"/>
          <w:numId w:val="27"/>
        </w:numPr>
      </w:pPr>
      <w:r w:rsidRPr="001F5EF2">
        <w:t>Menü</w:t>
      </w:r>
      <w:r w:rsidR="002D4E5F">
        <w:t xml:space="preserve"> </w:t>
      </w:r>
      <w:r w:rsidR="00063955">
        <w:t xml:space="preserve">- </w:t>
      </w:r>
      <w:r w:rsidRPr="001F5EF2">
        <w:t>Anruflisten</w:t>
      </w:r>
      <w:r w:rsidR="002D4E5F">
        <w:t xml:space="preserve"> </w:t>
      </w:r>
      <w:r w:rsidR="00063955">
        <w:t xml:space="preserve">- </w:t>
      </w:r>
      <w:r w:rsidRPr="001F5EF2">
        <w:t>Gewählte Anrufe</w:t>
      </w:r>
    </w:p>
    <w:p w:rsidR="00FF555B" w:rsidRDefault="001F5EF2" w:rsidP="00E40068">
      <w:pPr>
        <w:pStyle w:val="Listennummer"/>
      </w:pPr>
      <w:r w:rsidRPr="001F5EF2">
        <w:t>Scrollen Sie mit</w:t>
      </w:r>
      <w:r w:rsidR="00E3697E">
        <w:t xml:space="preserve"> </w:t>
      </w:r>
      <w:r w:rsidR="002B5D7D">
        <w:t>den Navigationstasten</w:t>
      </w:r>
      <w:r w:rsidR="00E3697E">
        <w:t xml:space="preserve"> </w:t>
      </w:r>
      <w:r w:rsidRPr="001F5EF2">
        <w:rPr>
          <w:rFonts w:hint="eastAsia"/>
        </w:rPr>
        <w:t>durch die Liste, bis Sie den gewünschten Kontakt gefunden haben.</w:t>
      </w:r>
    </w:p>
    <w:p w:rsidR="00FF555B" w:rsidRDefault="001F5EF2" w:rsidP="00E40068">
      <w:pPr>
        <w:pStyle w:val="Listennummer"/>
      </w:pPr>
      <w:r w:rsidRPr="001F5EF2">
        <w:rPr>
          <w:rFonts w:hint="eastAsia"/>
        </w:rPr>
        <w:t>Drücken Sie auf die Weichtaste für OPTION. Für diesen Anrufeintrag steht Folgendes zur Verfügung:</w:t>
      </w:r>
    </w:p>
    <w:p w:rsidR="00FF555B" w:rsidRDefault="001F5EF2" w:rsidP="00E40068">
      <w:pPr>
        <w:pStyle w:val="Listennummer2"/>
      </w:pPr>
      <w:r w:rsidRPr="001F5EF2">
        <w:rPr>
          <w:rFonts w:hint="eastAsia"/>
        </w:rPr>
        <w:t>Anruf</w:t>
      </w:r>
    </w:p>
    <w:p w:rsidR="00FF555B" w:rsidRDefault="001F5EF2" w:rsidP="00E40068">
      <w:pPr>
        <w:pStyle w:val="Listennummer2"/>
      </w:pPr>
      <w:r w:rsidRPr="001F5EF2">
        <w:rPr>
          <w:rFonts w:hint="eastAsia"/>
        </w:rPr>
        <w:t>Nachricht schreiben</w:t>
      </w:r>
    </w:p>
    <w:p w:rsidR="00FF555B" w:rsidRDefault="001F5EF2" w:rsidP="00E40068">
      <w:pPr>
        <w:pStyle w:val="Listennummer2"/>
      </w:pPr>
      <w:r w:rsidRPr="001F5EF2">
        <w:rPr>
          <w:rFonts w:hint="eastAsia"/>
        </w:rPr>
        <w:t>Zu Kontakten hinzufügen</w:t>
      </w:r>
    </w:p>
    <w:p w:rsidR="00FF555B" w:rsidRDefault="001F5EF2" w:rsidP="00E40068">
      <w:pPr>
        <w:pStyle w:val="Listennummer2"/>
      </w:pPr>
      <w:r w:rsidRPr="001F5EF2">
        <w:rPr>
          <w:rFonts w:hint="eastAsia"/>
        </w:rPr>
        <w:t>Zur Sperrliste hinzufügen</w:t>
      </w:r>
    </w:p>
    <w:p w:rsidR="00FF555B" w:rsidRDefault="001F5EF2" w:rsidP="00E40068">
      <w:pPr>
        <w:pStyle w:val="Listennummer2"/>
      </w:pPr>
      <w:r w:rsidRPr="001F5EF2">
        <w:rPr>
          <w:rFonts w:hint="eastAsia"/>
        </w:rPr>
        <w:t>Löschen</w:t>
      </w:r>
    </w:p>
    <w:p w:rsidR="00FF555B" w:rsidRDefault="001F5EF2" w:rsidP="00E40068">
      <w:pPr>
        <w:pStyle w:val="Listennummer2"/>
      </w:pPr>
      <w:r w:rsidRPr="001F5EF2">
        <w:rPr>
          <w:rFonts w:hint="eastAsia"/>
        </w:rPr>
        <w:t>Alles löschen</w:t>
      </w:r>
    </w:p>
    <w:p w:rsidR="00FE596C" w:rsidRDefault="001F5EF2" w:rsidP="00E40068">
      <w:pPr>
        <w:pStyle w:val="Listennummer2"/>
      </w:pPr>
      <w:r w:rsidRPr="001F5EF2">
        <w:rPr>
          <w:rFonts w:hint="eastAsia"/>
        </w:rPr>
        <w:t>Details</w:t>
      </w:r>
    </w:p>
    <w:p w:rsidR="00FE596C" w:rsidRDefault="00FE596C" w:rsidP="00FE596C">
      <w:pPr>
        <w:pStyle w:val="Textkrper"/>
      </w:pPr>
      <w:r>
        <w:br w:type="page"/>
      </w:r>
    </w:p>
    <w:p w:rsidR="00A70CCE" w:rsidRDefault="001F5EF2" w:rsidP="008C70D9">
      <w:pPr>
        <w:pStyle w:val="berschrift2num"/>
      </w:pPr>
      <w:bookmarkStart w:id="114" w:name="_Toc152061892"/>
      <w:r w:rsidRPr="001F5EF2">
        <w:rPr>
          <w:rFonts w:hint="eastAsia"/>
        </w:rPr>
        <w:lastRenderedPageBreak/>
        <w:t>Empfangene Anrufe anzeigen</w:t>
      </w:r>
      <w:bookmarkEnd w:id="114"/>
    </w:p>
    <w:p w:rsidR="00A70CCE" w:rsidRDefault="001F5EF2" w:rsidP="008346D6">
      <w:pPr>
        <w:pStyle w:val="Listennummer"/>
        <w:numPr>
          <w:ilvl w:val="0"/>
          <w:numId w:val="28"/>
        </w:numPr>
      </w:pPr>
      <w:r w:rsidRPr="001F5EF2">
        <w:rPr>
          <w:rFonts w:hint="eastAsia"/>
        </w:rPr>
        <w:t>Menü</w:t>
      </w:r>
      <w:r w:rsidR="002D4E5F">
        <w:rPr>
          <w:rFonts w:hint="eastAsia"/>
        </w:rPr>
        <w:t xml:space="preserve"> </w:t>
      </w:r>
      <w:r w:rsidR="00A70CCE">
        <w:t xml:space="preserve">- </w:t>
      </w:r>
      <w:r w:rsidRPr="001F5EF2">
        <w:rPr>
          <w:rFonts w:hint="eastAsia"/>
        </w:rPr>
        <w:t>Anruflisten</w:t>
      </w:r>
      <w:r w:rsidR="002D4E5F">
        <w:rPr>
          <w:rFonts w:hint="eastAsia"/>
        </w:rPr>
        <w:t xml:space="preserve"> </w:t>
      </w:r>
      <w:r w:rsidR="00A70CCE">
        <w:t xml:space="preserve">- </w:t>
      </w:r>
      <w:r w:rsidRPr="001F5EF2">
        <w:rPr>
          <w:rFonts w:hint="eastAsia"/>
        </w:rPr>
        <w:t>Empfangene Anrufe</w:t>
      </w:r>
    </w:p>
    <w:p w:rsidR="00A70CCE" w:rsidRDefault="001F5EF2" w:rsidP="008346D6">
      <w:pPr>
        <w:pStyle w:val="Listennummer"/>
      </w:pPr>
      <w:r w:rsidRPr="001F5EF2">
        <w:rPr>
          <w:rFonts w:hint="eastAsia"/>
        </w:rPr>
        <w:t>Scrollen Sie mit</w:t>
      </w:r>
      <w:r w:rsidR="00A70CCE">
        <w:t xml:space="preserve"> </w:t>
      </w:r>
      <w:r w:rsidR="00061E3D">
        <w:t xml:space="preserve">den </w:t>
      </w:r>
      <w:r w:rsidR="00E3697E">
        <w:t>Navi</w:t>
      </w:r>
      <w:r w:rsidR="00061E3D">
        <w:t>gationstasten</w:t>
      </w:r>
      <w:r w:rsidR="00E3697E">
        <w:t xml:space="preserve"> </w:t>
      </w:r>
      <w:r w:rsidRPr="001F5EF2">
        <w:rPr>
          <w:rFonts w:hint="eastAsia"/>
        </w:rPr>
        <w:t>durch die Liste, bis Sie den gewünschten Kontakt gefunden haben</w:t>
      </w:r>
      <w:r w:rsidR="008346D6">
        <w:t>.</w:t>
      </w:r>
    </w:p>
    <w:p w:rsidR="00A70CCE" w:rsidRDefault="001F5EF2" w:rsidP="008346D6">
      <w:pPr>
        <w:pStyle w:val="Listennummer"/>
      </w:pPr>
      <w:r w:rsidRPr="001F5EF2">
        <w:rPr>
          <w:rFonts w:hint="eastAsia"/>
        </w:rPr>
        <w:t>Drücken Sie auf die Weichtaste für OPTION. Für diesen Anrufeintrag ste</w:t>
      </w:r>
      <w:r w:rsidRPr="001F5EF2">
        <w:t>ht Folgendes zur Verfügung:</w:t>
      </w:r>
    </w:p>
    <w:p w:rsidR="00A70CCE" w:rsidRDefault="001F5EF2" w:rsidP="008346D6">
      <w:pPr>
        <w:pStyle w:val="Listennummer2"/>
      </w:pPr>
      <w:r w:rsidRPr="001F5EF2">
        <w:t>Details</w:t>
      </w:r>
    </w:p>
    <w:p w:rsidR="00A70CCE" w:rsidRDefault="001F5EF2" w:rsidP="008346D6">
      <w:pPr>
        <w:pStyle w:val="Listennummer2"/>
      </w:pPr>
      <w:r w:rsidRPr="001F5EF2">
        <w:t>Anruf</w:t>
      </w:r>
    </w:p>
    <w:p w:rsidR="00A70CCE" w:rsidRDefault="001F5EF2" w:rsidP="008346D6">
      <w:pPr>
        <w:pStyle w:val="Listennummer2"/>
      </w:pPr>
      <w:r w:rsidRPr="001F5EF2">
        <w:t>Nachricht schreiben</w:t>
      </w:r>
    </w:p>
    <w:p w:rsidR="00A70CCE" w:rsidRDefault="001F5EF2" w:rsidP="008346D6">
      <w:pPr>
        <w:pStyle w:val="Listennummer2"/>
      </w:pPr>
      <w:r w:rsidRPr="001F5EF2">
        <w:t>Zu Kontakten hinzufügen</w:t>
      </w:r>
    </w:p>
    <w:p w:rsidR="00A70CCE" w:rsidRDefault="001F5EF2" w:rsidP="008346D6">
      <w:pPr>
        <w:pStyle w:val="Listennummer2"/>
      </w:pPr>
      <w:r w:rsidRPr="001F5EF2">
        <w:t>Zur Sperrliste hinzufügen</w:t>
      </w:r>
    </w:p>
    <w:p w:rsidR="00A70CCE" w:rsidRDefault="001F5EF2" w:rsidP="008346D6">
      <w:pPr>
        <w:pStyle w:val="Listennummer2"/>
      </w:pPr>
      <w:r w:rsidRPr="001F5EF2">
        <w:t>Löschen</w:t>
      </w:r>
    </w:p>
    <w:p w:rsidR="00A70CCE" w:rsidRDefault="001F5EF2" w:rsidP="008346D6">
      <w:pPr>
        <w:pStyle w:val="Listennummer2"/>
      </w:pPr>
      <w:r w:rsidRPr="001F5EF2">
        <w:t>Alles löschen</w:t>
      </w:r>
    </w:p>
    <w:p w:rsidR="00A70CCE" w:rsidRDefault="001F5EF2" w:rsidP="008C70D9">
      <w:pPr>
        <w:pStyle w:val="berschrift2num"/>
      </w:pPr>
      <w:bookmarkStart w:id="115" w:name="_Toc152061893"/>
      <w:r w:rsidRPr="001F5EF2">
        <w:t>Anruflisten löschen</w:t>
      </w:r>
      <w:bookmarkEnd w:id="115"/>
    </w:p>
    <w:p w:rsidR="00A70CCE" w:rsidRDefault="001F5EF2" w:rsidP="004323EC">
      <w:pPr>
        <w:pStyle w:val="Listennummer"/>
        <w:numPr>
          <w:ilvl w:val="0"/>
          <w:numId w:val="29"/>
        </w:numPr>
      </w:pPr>
      <w:r w:rsidRPr="001F5EF2">
        <w:t>Menü</w:t>
      </w:r>
      <w:r w:rsidR="00A70CCE">
        <w:t xml:space="preserve"> - </w:t>
      </w:r>
      <w:r w:rsidRPr="001F5EF2">
        <w:t>Anruflisten</w:t>
      </w:r>
      <w:r w:rsidR="002D4E5F">
        <w:t xml:space="preserve"> </w:t>
      </w:r>
      <w:r w:rsidR="00A70CCE">
        <w:t xml:space="preserve">- </w:t>
      </w:r>
      <w:r w:rsidRPr="001F5EF2">
        <w:t>Alle löschen</w:t>
      </w:r>
    </w:p>
    <w:p w:rsidR="00A70CCE" w:rsidRDefault="001F5EF2" w:rsidP="004323EC">
      <w:pPr>
        <w:pStyle w:val="Listennummer"/>
      </w:pPr>
      <w:r w:rsidRPr="001F5EF2">
        <w:t xml:space="preserve">Wählen Sie entweder verpasste Anrufe, gewählte Anrufe, empfangene Anrufe oder abgelehnte Anrufe, um diese auf </w:t>
      </w:r>
      <w:proofErr w:type="spellStart"/>
      <w:r w:rsidRPr="001F5EF2">
        <w:t>Null</w:t>
      </w:r>
      <w:proofErr w:type="spellEnd"/>
      <w:r w:rsidRPr="001F5EF2">
        <w:t xml:space="preserve"> zu setzen, oder löschen Sie alle direkt.</w:t>
      </w:r>
    </w:p>
    <w:p w:rsidR="00443401" w:rsidRDefault="001F5EF2" w:rsidP="002143CD">
      <w:pPr>
        <w:pStyle w:val="berschrift1num"/>
      </w:pPr>
      <w:bookmarkStart w:id="116" w:name="_Toc152061894"/>
      <w:r w:rsidRPr="001F5EF2">
        <w:t>Anrufeinstellungen</w:t>
      </w:r>
      <w:bookmarkEnd w:id="116"/>
    </w:p>
    <w:p w:rsidR="00B26A39" w:rsidRDefault="001F5EF2" w:rsidP="001F5EF2">
      <w:r w:rsidRPr="001F5EF2">
        <w:t>In den Anrufeinstellungen gibt es SIM-Anrufeinstellungen und erweiterte Einstellungen. Sie können wie folgt auf die SIM-Anrufeinstellungen zugreifen:</w:t>
      </w:r>
    </w:p>
    <w:p w:rsidR="00B26A39" w:rsidRDefault="001F5EF2" w:rsidP="001F5EF2">
      <w:r w:rsidRPr="001F5EF2">
        <w:t>Menü</w:t>
      </w:r>
      <w:r w:rsidR="00B26A39">
        <w:t xml:space="preserve"> - </w:t>
      </w:r>
      <w:r w:rsidRPr="001F5EF2">
        <w:t>Einstellungen</w:t>
      </w:r>
      <w:r w:rsidR="002D4E5F">
        <w:t xml:space="preserve"> </w:t>
      </w:r>
      <w:r w:rsidR="00B26A39">
        <w:t xml:space="preserve">- </w:t>
      </w:r>
      <w:r w:rsidRPr="001F5EF2">
        <w:t>Anrufeinstellungen</w:t>
      </w:r>
    </w:p>
    <w:p w:rsidR="00B26A39" w:rsidRDefault="001F5EF2" w:rsidP="001F5EF2">
      <w:r w:rsidRPr="001F5EF2">
        <w:t>Hier stehen viele verschiedene Einstellungsmöglichkeiten zur Verfügung:</w:t>
      </w:r>
    </w:p>
    <w:p w:rsidR="00B26A39" w:rsidRDefault="001F5EF2" w:rsidP="003363E4">
      <w:pPr>
        <w:pStyle w:val="Aufzhlungszeichen"/>
      </w:pPr>
      <w:r w:rsidRPr="001F5EF2">
        <w:t xml:space="preserve">Duale </w:t>
      </w:r>
      <w:proofErr w:type="gramStart"/>
      <w:r w:rsidRPr="001F5EF2">
        <w:t>SIM :</w:t>
      </w:r>
      <w:proofErr w:type="gramEnd"/>
      <w:r w:rsidRPr="001F5EF2">
        <w:t xml:space="preserve"> Stellen Sie die Einstellung für eine oder zwei SIM-Karten ein.</w:t>
      </w:r>
      <w:r w:rsidR="00B26A39">
        <w:t xml:space="preserve"> </w:t>
      </w:r>
      <w:r w:rsidRPr="001F5EF2">
        <w:t>Umschalten, um zu antworten</w:t>
      </w:r>
    </w:p>
    <w:p w:rsidR="00B26A39" w:rsidRDefault="001F5EF2" w:rsidP="003363E4">
      <w:pPr>
        <w:pStyle w:val="Aufzhlungszeichen"/>
      </w:pPr>
      <w:r w:rsidRPr="001F5EF2">
        <w:t>Rufumleitung: Eingehende Anrufe können an eine bestimmte Telefonnummer (meistens eine Voicemail-Nummer) umgeleitet werden. Bei dieser Funktion stehen 5 Optionen zur Verfügung:</w:t>
      </w:r>
    </w:p>
    <w:p w:rsidR="00B26A39" w:rsidRDefault="001F5EF2" w:rsidP="002F4BE7">
      <w:pPr>
        <w:pStyle w:val="Aufzhlungszeichen2"/>
      </w:pPr>
      <w:r w:rsidRPr="001F5EF2">
        <w:t>Alle Anrufe: Die Anrufumleitung wird für alle eingehenden Anrufe angewendet.</w:t>
      </w:r>
    </w:p>
    <w:p w:rsidR="00B26A39" w:rsidRDefault="001F5EF2" w:rsidP="002F4BE7">
      <w:pPr>
        <w:pStyle w:val="Aufzhlungszeichen2"/>
      </w:pPr>
      <w:r w:rsidRPr="001F5EF2">
        <w:t>Wenn besetzt: Die Anrufumleitung wird auf alle eingehenden Anrufe angewendet, wenn die Leitung besetzt ist.</w:t>
      </w:r>
    </w:p>
    <w:p w:rsidR="00B26A39" w:rsidRDefault="001F5EF2" w:rsidP="002F4BE7">
      <w:pPr>
        <w:pStyle w:val="Aufzhlungszeichen2"/>
      </w:pPr>
      <w:r w:rsidRPr="001F5EF2">
        <w:t xml:space="preserve">Wenn keine </w:t>
      </w:r>
      <w:proofErr w:type="gramStart"/>
      <w:r w:rsidRPr="001F5EF2">
        <w:t>Antwort :</w:t>
      </w:r>
      <w:proofErr w:type="gramEnd"/>
      <w:r w:rsidRPr="001F5EF2">
        <w:t xml:space="preserve"> Die Anrufumleitung wird auf alle eingehenden Anrufe angewendet, wenn Sie den Anruf nicht annehmen.</w:t>
      </w:r>
    </w:p>
    <w:p w:rsidR="00B26A39" w:rsidRDefault="001F5EF2" w:rsidP="002F4BE7">
      <w:pPr>
        <w:pStyle w:val="Aufzhlungszeichen2"/>
      </w:pPr>
      <w:r w:rsidRPr="001F5EF2">
        <w:t>Umleiten, wenn nicht erreichbar: Die Anrufumleitung wird auf alle eingehenden Anrufe angewendet, wenn Ihr Telefon ausgeschaltet ist oder Sie sich nicht in einem Versorgungsgebiet befinden.</w:t>
      </w:r>
    </w:p>
    <w:p w:rsidR="00B26A39" w:rsidRDefault="001F5EF2" w:rsidP="002F4BE7">
      <w:pPr>
        <w:pStyle w:val="Aufzhlungszeichen2"/>
      </w:pPr>
      <w:r w:rsidRPr="001F5EF2">
        <w:t>Alle Umleitungen löschen</w:t>
      </w:r>
    </w:p>
    <w:p w:rsidR="00B26A39" w:rsidRDefault="001F5EF2" w:rsidP="003363E4">
      <w:pPr>
        <w:pStyle w:val="Aufzhlungszeichen"/>
      </w:pPr>
      <w:r w:rsidRPr="001F5EF2">
        <w:t>Anklopfen: Kann aktiviert oder deaktiviert werden. Bitte prüfen Sie, ob dieser Dienst bei Ihrem Dienstanbieter verfügbar ist. Sie können dies ABFRAGESTATUS, um herauszufinden, ob Ihr Dienstanbieter diesen Dienst anbietet.</w:t>
      </w:r>
    </w:p>
    <w:p w:rsidR="00B26A39" w:rsidRDefault="001F5EF2" w:rsidP="003363E4">
      <w:pPr>
        <w:pStyle w:val="Aufzhlungszeichen"/>
      </w:pPr>
      <w:r w:rsidRPr="001F5EF2">
        <w:lastRenderedPageBreak/>
        <w:t>Anruf abgehalten: Ein- und ausgehende Anrufe von und zu Ihrem Telefon können eingeschränkt werden. Bei dieser Funktion stehen 4 Optionen zur Verfügung:</w:t>
      </w:r>
    </w:p>
    <w:p w:rsidR="00B26A39" w:rsidRDefault="001F5EF2" w:rsidP="003363E4">
      <w:pPr>
        <w:pStyle w:val="Aufzhlungszeichen"/>
      </w:pPr>
      <w:r w:rsidRPr="001F5EF2">
        <w:t>Alle Abgehenden Anrufe: Es können keine ausgehenden Anrufe getätigt werden.</w:t>
      </w:r>
    </w:p>
    <w:p w:rsidR="00B26A39" w:rsidRDefault="001F5EF2" w:rsidP="003363E4">
      <w:pPr>
        <w:pStyle w:val="Aufzhlungszeichen"/>
      </w:pPr>
      <w:r w:rsidRPr="001F5EF2">
        <w:t xml:space="preserve">Alle eingehenden Anrufe: Es können keine eingehenden Anrufe empfangen werden. </w:t>
      </w:r>
    </w:p>
    <w:p w:rsidR="00B26A39" w:rsidRDefault="001F5EF2" w:rsidP="003363E4">
      <w:pPr>
        <w:pStyle w:val="Aufzhlungszeichen"/>
      </w:pPr>
      <w:r w:rsidRPr="001F5EF2">
        <w:t>Internationales Telefonieren</w:t>
      </w:r>
    </w:p>
    <w:p w:rsidR="00B26A39" w:rsidRDefault="001F5EF2" w:rsidP="003363E4">
      <w:pPr>
        <w:pStyle w:val="Aufzhlungszeichen"/>
      </w:pPr>
      <w:r w:rsidRPr="001F5EF2">
        <w:t>Alle Sperrungen löschen</w:t>
      </w:r>
    </w:p>
    <w:p w:rsidR="00B26A39" w:rsidRDefault="001F5EF2" w:rsidP="003363E4">
      <w:pPr>
        <w:pStyle w:val="Aufzhlungszeichen"/>
      </w:pPr>
      <w:r w:rsidRPr="001F5EF2">
        <w:t>ID ausblenden: Sie können wählen, ob diese vom Netzwerk festgelegt, ausgeblendet oder angezeigt wird.</w:t>
      </w:r>
    </w:p>
    <w:p w:rsidR="00EB5D63" w:rsidRDefault="001F5EF2" w:rsidP="003363E4">
      <w:pPr>
        <w:pStyle w:val="Aufzhlungszeichen"/>
      </w:pPr>
      <w:r w:rsidRPr="001F5EF2">
        <w:t>Andere</w:t>
      </w:r>
    </w:p>
    <w:p w:rsidR="00EB5D63" w:rsidRDefault="001F5EF2" w:rsidP="003363E4">
      <w:pPr>
        <w:pStyle w:val="Aufzhlungszeichen2"/>
      </w:pPr>
      <w:r w:rsidRPr="001F5EF2">
        <w:t>Anrufdauer: - Passen Sie an, ob Sie eine Erinnerung haben möchten, wie lange Sie bereits telefoniert haben.</w:t>
      </w:r>
    </w:p>
    <w:p w:rsidR="00EB5D63" w:rsidRDefault="001F5EF2" w:rsidP="003363E4">
      <w:pPr>
        <w:pStyle w:val="Aufzhlungszeichen2"/>
      </w:pPr>
      <w:r w:rsidRPr="001F5EF2">
        <w:t>Automatische Wahlwiederholung: Wenn diese Einstellung aktiviert ist und Sie einen Anruf tätigen, aber nicht durchkommen, weil die andere Leitung besetzt ist, wählt Ihr Telefon diese Nummer nach einer von Ihnen festgelegten Zeit automatisch erneut. Dies erfolgt, sofern Sie das Gespräch nicht abgebrochen haben.</w:t>
      </w:r>
    </w:p>
    <w:p w:rsidR="000A123C" w:rsidRDefault="001F5EF2" w:rsidP="003363E4">
      <w:pPr>
        <w:pStyle w:val="Aufzhlungszeichen2"/>
      </w:pPr>
      <w:r w:rsidRPr="001F5EF2">
        <w:t>Vibration bei Verbindung: Das Handy vibriert, sobald Sie verbunden sind.</w:t>
      </w:r>
    </w:p>
    <w:p w:rsidR="000A123C" w:rsidRDefault="000A123C" w:rsidP="000A123C">
      <w:pPr>
        <w:pStyle w:val="Textkrper"/>
        <w:rPr>
          <w:rFonts w:eastAsia="Times New Roman"/>
          <w:kern w:val="0"/>
          <w:szCs w:val="22"/>
          <w:lang w:eastAsia="de-DE"/>
        </w:rPr>
      </w:pPr>
      <w:r>
        <w:br w:type="page"/>
      </w:r>
    </w:p>
    <w:p w:rsidR="00B26A39" w:rsidRDefault="001F5EF2" w:rsidP="002143CD">
      <w:pPr>
        <w:pStyle w:val="berschrift1num"/>
      </w:pPr>
      <w:bookmarkStart w:id="117" w:name="_Toc152061895"/>
      <w:r w:rsidRPr="001F5EF2">
        <w:lastRenderedPageBreak/>
        <w:t>Telefoneinstellungen</w:t>
      </w:r>
      <w:bookmarkEnd w:id="117"/>
    </w:p>
    <w:p w:rsidR="00B26A39" w:rsidRDefault="001F5EF2" w:rsidP="001F5EF2">
      <w:r w:rsidRPr="001F5EF2">
        <w:t>In den Telefoneinstellungen können Sie die folgenden Funktionen anpassen.</w:t>
      </w:r>
    </w:p>
    <w:p w:rsidR="00B26A39" w:rsidRDefault="001F5EF2" w:rsidP="003330A9">
      <w:pPr>
        <w:pStyle w:val="Aufzhlungszeichen"/>
      </w:pPr>
      <w:r w:rsidRPr="001F5EF2">
        <w:t xml:space="preserve">Zeit und Datum: Stellen Sie Uhrzeit und Datum ein, stellen Sie das </w:t>
      </w:r>
      <w:proofErr w:type="gramStart"/>
      <w:r w:rsidRPr="001F5EF2">
        <w:t>Format(</w:t>
      </w:r>
      <w:proofErr w:type="gramEnd"/>
      <w:r w:rsidRPr="001F5EF2">
        <w:t>12 Stunden oder 24 Stunden und das Datumsformat (TTMMJJJJ oder MMTTJJJJ oder JJJJMMTT) ein und aktualisieren Sie die Zeiteinstellungen.</w:t>
      </w:r>
    </w:p>
    <w:p w:rsidR="00B26A39" w:rsidRDefault="001F5EF2" w:rsidP="003330A9">
      <w:pPr>
        <w:pStyle w:val="Aufzhlungszeichen"/>
      </w:pPr>
      <w:r w:rsidRPr="001F5EF2">
        <w:t>Sprache: Es stehen 16 Sprachen zur Anzeige des Menüs zur Verfügung, d. h. Englisch, Französisch, Spanisch, Niederländisch und Deutsch usw.</w:t>
      </w:r>
    </w:p>
    <w:p w:rsidR="00B26A39" w:rsidRDefault="001F5EF2" w:rsidP="003330A9">
      <w:pPr>
        <w:pStyle w:val="Aufzhlungszeichen"/>
      </w:pPr>
      <w:r w:rsidRPr="001F5EF2">
        <w:t>Kurzwahltasten: Sie können das Telefon so einstellen, dass Sie nur eine Navigationstaste drücken müssen, um das gewünschte Menü auf dem Telefon aufzurufen oder das rechte Weichtasten-Menü einzustellen.</w:t>
      </w:r>
    </w:p>
    <w:p w:rsidR="00893928" w:rsidRDefault="001F5EF2" w:rsidP="003330A9">
      <w:pPr>
        <w:pStyle w:val="Aufzhlungszeichen"/>
      </w:pPr>
      <w:r w:rsidRPr="001F5EF2">
        <w:t>Automatische Einschalten-/ Ausschalten</w:t>
      </w:r>
    </w:p>
    <w:p w:rsidR="00B26A39" w:rsidRDefault="001F5EF2" w:rsidP="003330A9">
      <w:pPr>
        <w:pStyle w:val="Aufzhlungszeichen"/>
      </w:pPr>
      <w:proofErr w:type="gramStart"/>
      <w:r w:rsidRPr="001F5EF2">
        <w:t>Browserauswahl :</w:t>
      </w:r>
      <w:proofErr w:type="gramEnd"/>
      <w:r w:rsidRPr="001F5EF2">
        <w:t xml:space="preserve"> Sie können Ihren Internetnavigator standardmä</w:t>
      </w:r>
      <w:r w:rsidR="003E6CDC">
        <w:t>ss</w:t>
      </w:r>
      <w:r w:rsidRPr="001F5EF2">
        <w:t>ig auswählen.</w:t>
      </w:r>
    </w:p>
    <w:p w:rsidR="00B26A39" w:rsidRDefault="001F5EF2" w:rsidP="003330A9">
      <w:pPr>
        <w:pStyle w:val="Aufzhlungszeichen"/>
      </w:pPr>
      <w:r w:rsidRPr="001F5EF2">
        <w:t>Werkseinstellungen wiederherstellen: Sie können alle Änderungen, die Sie an den Telefoneinstellungen vorgenommen haben, rückgängig machen und die Werkseinstellungen wiederherstellen. Das Standardkennwort lautet 1234.</w:t>
      </w:r>
    </w:p>
    <w:p w:rsidR="00B26A39" w:rsidRDefault="001F5EF2" w:rsidP="003330A9">
      <w:pPr>
        <w:pStyle w:val="Aufzhlungszeichen"/>
      </w:pPr>
      <w:r w:rsidRPr="001F5EF2">
        <w:t>LED Einstellung</w:t>
      </w:r>
      <w:r w:rsidR="00B26A39">
        <w:t xml:space="preserve">: </w:t>
      </w:r>
      <w:r w:rsidRPr="001F5EF2">
        <w:t xml:space="preserve">Sie haben die Möglichkeit, die LEDs auf Ihrem Handy ein- oder auszuschalten, indem Sie Aktivieren oder AUS wählen. -Sie können den Nachtmodus einstellen oder eine Start- und Stoppzeit eingeben. Während dieser Zeit sind alle LEDs AUS. </w:t>
      </w:r>
    </w:p>
    <w:p w:rsidR="003330A9" w:rsidRDefault="001F5EF2" w:rsidP="003330A9">
      <w:pPr>
        <w:pStyle w:val="Aufzhlungszeichen"/>
      </w:pPr>
      <w:r w:rsidRPr="001F5EF2">
        <w:t>M1/M2 Direkte Nummer</w:t>
      </w:r>
      <w:r w:rsidR="00B26A39">
        <w:t xml:space="preserve">: </w:t>
      </w:r>
      <w:r w:rsidRPr="001F5EF2">
        <w:t xml:space="preserve">Sie können einem Telefonbucheintrag eine </w:t>
      </w:r>
      <w:proofErr w:type="spellStart"/>
      <w:r w:rsidRPr="001F5EF2">
        <w:t>One</w:t>
      </w:r>
      <w:proofErr w:type="spellEnd"/>
      <w:r w:rsidRPr="001F5EF2">
        <w:t>-Touch-Taste zuweisen. Dies bedeutet, dass Sie ganz einfach eine Nummer wählen können, wann immer Sie möchten, indem Sie entweder M1 oder M2 drücken.</w:t>
      </w:r>
    </w:p>
    <w:p w:rsidR="003330A9" w:rsidRDefault="001F5EF2" w:rsidP="003330A9">
      <w:pPr>
        <w:pStyle w:val="Aufzhlungszeichen2"/>
      </w:pPr>
      <w:r w:rsidRPr="001F5EF2">
        <w:t xml:space="preserve">Menü </w:t>
      </w:r>
      <w:r w:rsidR="00B26A39">
        <w:t xml:space="preserve">- </w:t>
      </w:r>
      <w:r w:rsidRPr="001F5EF2">
        <w:t xml:space="preserve">Einstellungen </w:t>
      </w:r>
      <w:r w:rsidR="00B26A39">
        <w:t xml:space="preserve">- </w:t>
      </w:r>
      <w:r w:rsidRPr="001F5EF2">
        <w:t>M1/M2-Nummer</w:t>
      </w:r>
    </w:p>
    <w:p w:rsidR="00B26A39" w:rsidRDefault="001F5EF2" w:rsidP="003330A9">
      <w:pPr>
        <w:pStyle w:val="Aufzhlungszeichen2"/>
      </w:pPr>
      <w:r w:rsidRPr="001F5EF2">
        <w:t>Wählen Sie entweder M1 oder M2, geben Sie die Telefonnummer ein und drücken Sie zum Bestätigen die Weichtaste SPEICHERN.</w:t>
      </w:r>
    </w:p>
    <w:p w:rsidR="009D03C3" w:rsidRDefault="001F5EF2" w:rsidP="003330A9">
      <w:pPr>
        <w:pStyle w:val="Aufzhlungszeichen"/>
      </w:pPr>
      <w:r w:rsidRPr="001F5EF2">
        <w:t>I.C.E (im Notfall)</w:t>
      </w:r>
      <w:r w:rsidR="00C1574C">
        <w:t xml:space="preserve">: </w:t>
      </w:r>
      <w:r w:rsidRPr="001F5EF2">
        <w:t>Sie können 4 Namen und Nummern von Personen hinzufügen, die in Notfällen kontaktiert werden können.</w:t>
      </w:r>
    </w:p>
    <w:p w:rsidR="009D03C3" w:rsidRDefault="001F5EF2" w:rsidP="003330A9">
      <w:pPr>
        <w:pStyle w:val="Aufzhlungszeichen2"/>
      </w:pPr>
      <w:r w:rsidRPr="001F5EF2">
        <w:t xml:space="preserve">Menü </w:t>
      </w:r>
      <w:r w:rsidR="009D03C3">
        <w:t xml:space="preserve">- </w:t>
      </w:r>
      <w:r w:rsidRPr="001F5EF2">
        <w:t xml:space="preserve">Einstellungen </w:t>
      </w:r>
      <w:r w:rsidR="009D03C3">
        <w:t xml:space="preserve">- </w:t>
      </w:r>
      <w:r w:rsidRPr="001F5EF2">
        <w:t xml:space="preserve">ICE </w:t>
      </w:r>
      <w:r w:rsidR="009D03C3">
        <w:t xml:space="preserve">- </w:t>
      </w:r>
      <w:r w:rsidRPr="001F5EF2">
        <w:t>Tel-Buch</w:t>
      </w:r>
    </w:p>
    <w:p w:rsidR="00C1574C" w:rsidRDefault="001F5EF2" w:rsidP="003330A9">
      <w:pPr>
        <w:pStyle w:val="Aufzhlungszeichen2"/>
      </w:pPr>
      <w:r w:rsidRPr="001F5EF2">
        <w:t>Sie können alle Daten des Telefonbesitzers eingeben, z. B. Name, Adresse, Krankheit, Allergie, Blutgruppe, Arzt.</w:t>
      </w:r>
      <w:r w:rsidR="00893928">
        <w:br/>
      </w:r>
      <w:r w:rsidRPr="001F5EF2">
        <w:t>Menü</w:t>
      </w:r>
      <w:r w:rsidR="002D4E5F">
        <w:t xml:space="preserve"> </w:t>
      </w:r>
      <w:r w:rsidR="003330A9">
        <w:t xml:space="preserve">- </w:t>
      </w:r>
      <w:r w:rsidRPr="001F5EF2">
        <w:t>Einstellungen</w:t>
      </w:r>
      <w:r w:rsidR="003330A9">
        <w:t xml:space="preserve"> - </w:t>
      </w:r>
      <w:r w:rsidRPr="001F5EF2">
        <w:t>ICE</w:t>
      </w:r>
      <w:r w:rsidR="002D4E5F">
        <w:t xml:space="preserve"> </w:t>
      </w:r>
      <w:r w:rsidR="00C1574C">
        <w:t xml:space="preserve">- </w:t>
      </w:r>
      <w:r w:rsidRPr="001F5EF2">
        <w:t>Persönliche Daten</w:t>
      </w:r>
    </w:p>
    <w:p w:rsidR="00C1574C" w:rsidRDefault="001F5EF2" w:rsidP="003330A9">
      <w:pPr>
        <w:pStyle w:val="Aufzhlungszeichen"/>
      </w:pPr>
      <w:r w:rsidRPr="001F5EF2">
        <w:t>Taschenlampe</w:t>
      </w:r>
      <w:r w:rsidR="00C1574C">
        <w:t xml:space="preserve">: </w:t>
      </w:r>
      <w:r w:rsidRPr="001F5EF2">
        <w:t>Drücken Sie die OK-Taste, um die Taschenlampe Ihres Mobiltelefons ein- oder auszuschalten.</w:t>
      </w:r>
    </w:p>
    <w:p w:rsidR="00C1574C" w:rsidRDefault="001F5EF2" w:rsidP="003330A9">
      <w:pPr>
        <w:pStyle w:val="Aufzhlungszeichen"/>
      </w:pPr>
      <w:r w:rsidRPr="001F5EF2">
        <w:t>Flugmodus</w:t>
      </w:r>
      <w:r w:rsidR="00C1574C">
        <w:t xml:space="preserve">: </w:t>
      </w:r>
      <w:r w:rsidRPr="001F5EF2">
        <w:t>Wählen Sie Aktivieren, um den Flugmodus zu aktivieren. Wählen Sie aus, um den Flugmodus zu stoppen.</w:t>
      </w:r>
    </w:p>
    <w:p w:rsidR="00C1574C" w:rsidRDefault="001F5EF2" w:rsidP="003330A9">
      <w:pPr>
        <w:pStyle w:val="Aufzhlungszeichen"/>
      </w:pPr>
      <w:r w:rsidRPr="001F5EF2">
        <w:t>Profile</w:t>
      </w:r>
      <w:r w:rsidR="00C1574C">
        <w:t xml:space="preserve">: </w:t>
      </w:r>
      <w:r w:rsidRPr="001F5EF2">
        <w:t xml:space="preserve">Es gibt 5 verschiedene </w:t>
      </w:r>
      <w:proofErr w:type="gramStart"/>
      <w:r w:rsidRPr="001F5EF2">
        <w:t>Profile :</w:t>
      </w:r>
      <w:proofErr w:type="gramEnd"/>
      <w:r w:rsidRPr="001F5EF2">
        <w:t xml:space="preserve"> Normal, Stilmodus, Konferenzmodus, Drinnen, Drau</w:t>
      </w:r>
      <w:r w:rsidR="003E6CDC">
        <w:t>ss</w:t>
      </w:r>
      <w:r w:rsidRPr="001F5EF2">
        <w:t>en</w:t>
      </w:r>
    </w:p>
    <w:p w:rsidR="002C66A7" w:rsidRDefault="001F5EF2" w:rsidP="003330A9">
      <w:pPr>
        <w:pStyle w:val="Aufzhlungszeichen2"/>
      </w:pPr>
      <w:r w:rsidRPr="001F5EF2">
        <w:t>Menü</w:t>
      </w:r>
      <w:r w:rsidR="002D4E5F">
        <w:t xml:space="preserve"> </w:t>
      </w:r>
      <w:r w:rsidR="00C1574C">
        <w:t xml:space="preserve">- </w:t>
      </w:r>
      <w:r w:rsidRPr="001F5EF2">
        <w:t>Einstellungen</w:t>
      </w:r>
      <w:r w:rsidR="002D4E5F">
        <w:t xml:space="preserve"> </w:t>
      </w:r>
      <w:r w:rsidR="00C1574C">
        <w:t xml:space="preserve">- </w:t>
      </w:r>
      <w:r w:rsidRPr="001F5EF2">
        <w:t>Profile</w:t>
      </w:r>
      <w:r w:rsidR="003330A9">
        <w:br/>
      </w:r>
      <w:r w:rsidRPr="001F5EF2">
        <w:t>Sie können Änderungen am ausgewählten Profil vornehmen. Jedes Profil verfügt über die folgenden Einstellungen:</w:t>
      </w:r>
      <w:r w:rsidR="003330A9">
        <w:br/>
      </w:r>
      <w:r w:rsidRPr="001F5EF2">
        <w:t>Klingelton:</w:t>
      </w:r>
      <w:r w:rsidR="003330A9">
        <w:t xml:space="preserve"> </w:t>
      </w:r>
      <w:r w:rsidRPr="001F5EF2">
        <w:t>SIM Klingelton</w:t>
      </w:r>
      <w:r w:rsidR="003330A9">
        <w:t xml:space="preserve">, </w:t>
      </w:r>
      <w:r w:rsidRPr="001F5EF2">
        <w:t>SIM Nachrichtenton</w:t>
      </w:r>
      <w:r w:rsidR="003330A9">
        <w:t xml:space="preserve">, </w:t>
      </w:r>
      <w:r w:rsidRPr="001F5EF2">
        <w:t>Lautstärke regeln</w:t>
      </w:r>
      <w:r w:rsidR="003330A9">
        <w:t xml:space="preserve"> (</w:t>
      </w:r>
      <w:r w:rsidRPr="001F5EF2">
        <w:t>Mitteilungsklingel, Alarm &amp; Kalenderton - Klingelton beim Einschaltklingel</w:t>
      </w:r>
      <w:r w:rsidR="003330A9">
        <w:t>)</w:t>
      </w:r>
      <w:r w:rsidR="003330A9">
        <w:br/>
      </w:r>
      <w:r w:rsidRPr="001F5EF2">
        <w:lastRenderedPageBreak/>
        <w:t>Klingelton-Typ:</w:t>
      </w:r>
      <w:r w:rsidR="003330A9">
        <w:t xml:space="preserve"> </w:t>
      </w:r>
      <w:r w:rsidRPr="001F5EF2">
        <w:t>SIM Anrufton- Alarmmeldung SIM &amp; Kalendererinnerung</w:t>
      </w:r>
      <w:r w:rsidR="003330A9">
        <w:br/>
      </w:r>
      <w:r w:rsidRPr="001F5EF2">
        <w:t>Andere Warntöne:</w:t>
      </w:r>
      <w:r w:rsidR="003330A9">
        <w:t xml:space="preserve"> </w:t>
      </w:r>
      <w:r w:rsidRPr="001F5EF2">
        <w:t>Alarm</w:t>
      </w:r>
      <w:r w:rsidR="003330A9">
        <w:t>, n</w:t>
      </w:r>
      <w:r w:rsidRPr="001F5EF2">
        <w:t>iedriger Batteriestand</w:t>
      </w:r>
      <w:r w:rsidR="003330A9">
        <w:t xml:space="preserve">, </w:t>
      </w:r>
      <w:r w:rsidRPr="001F5EF2">
        <w:t>Einschaltklingel</w:t>
      </w:r>
      <w:r w:rsidR="003330A9">
        <w:t xml:space="preserve">, </w:t>
      </w:r>
      <w:r w:rsidRPr="001F5EF2">
        <w:t>Telefonnummer</w:t>
      </w:r>
      <w:r w:rsidR="003330A9">
        <w:t xml:space="preserve"> </w:t>
      </w:r>
      <w:proofErr w:type="spellStart"/>
      <w:r w:rsidRPr="001F5EF2">
        <w:t>Wählton</w:t>
      </w:r>
      <w:proofErr w:type="spellEnd"/>
      <w:r w:rsidR="003330A9">
        <w:t xml:space="preserve">, </w:t>
      </w:r>
      <w:proofErr w:type="spellStart"/>
      <w:r w:rsidRPr="001F5EF2">
        <w:t>Zuklapp</w:t>
      </w:r>
      <w:proofErr w:type="spellEnd"/>
      <w:r w:rsidR="002C66A7">
        <w:t>-</w:t>
      </w:r>
      <w:r w:rsidRPr="001F5EF2">
        <w:t>Ton</w:t>
      </w:r>
      <w:r w:rsidR="003330A9">
        <w:t xml:space="preserve">, </w:t>
      </w:r>
      <w:r w:rsidRPr="001F5EF2">
        <w:t xml:space="preserve">Ton </w:t>
      </w:r>
      <w:proofErr w:type="spellStart"/>
      <w:r w:rsidRPr="001F5EF2">
        <w:t>anschnippen</w:t>
      </w:r>
      <w:proofErr w:type="spellEnd"/>
      <w:r w:rsidRPr="001F5EF2">
        <w:t>.</w:t>
      </w:r>
    </w:p>
    <w:p w:rsidR="002C66A7" w:rsidRDefault="001F5EF2" w:rsidP="003330A9">
      <w:pPr>
        <w:pStyle w:val="Aufzhlungszeichen"/>
      </w:pPr>
      <w:r w:rsidRPr="001F5EF2">
        <w:t>Anrufeinstellungen</w:t>
      </w:r>
      <w:r w:rsidR="002C66A7">
        <w:t xml:space="preserve"> </w:t>
      </w:r>
      <w:r w:rsidRPr="001F5EF2">
        <w:t xml:space="preserve">Siehe Anrufeinstellungen auf Seite </w:t>
      </w:r>
      <w:r w:rsidR="002C66A7">
        <w:t>???</w:t>
      </w:r>
      <w:r w:rsidRPr="001F5EF2">
        <w:t>34.</w:t>
      </w:r>
    </w:p>
    <w:p w:rsidR="002C66A7" w:rsidRDefault="001F5EF2" w:rsidP="003330A9">
      <w:pPr>
        <w:pStyle w:val="Aufzhlungszeichen"/>
      </w:pPr>
      <w:r w:rsidRPr="001F5EF2">
        <w:t>Kurzwahlnummer</w:t>
      </w:r>
      <w:r w:rsidR="002D4E5F">
        <w:t xml:space="preserve"> </w:t>
      </w:r>
      <w:r w:rsidRPr="001F5EF2">
        <w:t xml:space="preserve">Siehe </w:t>
      </w:r>
      <w:r w:rsidR="002C66A7">
        <w:t>???</w:t>
      </w:r>
      <w:r w:rsidRPr="001F5EF2">
        <w:t>Seite 31</w:t>
      </w:r>
      <w:r w:rsidR="002C66A7">
        <w:t xml:space="preserve">, </w:t>
      </w:r>
      <w:r w:rsidRPr="001F5EF2">
        <w:t>zu Speichern einer Kurzwahltaste.</w:t>
      </w:r>
    </w:p>
    <w:p w:rsidR="002C66A7" w:rsidRDefault="001F5EF2" w:rsidP="008C70D9">
      <w:pPr>
        <w:pStyle w:val="berschrift2num"/>
      </w:pPr>
      <w:bookmarkStart w:id="118" w:name="_Toc152061896"/>
      <w:r w:rsidRPr="001F5EF2">
        <w:t>Anzeigen</w:t>
      </w:r>
      <w:bookmarkEnd w:id="118"/>
    </w:p>
    <w:p w:rsidR="00093567" w:rsidRDefault="001F5EF2" w:rsidP="00093567">
      <w:r w:rsidRPr="001F5EF2">
        <w:t xml:space="preserve">Sie können Ihr Display in diesem Menü mit verschiedenen Funktionen ändern: </w:t>
      </w:r>
    </w:p>
    <w:p w:rsidR="002C66A7" w:rsidRDefault="001F5EF2" w:rsidP="00093567">
      <w:pPr>
        <w:pStyle w:val="Aufzhlungszeichen"/>
      </w:pPr>
      <w:r w:rsidRPr="001F5EF2">
        <w:t>Animationseffekt: Sie können eine Animation auswählen, wenn Ihr Handy ein- oder ausgeschaltet wird.</w:t>
      </w:r>
    </w:p>
    <w:p w:rsidR="002C66A7" w:rsidRDefault="001F5EF2" w:rsidP="00A2431E">
      <w:pPr>
        <w:pStyle w:val="Aufzhlungszeichen"/>
      </w:pPr>
      <w:r w:rsidRPr="001F5EF2">
        <w:t>Hintergrundeinstellungen: Sie können Ihr Hintergrundbild auswählen oder ein Bild auswählen.</w:t>
      </w:r>
    </w:p>
    <w:p w:rsidR="002C66A7" w:rsidRDefault="001F5EF2" w:rsidP="00A2431E">
      <w:pPr>
        <w:pStyle w:val="Aufzhlungszeichen"/>
      </w:pPr>
      <w:r w:rsidRPr="001F5EF2">
        <w:t xml:space="preserve">Kontrast: Mit den </w:t>
      </w:r>
      <w:r w:rsidR="002F259F">
        <w:t>Navigation</w:t>
      </w:r>
      <w:r w:rsidR="00A3683F">
        <w:t>stasten</w:t>
      </w:r>
      <w:r w:rsidR="002F259F">
        <w:t xml:space="preserve"> </w:t>
      </w:r>
      <w:r w:rsidR="00A3683F">
        <w:t xml:space="preserve">nach </w:t>
      </w:r>
      <w:r w:rsidR="002F259F">
        <w:t>links und rechts</w:t>
      </w:r>
      <w:r w:rsidR="00A3683F">
        <w:t xml:space="preserve"> </w:t>
      </w:r>
      <w:r w:rsidRPr="001F5EF2">
        <w:t xml:space="preserve">können Sie den Kontrast einstellen. </w:t>
      </w:r>
    </w:p>
    <w:p w:rsidR="002C66A7" w:rsidRDefault="001F5EF2" w:rsidP="00A2431E">
      <w:pPr>
        <w:pStyle w:val="Aufzhlungszeichen"/>
      </w:pPr>
      <w:r w:rsidRPr="001F5EF2">
        <w:t>Hintergrundbeleuchtung: Sie können die Zeit für die Hintergrundbeleuchtung des Displays von 5 Sekunden auf ständig eingeschaltet einstellen.</w:t>
      </w:r>
    </w:p>
    <w:p w:rsidR="00E2537B" w:rsidRDefault="001F5EF2" w:rsidP="00A2431E">
      <w:pPr>
        <w:pStyle w:val="Aufzhlungszeichen"/>
      </w:pPr>
      <w:r w:rsidRPr="001F5EF2">
        <w:t>Hintergrundbeleuchtung der Tastatur: Sie können die Zeit auswählen, zu der die Hintergrundbeleuchtung der Tastatur eingeschaltet sein soll (von 5 Sekunden bis 20 Sekunden,</w:t>
      </w:r>
      <w:r w:rsidR="00FD3CE2">
        <w:t xml:space="preserve"> </w:t>
      </w:r>
      <w:r w:rsidRPr="001F5EF2">
        <w:t>Nachtmodus, Aus).</w:t>
      </w:r>
    </w:p>
    <w:p w:rsidR="005F1294" w:rsidRDefault="001F5EF2" w:rsidP="008C70D9">
      <w:pPr>
        <w:pStyle w:val="berschrift2num"/>
      </w:pPr>
      <w:bookmarkStart w:id="119" w:name="_Toc152061897"/>
      <w:r w:rsidRPr="001F5EF2">
        <w:t>Sicherheitseinstellungen</w:t>
      </w:r>
      <w:bookmarkEnd w:id="119"/>
    </w:p>
    <w:p w:rsidR="005F1294" w:rsidRDefault="001F5EF2" w:rsidP="001F5EF2">
      <w:r w:rsidRPr="001F5EF2">
        <w:t>Mit diesem Mobiltelefon können Sie Kennwörter einrichten, um Ihr Telefon vor unbefugter Verwendung zu schützen.</w:t>
      </w:r>
    </w:p>
    <w:p w:rsidR="005F1294" w:rsidRDefault="001F5EF2" w:rsidP="009D5199">
      <w:pPr>
        <w:pStyle w:val="Aufzhlungszeichen"/>
      </w:pPr>
      <w:r w:rsidRPr="001F5EF2">
        <w:t>PIN</w:t>
      </w:r>
      <w:r w:rsidR="002446DB">
        <w:t xml:space="preserve">: </w:t>
      </w:r>
      <w:r w:rsidRPr="001F5EF2">
        <w:t>Der PIN-Code wird mit Ihrer SIM-Karte geliefert. Der PIN-Code hilft, die SIM-Karte vor unbefugter Nutzung zu schützen. Wenn Sie eine Pin auswählen, wird das Telefon Sie bei jedem Start nach Ihrem Pin-Code fragen.</w:t>
      </w:r>
    </w:p>
    <w:p w:rsidR="005F1294" w:rsidRDefault="001F5EF2" w:rsidP="009D5199">
      <w:pPr>
        <w:pStyle w:val="Aufzhlungszeichen"/>
      </w:pPr>
      <w:r w:rsidRPr="001F5EF2">
        <w:t xml:space="preserve">PIN2 </w:t>
      </w:r>
      <w:r w:rsidR="00F679FB">
        <w:t>ä</w:t>
      </w:r>
      <w:r w:rsidRPr="001F5EF2">
        <w:t>ndern</w:t>
      </w:r>
      <w:r w:rsidR="002446DB">
        <w:t xml:space="preserve">: </w:t>
      </w:r>
      <w:r w:rsidRPr="001F5EF2">
        <w:t>Hiermit ändern Sie Ihren PIN-Code. Für den Zugriff auf bestimmte Dienste ist der PIN2-Code erforderlich.</w:t>
      </w:r>
    </w:p>
    <w:p w:rsidR="005F1294" w:rsidRDefault="001F5EF2" w:rsidP="009D5199">
      <w:pPr>
        <w:pStyle w:val="Aufzhlungszeichen"/>
      </w:pPr>
      <w:r w:rsidRPr="001F5EF2">
        <w:t>Telefon</w:t>
      </w:r>
      <w:r w:rsidR="005F1294">
        <w:t xml:space="preserve"> gesperrt</w:t>
      </w:r>
      <w:r w:rsidR="009D5199">
        <w:t xml:space="preserve">: </w:t>
      </w:r>
      <w:r w:rsidRPr="001F5EF2">
        <w:t>Zu Beginn haben Sie die Möglichkeit, ein Telefonpasswort hinzuzufügen, wenn die Funktion aktiviert ist. Das Telefonkennwort lautet standardmä</w:t>
      </w:r>
      <w:r w:rsidR="003E6CDC">
        <w:t>ss</w:t>
      </w:r>
      <w:r w:rsidRPr="001F5EF2">
        <w:t xml:space="preserve">ig 1234. Das Passwort des </w:t>
      </w:r>
      <w:proofErr w:type="gramStart"/>
      <w:r w:rsidRPr="001F5EF2">
        <w:t>Mobiltelefon :</w:t>
      </w:r>
      <w:proofErr w:type="gramEnd"/>
      <w:r w:rsidRPr="001F5EF2">
        <w:t xml:space="preserve"> Standardmä</w:t>
      </w:r>
      <w:r w:rsidR="003E6CDC">
        <w:t>ss</w:t>
      </w:r>
      <w:r w:rsidRPr="001F5EF2">
        <w:t>ig ist der PIN-Code 1234, Sie können den PIN-Code mit dieser Funktion personalisieren.</w:t>
      </w:r>
    </w:p>
    <w:p w:rsidR="009D5199" w:rsidRDefault="001F5EF2" w:rsidP="009D5199">
      <w:pPr>
        <w:pStyle w:val="Aufzhlungszeichen"/>
      </w:pPr>
      <w:r w:rsidRPr="001F5EF2">
        <w:t>Privatleben</w:t>
      </w:r>
      <w:r w:rsidR="009D5199">
        <w:t xml:space="preserve">: </w:t>
      </w:r>
      <w:r w:rsidRPr="001F5EF2">
        <w:t>Sie haben die Möglichkeit, die gewünschten Funktionen in der Auswahlliste zu sperren.</w:t>
      </w:r>
    </w:p>
    <w:p w:rsidR="00F679FB" w:rsidRDefault="001F5EF2" w:rsidP="009D5199">
      <w:pPr>
        <w:pStyle w:val="Aufzhlungszeichen"/>
      </w:pPr>
      <w:r w:rsidRPr="001F5EF2">
        <w:t>Festnetznummer</w:t>
      </w:r>
      <w:r w:rsidR="009D5199">
        <w:t xml:space="preserve">: </w:t>
      </w:r>
      <w:r w:rsidRPr="001F5EF2">
        <w:t>Sie haben die Möglichkeit, Ihre Telefonnummer für die SIM 1 oder 2 einzugeben.</w:t>
      </w:r>
    </w:p>
    <w:p w:rsidR="00F679FB" w:rsidRDefault="001F5EF2" w:rsidP="009D5199">
      <w:pPr>
        <w:pStyle w:val="Aufzhlungszeichen"/>
      </w:pPr>
      <w:r w:rsidRPr="001F5EF2">
        <w:t>Anrufer ID Speerliste</w:t>
      </w:r>
      <w:r w:rsidR="009D5199">
        <w:t xml:space="preserve">: </w:t>
      </w:r>
      <w:r w:rsidRPr="001F5EF2">
        <w:t>Sie haben die Möglichkeit, die Funktion in der Blacklist-Einstellung zu aktivieren oder zu deaktivieren.</w:t>
      </w:r>
      <w:r w:rsidR="009D5199">
        <w:br/>
      </w:r>
      <w:r w:rsidRPr="001F5EF2">
        <w:t>Geben Sie in der Blacklist die unerwünschten Telefonnummern ein.</w:t>
      </w:r>
    </w:p>
    <w:p w:rsidR="003D2D10" w:rsidRDefault="001F5EF2" w:rsidP="003D2D10">
      <w:pPr>
        <w:pStyle w:val="berschrift2num"/>
      </w:pPr>
      <w:bookmarkStart w:id="120" w:name="_Toc152061898"/>
      <w:r w:rsidRPr="001F5EF2">
        <w:t>Verbindungen</w:t>
      </w:r>
      <w:bookmarkEnd w:id="120"/>
    </w:p>
    <w:p w:rsidR="001F1B35" w:rsidRDefault="001F5EF2" w:rsidP="003D2D10">
      <w:r w:rsidRPr="001F5EF2">
        <w:t>Geben Sie die Datenkontoinformationen ein.</w:t>
      </w:r>
    </w:p>
    <w:p w:rsidR="001F1B35" w:rsidRDefault="001F1B35" w:rsidP="001F1B35">
      <w:pPr>
        <w:pStyle w:val="Textkrper"/>
      </w:pPr>
      <w:r>
        <w:br w:type="page"/>
      </w:r>
    </w:p>
    <w:p w:rsidR="00F679FB" w:rsidRDefault="001F5EF2" w:rsidP="002143CD">
      <w:pPr>
        <w:pStyle w:val="berschrift1num"/>
      </w:pPr>
      <w:bookmarkStart w:id="121" w:name="_Toc152061899"/>
      <w:r w:rsidRPr="001F5EF2">
        <w:lastRenderedPageBreak/>
        <w:t>SOS Funktion</w:t>
      </w:r>
      <w:bookmarkEnd w:id="121"/>
    </w:p>
    <w:p w:rsidR="00E84C85" w:rsidRDefault="001F5EF2" w:rsidP="001F5EF2">
      <w:r w:rsidRPr="001F5EF2">
        <w:t>Im Notfall können Sie 3 Sekunden lang die SOS-Taste drücken, um Hilfe zu erhalten. Wenn Sie eine SOS-Textnachricht voreingestellt und den SMS- EMPFÄNGER (im Allgemeinen ein anderes Mobiltelefon) eingestellt haben, sendet das Telefon nach Drücken der SOS- Taste die SOS-Textnachricht an den Empfänger. Auf der SOS-Nummer können bis zu 5 Nummern voreingestellt werden. Das Telefon wählt automatisch nacheinander Nummern in dieser SOS-Liste. Wenn ein Besetztzeichen erkannt oder ein Anruf vom Benutzer abgebrochen wird, wird die nächste Nummer sofort gewählt. Das Telefon wählt diese Nummern, bis das Mobilteil ausgeschaltet wird. Wenn Sie den SOS-Modus verlassen möchten, drücken Sie die SOS-Taste erneut 3 Sekunden lang.</w:t>
      </w:r>
    </w:p>
    <w:p w:rsidR="004C0B80" w:rsidRDefault="001F5EF2" w:rsidP="001F5EF2">
      <w:r w:rsidRPr="001F5EF2">
        <w:t>Hinweis: Wenn SOS eingeschaltet ist, können Sie das Handy nicht ausschalten. Sie müssen den SOS-Modus ausschalten, bevor Sie das Handy ausschalten.</w:t>
      </w:r>
    </w:p>
    <w:p w:rsidR="004C0B80" w:rsidRDefault="001F5EF2" w:rsidP="008C70D9">
      <w:pPr>
        <w:pStyle w:val="berschrift2num"/>
      </w:pPr>
      <w:bookmarkStart w:id="122" w:name="_Toc152061900"/>
      <w:proofErr w:type="spellStart"/>
      <w:r w:rsidRPr="001F5EF2">
        <w:t>Moduseinstellung</w:t>
      </w:r>
      <w:bookmarkEnd w:id="122"/>
      <w:proofErr w:type="spellEnd"/>
    </w:p>
    <w:p w:rsidR="004C0B80" w:rsidRDefault="001F5EF2" w:rsidP="001F5EF2">
      <w:r w:rsidRPr="001F5EF2">
        <w:t>Wählen Sie aus, ob Ihre SOS-Nachricht an die von Ihnen ausgewählten Telefonnummern gesendet werden soll (siehe unten um SOS-Nummer festzulegen). Sie können bis zu 5 Telefonnummern konfigurieren. Sie können alternativ eine Callcenter-Nummer festlegen, die kontaktiert werden soll, oder Sie können diese Funktion AUS schalten.</w:t>
      </w:r>
    </w:p>
    <w:p w:rsidR="004C0B80" w:rsidRDefault="001F5EF2" w:rsidP="008C70D9">
      <w:pPr>
        <w:pStyle w:val="berschrift2num"/>
      </w:pPr>
      <w:bookmarkStart w:id="123" w:name="_Toc152061901"/>
      <w:r w:rsidRPr="001F5EF2">
        <w:t>SOS Nummern einrichten</w:t>
      </w:r>
      <w:bookmarkEnd w:id="123"/>
    </w:p>
    <w:p w:rsidR="004C0B80" w:rsidRDefault="001F5EF2" w:rsidP="001F5EF2">
      <w:r w:rsidRPr="001F5EF2">
        <w:t>Sie können bis zu 5 SOS-Nummern einrichten oder eine Nummer für einen Callcenter festlegen.</w:t>
      </w:r>
    </w:p>
    <w:p w:rsidR="004C0B80" w:rsidRDefault="001F5EF2" w:rsidP="001F5EF2">
      <w:r w:rsidRPr="001F5EF2">
        <w:t>Menü</w:t>
      </w:r>
      <w:r w:rsidR="002D4E5F">
        <w:t xml:space="preserve"> </w:t>
      </w:r>
      <w:r w:rsidR="004C0B80">
        <w:t xml:space="preserve">- </w:t>
      </w:r>
      <w:r w:rsidRPr="001F5EF2">
        <w:t>SOS</w:t>
      </w:r>
      <w:r w:rsidR="004C0B80">
        <w:t xml:space="preserve"> - </w:t>
      </w:r>
      <w:r w:rsidRPr="001F5EF2">
        <w:t>SOS-Nummer oder Callcenter einstellen (je nachdem, wen Sie im Notfall anrufen möchten).</w:t>
      </w:r>
    </w:p>
    <w:p w:rsidR="004C0B80" w:rsidRDefault="001F5EF2" w:rsidP="001F5EF2">
      <w:r w:rsidRPr="001F5EF2">
        <w:t xml:space="preserve">Menü </w:t>
      </w:r>
      <w:r w:rsidR="004C0B80">
        <w:t xml:space="preserve">- </w:t>
      </w:r>
      <w:r w:rsidRPr="001F5EF2">
        <w:t xml:space="preserve">SOS </w:t>
      </w:r>
      <w:r w:rsidR="004C0B80">
        <w:t xml:space="preserve">- </w:t>
      </w:r>
      <w:r w:rsidRPr="001F5EF2">
        <w:t>SOS-Nummer</w:t>
      </w:r>
    </w:p>
    <w:p w:rsidR="00892F2B" w:rsidRDefault="001F5EF2" w:rsidP="001F5EF2">
      <w:r w:rsidRPr="001F5EF2">
        <w:t>Wählen</w:t>
      </w:r>
      <w:r w:rsidR="004C0B80">
        <w:t xml:space="preserve"> </w:t>
      </w:r>
      <w:r w:rsidRPr="001F5EF2">
        <w:t xml:space="preserve">Sie Ihre Option Entweder aus Telefonbuch hinzufügen oder Nummer eingeben </w:t>
      </w:r>
    </w:p>
    <w:p w:rsidR="004C0B80" w:rsidRDefault="001F5EF2" w:rsidP="008C70D9">
      <w:pPr>
        <w:pStyle w:val="berschrift2num"/>
      </w:pPr>
      <w:bookmarkStart w:id="124" w:name="_Toc152061902"/>
      <w:r w:rsidRPr="001F5EF2">
        <w:t>SOS Textnachricht</w:t>
      </w:r>
      <w:bookmarkEnd w:id="124"/>
    </w:p>
    <w:p w:rsidR="004C0B80" w:rsidRDefault="001F5EF2" w:rsidP="001F5EF2">
      <w:r w:rsidRPr="001F5EF2">
        <w:t>Sie können eine SOS-Textnachricht eingeben. Diese wird an Mobiltelefone auf Ihrer Liste gesendet.</w:t>
      </w:r>
    </w:p>
    <w:p w:rsidR="0027318A" w:rsidRDefault="001F5EF2" w:rsidP="001F5EF2">
      <w:r w:rsidRPr="001F5EF2">
        <w:t xml:space="preserve">Menü </w:t>
      </w:r>
      <w:r w:rsidR="004C0B80">
        <w:t xml:space="preserve">- </w:t>
      </w:r>
      <w:r w:rsidRPr="001F5EF2">
        <w:t xml:space="preserve">SOS </w:t>
      </w:r>
      <w:r w:rsidR="004C0B80">
        <w:t xml:space="preserve">- </w:t>
      </w:r>
      <w:r w:rsidRPr="001F5EF2">
        <w:t>SOS SMS (die OK-Taste drücken, um die Funktion zu aktivieren oder deaktivieren)</w:t>
      </w:r>
      <w:r w:rsidR="00EA7B3A">
        <w:t xml:space="preserve"> - </w:t>
      </w:r>
      <w:r w:rsidRPr="001F5EF2">
        <w:t>Inhalt</w:t>
      </w:r>
      <w:r w:rsidR="00EA7B3A">
        <w:t xml:space="preserve"> (</w:t>
      </w:r>
      <w:r w:rsidRPr="001F5EF2">
        <w:t xml:space="preserve">Eine informative Textnachricht </w:t>
      </w:r>
      <w:proofErr w:type="gramStart"/>
      <w:r w:rsidRPr="001F5EF2">
        <w:t xml:space="preserve">eingeben </w:t>
      </w:r>
      <w:r w:rsidR="00EA7B3A">
        <w:t xml:space="preserve"> -</w:t>
      </w:r>
      <w:proofErr w:type="gramEnd"/>
      <w:r w:rsidR="00EA7B3A">
        <w:t xml:space="preserve"> </w:t>
      </w:r>
      <w:r w:rsidRPr="001F5EF2">
        <w:t>OK</w:t>
      </w:r>
    </w:p>
    <w:p w:rsidR="0027318A" w:rsidRDefault="001F5EF2" w:rsidP="008C70D9">
      <w:pPr>
        <w:pStyle w:val="berschrift2num"/>
      </w:pPr>
      <w:bookmarkStart w:id="125" w:name="_Toc152061903"/>
      <w:r w:rsidRPr="001F5EF2">
        <w:t>SOS Nachricht aufnehmen</w:t>
      </w:r>
      <w:bookmarkEnd w:id="125"/>
    </w:p>
    <w:p w:rsidR="0027318A" w:rsidRDefault="001F5EF2" w:rsidP="001F5EF2">
      <w:r w:rsidRPr="001F5EF2">
        <w:t>Zeichnen Sie eine informative Nachricht auf, die Ihren Helfern im Notfall hilft, z.B. „Hier ruft Jane Smith an, ich habe mich verletzt. Bitte kommen Sie zu mir nach Hause und helfen Sie mir."</w:t>
      </w:r>
    </w:p>
    <w:p w:rsidR="0027318A" w:rsidRDefault="001F5EF2" w:rsidP="001F5EF2">
      <w:r w:rsidRPr="001F5EF2">
        <w:t>Menü</w:t>
      </w:r>
      <w:r w:rsidR="002D4E5F">
        <w:t xml:space="preserve"> </w:t>
      </w:r>
      <w:r w:rsidR="0027318A">
        <w:t xml:space="preserve">- </w:t>
      </w:r>
      <w:r w:rsidRPr="001F5EF2">
        <w:t>SOS</w:t>
      </w:r>
      <w:r w:rsidR="002D4E5F">
        <w:t xml:space="preserve"> </w:t>
      </w:r>
      <w:r w:rsidR="0027318A">
        <w:t xml:space="preserve">- </w:t>
      </w:r>
      <w:r w:rsidRPr="001F5EF2">
        <w:t>SOS-Nachricht</w:t>
      </w:r>
      <w:r w:rsidR="002D4E5F">
        <w:t xml:space="preserve"> </w:t>
      </w:r>
      <w:r w:rsidR="0027318A">
        <w:t xml:space="preserve">- </w:t>
      </w:r>
      <w:r w:rsidRPr="001F5EF2">
        <w:t>Personalisiert</w:t>
      </w:r>
      <w:r w:rsidR="002D4E5F">
        <w:t xml:space="preserve"> </w:t>
      </w:r>
      <w:r w:rsidR="0027318A">
        <w:t xml:space="preserve">- </w:t>
      </w:r>
      <w:r w:rsidRPr="001F5EF2">
        <w:t>Speichern.</w:t>
      </w:r>
    </w:p>
    <w:p w:rsidR="001E5493" w:rsidRDefault="001F5EF2" w:rsidP="001F5EF2">
      <w:r w:rsidRPr="001F5EF2">
        <w:t>Sprechen Sie Ihre Nachricht deutlich und drücken Sie zum Abschluss auf Stopp (die Nachricht kann bis zu 20 Sekunden lang sein)</w:t>
      </w:r>
    </w:p>
    <w:p w:rsidR="00E20553" w:rsidRDefault="001F5EF2" w:rsidP="008C70D9">
      <w:pPr>
        <w:pStyle w:val="berschrift2num"/>
      </w:pPr>
      <w:bookmarkStart w:id="126" w:name="_Toc152061904"/>
      <w:r w:rsidRPr="001F5EF2">
        <w:t>SOS erhält aktiv den lokalen Standort</w:t>
      </w:r>
      <w:bookmarkEnd w:id="126"/>
    </w:p>
    <w:p w:rsidR="001F1B35" w:rsidRDefault="001F5EF2" w:rsidP="00EA7B3A">
      <w:r w:rsidRPr="001F5EF2">
        <w:t>SOS Kontakt bearbeitet Inhalt: Standort oder 119 wird an dieses Handy gesendet.</w:t>
      </w:r>
      <w:r w:rsidR="00EA7B3A">
        <w:t xml:space="preserve"> </w:t>
      </w:r>
      <w:r w:rsidRPr="001F5EF2">
        <w:t>Wenn das Handy die Standortanforderungsinformationen des Notfallkontakts empfängt, antwortet es automatisch auf das SOS inklusive Standortinformationen.</w:t>
      </w:r>
    </w:p>
    <w:p w:rsidR="001F1B35" w:rsidRDefault="001F1B35" w:rsidP="001F1B35">
      <w:pPr>
        <w:pStyle w:val="Textkrper"/>
      </w:pPr>
      <w:r>
        <w:br w:type="page"/>
      </w:r>
    </w:p>
    <w:p w:rsidR="00E20553" w:rsidRDefault="00E20553" w:rsidP="002143CD">
      <w:pPr>
        <w:pStyle w:val="berschrift1num"/>
      </w:pPr>
      <w:bookmarkStart w:id="127" w:name="_Toc152061905"/>
      <w:proofErr w:type="spellStart"/>
      <w:r>
        <w:lastRenderedPageBreak/>
        <w:t>Fortgeschr</w:t>
      </w:r>
      <w:proofErr w:type="spellEnd"/>
      <w:r>
        <w:t>. Funktionen</w:t>
      </w:r>
      <w:bookmarkEnd w:id="127"/>
    </w:p>
    <w:p w:rsidR="00E20553" w:rsidRDefault="001F5EF2" w:rsidP="008C70D9">
      <w:pPr>
        <w:pStyle w:val="berschrift2num"/>
      </w:pPr>
      <w:bookmarkStart w:id="128" w:name="_Toc152061906"/>
      <w:r w:rsidRPr="001F5EF2">
        <w:t>Werkzeuge</w:t>
      </w:r>
      <w:bookmarkEnd w:id="128"/>
    </w:p>
    <w:p w:rsidR="00E20553" w:rsidRDefault="001F5EF2" w:rsidP="001F5EF2">
      <w:r w:rsidRPr="001F5EF2">
        <w:t>Es gibt viele nützliche Funktionen im Organizer.</w:t>
      </w:r>
    </w:p>
    <w:p w:rsidR="00E20553" w:rsidRDefault="001F5EF2" w:rsidP="00847001">
      <w:pPr>
        <w:pStyle w:val="berschrift3num"/>
      </w:pPr>
      <w:bookmarkStart w:id="129" w:name="_Toc152061907"/>
      <w:r w:rsidRPr="001F5EF2">
        <w:t>Bluetooth</w:t>
      </w:r>
      <w:bookmarkEnd w:id="129"/>
    </w:p>
    <w:p w:rsidR="00917EC9" w:rsidRDefault="001F5EF2" w:rsidP="001F5EF2">
      <w:r w:rsidRPr="001F5EF2">
        <w:t>CL8700 unterstützt Bluetooth. Es kann nach anderen Bluetooth- Geräten gesucht werden, ebenso wie CL8700 gefunden werden kann. Das Bluetooth-Passwort lautet 0000. Sie können eine Verbindung mit einem Bluetooth-Headset oder einem anderen Handy herstellen. Dies würde die Dateiübertragung über Bluetooth ermöglichen, zum Beispiel zur Fotoübertragung, MP3 und MP4. Sie können die Bluetooth-Funktion auch deaktivieren, damit andere Geräte das Handy nicht finden können.</w:t>
      </w:r>
    </w:p>
    <w:p w:rsidR="00160C0F" w:rsidRDefault="001F5EF2" w:rsidP="00847001">
      <w:pPr>
        <w:pStyle w:val="berschrift3num"/>
      </w:pPr>
      <w:bookmarkStart w:id="130" w:name="_Toc152061908"/>
      <w:r w:rsidRPr="001F5EF2">
        <w:t>Uhr</w:t>
      </w:r>
      <w:bookmarkEnd w:id="130"/>
    </w:p>
    <w:p w:rsidR="00071A05" w:rsidRDefault="001F5EF2" w:rsidP="00E92910">
      <w:pPr>
        <w:pStyle w:val="Aufzhlungszeichen"/>
      </w:pPr>
      <w:r w:rsidRPr="001F5EF2">
        <w:t>Alarm</w:t>
      </w:r>
      <w:r w:rsidR="00160C0F">
        <w:t xml:space="preserve">: </w:t>
      </w:r>
      <w:r w:rsidRPr="001F5EF2">
        <w:t>Bei Bedarf kann der Wecker so eingestellt werden, dass er zu bestimmten Zeiten ertönt. Der Wecker kann so eingestellt werden, dass er wöchentlich nur einmal oder wiederholt ausgelöst wird. Es können fünf verschiedene Alarmzeiten eingestellt werden</w:t>
      </w:r>
      <w:r w:rsidR="00160C0F">
        <w:t>.</w:t>
      </w:r>
      <w:r w:rsidR="00160C0F">
        <w:br/>
      </w:r>
      <w:r w:rsidRPr="001F5EF2">
        <w:t xml:space="preserve">Drücken Sie eine beliebige Taste, um den </w:t>
      </w:r>
      <w:proofErr w:type="spellStart"/>
      <w:r w:rsidRPr="001F5EF2">
        <w:t>Alarmton</w:t>
      </w:r>
      <w:proofErr w:type="spellEnd"/>
      <w:r w:rsidRPr="001F5EF2">
        <w:t xml:space="preserve"> zu stoppen. Der Wecker klingelt alle 5 Minuten, bis Sie die </w:t>
      </w:r>
      <w:proofErr w:type="spellStart"/>
      <w:r w:rsidRPr="001F5EF2">
        <w:t>Weckereinstellung</w:t>
      </w:r>
      <w:proofErr w:type="spellEnd"/>
      <w:r w:rsidRPr="001F5EF2">
        <w:t xml:space="preserve"> tatsächlich auf Aus stellen. Der Alarm funktioniert auch, wenn das Handy ausgeschaltet ist. Stellen Sie sicher, dass die Klingeltöne des Telefons nicht auf stumm geschaltet sind, da Sie sonst den Wecker nicht hören!</w:t>
      </w:r>
    </w:p>
    <w:p w:rsidR="008E6561" w:rsidRDefault="00071A05" w:rsidP="00E92910">
      <w:pPr>
        <w:pStyle w:val="Aufzhlungszeichen"/>
      </w:pPr>
      <w:proofErr w:type="spellStart"/>
      <w:r>
        <w:t>Weltuhr</w:t>
      </w:r>
      <w:proofErr w:type="spellEnd"/>
      <w:r w:rsidR="00160C0F">
        <w:t xml:space="preserve">: </w:t>
      </w:r>
      <w:r w:rsidR="001F5EF2" w:rsidRPr="001F5EF2">
        <w:t>Schauen Sie sich die Weltkarte an, suchen Sie die gewünschte Stadt und erfahren Sie, wie spät es dort ist.</w:t>
      </w:r>
    </w:p>
    <w:p w:rsidR="008E6561" w:rsidRDefault="001F5EF2" w:rsidP="00847001">
      <w:pPr>
        <w:pStyle w:val="berschrift3num"/>
      </w:pPr>
      <w:bookmarkStart w:id="131" w:name="_Toc152061909"/>
      <w:r w:rsidRPr="001F5EF2">
        <w:t>Kalender</w:t>
      </w:r>
      <w:bookmarkEnd w:id="131"/>
    </w:p>
    <w:p w:rsidR="008E6561" w:rsidRDefault="001F5EF2" w:rsidP="001F5EF2">
      <w:r w:rsidRPr="001F5EF2">
        <w:t>Sie können den Kalender überprüfen, schnell zu einem bestimmten Datum wechseln und bei Bedarf Ereignisse (mit Erinnerung) hinzufügen.</w:t>
      </w:r>
    </w:p>
    <w:p w:rsidR="008E6561" w:rsidRDefault="001F5EF2" w:rsidP="00847001">
      <w:pPr>
        <w:pStyle w:val="berschrift3num"/>
      </w:pPr>
      <w:bookmarkStart w:id="132" w:name="_Toc152061910"/>
      <w:r w:rsidRPr="001F5EF2">
        <w:t>Taschenrechner</w:t>
      </w:r>
      <w:bookmarkEnd w:id="132"/>
    </w:p>
    <w:p w:rsidR="008E6561" w:rsidRDefault="00781C7E" w:rsidP="001F5EF2">
      <w:r>
        <w:t xml:space="preserve">Die Navigationstasten </w:t>
      </w:r>
      <w:r w:rsidR="001F5EF2" w:rsidRPr="001F5EF2">
        <w:t>Hoch, Runter, Rechts</w:t>
      </w:r>
      <w:r w:rsidR="00D31A2F">
        <w:t xml:space="preserve"> </w:t>
      </w:r>
      <w:r w:rsidR="001F5EF2" w:rsidRPr="001F5EF2">
        <w:t>oder Links drücken, um eine der mathematischen Funktionen zu wählen: + - x / (÷).</w:t>
      </w:r>
    </w:p>
    <w:p w:rsidR="008E6561" w:rsidRDefault="001F5EF2" w:rsidP="001F5EF2">
      <w:r w:rsidRPr="001F5EF2">
        <w:t>Auf OK drücken, um ein Ergebnis zu erhalten.</w:t>
      </w:r>
    </w:p>
    <w:p w:rsidR="008E6561" w:rsidRDefault="001F5EF2" w:rsidP="00847001">
      <w:pPr>
        <w:pStyle w:val="berschrift3num"/>
      </w:pPr>
      <w:bookmarkStart w:id="133" w:name="_Toc152061911"/>
      <w:r w:rsidRPr="001F5EF2">
        <w:t>SIM Dienste</w:t>
      </w:r>
      <w:bookmarkEnd w:id="133"/>
    </w:p>
    <w:p w:rsidR="008E6561" w:rsidRDefault="001F5EF2" w:rsidP="001F5EF2">
      <w:r w:rsidRPr="001F5EF2">
        <w:t xml:space="preserve">Mit dieser Funktion können Sie alle Kontakte über Ihren Netzbetreiber speichern. </w:t>
      </w:r>
    </w:p>
    <w:p w:rsidR="008E6561" w:rsidRDefault="001F5EF2" w:rsidP="0047774D">
      <w:pPr>
        <w:pStyle w:val="berschrift2num"/>
      </w:pPr>
      <w:bookmarkStart w:id="134" w:name="_Toc152061912"/>
      <w:r w:rsidRPr="001F5EF2">
        <w:t>Multimedia</w:t>
      </w:r>
      <w:bookmarkEnd w:id="134"/>
    </w:p>
    <w:p w:rsidR="00724FA4" w:rsidRDefault="001F5EF2" w:rsidP="001F5EF2">
      <w:r w:rsidRPr="001F5EF2">
        <w:t>CL8700 bietet hervorragende Multimedia-Optionen. Es gibt eine Bildfunktion, eine Kamera, einen Videorecorder, einen Video- und Audio-Player, einen Soundrecorder und ein FM-Radio.</w:t>
      </w:r>
    </w:p>
    <w:p w:rsidR="00724FA4" w:rsidRDefault="00724FA4" w:rsidP="00724FA4">
      <w:pPr>
        <w:pStyle w:val="Textkrper"/>
      </w:pPr>
      <w:r>
        <w:br w:type="page"/>
      </w:r>
    </w:p>
    <w:p w:rsidR="00E072E7" w:rsidRDefault="001F5EF2" w:rsidP="00847001">
      <w:pPr>
        <w:pStyle w:val="berschrift3num"/>
      </w:pPr>
      <w:bookmarkStart w:id="135" w:name="_Toc152061913"/>
      <w:r w:rsidRPr="001F5EF2">
        <w:lastRenderedPageBreak/>
        <w:t>Dateien-Manager</w:t>
      </w:r>
      <w:bookmarkEnd w:id="135"/>
    </w:p>
    <w:p w:rsidR="00ED0E8F" w:rsidRDefault="001F5EF2" w:rsidP="001F5EF2">
      <w:r w:rsidRPr="001F5EF2">
        <w:t>Alle Dateien, die in den vielen Anwendungen auf dem Handy verwendet werden, finden Sie im Dateimanager. Für Folgendes gibt es Ordner:</w:t>
      </w:r>
    </w:p>
    <w:p w:rsidR="00E072E7" w:rsidRDefault="001F5EF2" w:rsidP="00BA6022">
      <w:pPr>
        <w:pStyle w:val="Aufzhlungszeichen"/>
      </w:pPr>
      <w:r w:rsidRPr="001F5EF2">
        <w:t>Alarm</w:t>
      </w:r>
    </w:p>
    <w:p w:rsidR="00E072E7" w:rsidRDefault="001F5EF2" w:rsidP="00BA6022">
      <w:pPr>
        <w:pStyle w:val="Aufzhlungszeichen"/>
      </w:pPr>
      <w:r w:rsidRPr="001F5EF2">
        <w:t>Audio</w:t>
      </w:r>
    </w:p>
    <w:p w:rsidR="00E072E7" w:rsidRDefault="001F5EF2" w:rsidP="00BA6022">
      <w:pPr>
        <w:pStyle w:val="Aufzhlungszeichen"/>
      </w:pPr>
      <w:proofErr w:type="spellStart"/>
      <w:r w:rsidRPr="001F5EF2">
        <w:t>E-book</w:t>
      </w:r>
      <w:proofErr w:type="spellEnd"/>
    </w:p>
    <w:p w:rsidR="00E072E7" w:rsidRDefault="001F5EF2" w:rsidP="00BA6022">
      <w:pPr>
        <w:pStyle w:val="Aufzhlungszeichen"/>
      </w:pPr>
      <w:r w:rsidRPr="001F5EF2">
        <w:t>Filearray</w:t>
      </w:r>
    </w:p>
    <w:p w:rsidR="00E072E7" w:rsidRDefault="001F5EF2" w:rsidP="00BA6022">
      <w:pPr>
        <w:pStyle w:val="Aufzhlungszeichen"/>
      </w:pPr>
      <w:r w:rsidRPr="001F5EF2">
        <w:t>Weiteres</w:t>
      </w:r>
    </w:p>
    <w:p w:rsidR="00E072E7" w:rsidRDefault="001F5EF2" w:rsidP="00BA6022">
      <w:pPr>
        <w:pStyle w:val="Aufzhlungszeichen"/>
      </w:pPr>
      <w:r w:rsidRPr="001F5EF2">
        <w:t>Fotos</w:t>
      </w:r>
    </w:p>
    <w:p w:rsidR="00E072E7" w:rsidRDefault="001F5EF2" w:rsidP="00BA6022">
      <w:pPr>
        <w:pStyle w:val="Aufzhlungszeichen"/>
      </w:pPr>
      <w:r w:rsidRPr="001F5EF2">
        <w:t>Videos</w:t>
      </w:r>
    </w:p>
    <w:p w:rsidR="00E072E7" w:rsidRDefault="001F5EF2" w:rsidP="00BA6022">
      <w:pPr>
        <w:pStyle w:val="Aufzhlungszeichen"/>
      </w:pPr>
      <w:proofErr w:type="spellStart"/>
      <w:r w:rsidRPr="001F5EF2">
        <w:t>Vcard</w:t>
      </w:r>
      <w:proofErr w:type="spellEnd"/>
    </w:p>
    <w:p w:rsidR="00ED0E8F" w:rsidRDefault="001F5EF2" w:rsidP="001F5EF2">
      <w:r w:rsidRPr="001F5EF2">
        <w:t>Sie können Standarddateiänderungen für jede der Dateien im Ordner durchführen, z.</w:t>
      </w:r>
      <w:r w:rsidR="008D0E84">
        <w:t xml:space="preserve"> B. </w:t>
      </w:r>
      <w:r w:rsidRPr="001F5EF2">
        <w:t>Neuer Ordner, Löschen, Details, Bearbeiten, Suchen, Sortieren, Markieren und Speicherstatus.</w:t>
      </w:r>
    </w:p>
    <w:p w:rsidR="008D0E84" w:rsidRDefault="008D0E84" w:rsidP="002143CD">
      <w:pPr>
        <w:pStyle w:val="berschrift1num"/>
      </w:pPr>
      <w:bookmarkStart w:id="136" w:name="_Toc152061914"/>
      <w:r>
        <w:t>Fehlersuche</w:t>
      </w:r>
      <w:bookmarkEnd w:id="136"/>
    </w:p>
    <w:p w:rsidR="008D0E84" w:rsidRDefault="001F5EF2" w:rsidP="008C70D9">
      <w:pPr>
        <w:pStyle w:val="berschrift2num"/>
      </w:pPr>
      <w:bookmarkStart w:id="137" w:name="_Toc152061915"/>
      <w:r w:rsidRPr="001F5EF2">
        <w:t>Das Telefon lässt sich nicht einschalten</w:t>
      </w:r>
      <w:bookmarkEnd w:id="137"/>
    </w:p>
    <w:p w:rsidR="008D0E84" w:rsidRDefault="001F5EF2" w:rsidP="00BA6022">
      <w:pPr>
        <w:pStyle w:val="Aufzhlungszeichen"/>
      </w:pPr>
      <w:r w:rsidRPr="001F5EF2">
        <w:t>Vergewissern Sie sich, dass die Batterie ordnungsgemä</w:t>
      </w:r>
      <w:r w:rsidR="003E6CDC">
        <w:t>ss</w:t>
      </w:r>
      <w:r w:rsidRPr="001F5EF2">
        <w:t xml:space="preserve"> eingelegt ist</w:t>
      </w:r>
      <w:r w:rsidR="008D0E84">
        <w:t>.</w:t>
      </w:r>
    </w:p>
    <w:p w:rsidR="008D0E84" w:rsidRDefault="001F5EF2" w:rsidP="008C70D9">
      <w:pPr>
        <w:pStyle w:val="berschrift2num"/>
      </w:pPr>
      <w:bookmarkStart w:id="138" w:name="_Toc152061916"/>
      <w:r w:rsidRPr="001F5EF2">
        <w:t>Es erscheint nichts auf dem Display</w:t>
      </w:r>
      <w:bookmarkEnd w:id="138"/>
    </w:p>
    <w:p w:rsidR="008D0E84" w:rsidRDefault="001F5EF2" w:rsidP="00BA6022">
      <w:pPr>
        <w:pStyle w:val="Aufzhlungszeichen"/>
      </w:pPr>
      <w:r w:rsidRPr="001F5EF2">
        <w:t>Vergewissern Sie sich, dass der Handapparat eingeschaltet ist.</w:t>
      </w:r>
    </w:p>
    <w:p w:rsidR="008D0E84" w:rsidRDefault="001F5EF2" w:rsidP="00BA6022">
      <w:pPr>
        <w:pStyle w:val="Aufzhlungszeichen"/>
      </w:pPr>
      <w:r w:rsidRPr="001F5EF2">
        <w:t>Vergewissern Sie sich, dass die Batterie und SIM-Karte ordnungsgemä</w:t>
      </w:r>
      <w:r w:rsidR="003E6CDC">
        <w:t>ss</w:t>
      </w:r>
      <w:r w:rsidRPr="001F5EF2">
        <w:t xml:space="preserve"> eingelegt sind.</w:t>
      </w:r>
    </w:p>
    <w:p w:rsidR="008D0E84" w:rsidRDefault="001F5EF2" w:rsidP="008C70D9">
      <w:pPr>
        <w:pStyle w:val="berschrift2num"/>
      </w:pPr>
      <w:bookmarkStart w:id="139" w:name="_Toc152061917"/>
      <w:r w:rsidRPr="001F5EF2">
        <w:t>Das Display ist gesperrt, wenn das Telefon eingeschaltet wird</w:t>
      </w:r>
      <w:bookmarkEnd w:id="139"/>
    </w:p>
    <w:p w:rsidR="008D0E84" w:rsidRDefault="001F5EF2" w:rsidP="00BA6022">
      <w:pPr>
        <w:pStyle w:val="Aufzhlungszeichen"/>
      </w:pPr>
      <w:r w:rsidRPr="001F5EF2">
        <w:t>Geben Sie den PUK ein, um die SIM-Karte zu entsperren.</w:t>
      </w:r>
    </w:p>
    <w:p w:rsidR="008D0E84" w:rsidRDefault="001F5EF2" w:rsidP="008C70D9">
      <w:pPr>
        <w:pStyle w:val="berschrift2num"/>
      </w:pPr>
      <w:bookmarkStart w:id="140" w:name="_Toc152061918"/>
      <w:r w:rsidRPr="001F5EF2">
        <w:t>Es erscheint kein Signal-Symbol</w:t>
      </w:r>
      <w:bookmarkEnd w:id="140"/>
    </w:p>
    <w:p w:rsidR="0012370E" w:rsidRDefault="001F5EF2" w:rsidP="001F5EF2">
      <w:pPr>
        <w:pStyle w:val="Aufzhlungszeichen"/>
      </w:pPr>
      <w:r w:rsidRPr="001F5EF2">
        <w:t>Sie haben keine Netzverbindung. Verändern Sie ihren Standort und versuchen Sie, einen vom Netz abgedeckten Bereich zu finden. Kontaktieren Sie Ihren Dienstleistungsanbieter. Benachrichtigen Sie ihn darüber, dass keine Funktion möglich ist</w:t>
      </w:r>
    </w:p>
    <w:p w:rsidR="008D0E84" w:rsidRDefault="001F5EF2" w:rsidP="001F5EF2">
      <w:pPr>
        <w:pStyle w:val="Aufzhlungszeichen"/>
      </w:pPr>
      <w:r w:rsidRPr="001F5EF2">
        <w:t>Möglicherweise bietet Ihr Dienstleistungsanbieter die jeweilige Funktion entweder nicht an oder Sie müssen den entsprechenden Service abonnieren. Kontaktieren Sie den Dienstleistungsanbieter.</w:t>
      </w:r>
    </w:p>
    <w:p w:rsidR="008D0E84" w:rsidRDefault="001F5EF2" w:rsidP="008C70D9">
      <w:pPr>
        <w:pStyle w:val="berschrift2num"/>
      </w:pPr>
      <w:bookmarkStart w:id="141" w:name="_Toc152061919"/>
      <w:r w:rsidRPr="001F5EF2">
        <w:t>Keine Anzeige während des Ladevorgangs</w:t>
      </w:r>
      <w:bookmarkEnd w:id="141"/>
    </w:p>
    <w:p w:rsidR="008D0E84" w:rsidRDefault="001F5EF2" w:rsidP="003B4E9B">
      <w:pPr>
        <w:pStyle w:val="Aufzhlungszeichen"/>
      </w:pPr>
      <w:r w:rsidRPr="001F5EF2">
        <w:t>Die Batterieladung ist sehr gering. Warten Sie einige Minuten.</w:t>
      </w:r>
    </w:p>
    <w:p w:rsidR="008D0E84" w:rsidRDefault="001F5EF2" w:rsidP="008C70D9">
      <w:pPr>
        <w:pStyle w:val="berschrift2num"/>
      </w:pPr>
      <w:bookmarkStart w:id="142" w:name="_Toc152061920"/>
      <w:r w:rsidRPr="001F5EF2">
        <w:t>Es erscheint die Anzeige “SIM einlegen” oder “Eingeschränkter Dienst”</w:t>
      </w:r>
      <w:bookmarkEnd w:id="142"/>
    </w:p>
    <w:p w:rsidR="008D0E84" w:rsidRDefault="001F5EF2" w:rsidP="003B4E9B">
      <w:pPr>
        <w:pStyle w:val="Aufzhlungszeichen"/>
      </w:pPr>
      <w:r w:rsidRPr="001F5EF2">
        <w:t>Vergewissern Sie sich, dass die SIM-Karte ordnungsgemä</w:t>
      </w:r>
      <w:r w:rsidR="003E6CDC">
        <w:t>ss</w:t>
      </w:r>
      <w:r w:rsidRPr="001F5EF2">
        <w:t xml:space="preserve"> eingelegt ist.</w:t>
      </w:r>
    </w:p>
    <w:p w:rsidR="008D0E84" w:rsidRDefault="001F5EF2" w:rsidP="008C70D9">
      <w:pPr>
        <w:pStyle w:val="berschrift2num"/>
      </w:pPr>
      <w:bookmarkStart w:id="143" w:name="_Toc152061921"/>
      <w:r w:rsidRPr="001F5EF2">
        <w:t>Die Batterie entlädt sich sehr schnell oder kann überhaupt nicht geladen werden.</w:t>
      </w:r>
      <w:bookmarkEnd w:id="143"/>
    </w:p>
    <w:p w:rsidR="00FC3278" w:rsidRDefault="001F5EF2" w:rsidP="003B4E9B">
      <w:pPr>
        <w:pStyle w:val="Aufzhlungszeichen"/>
      </w:pPr>
      <w:r w:rsidRPr="001F5EF2">
        <w:t>Laden Sie die Batterie vier Stunden lang.</w:t>
      </w:r>
    </w:p>
    <w:p w:rsidR="00FC3278" w:rsidRDefault="001F5EF2" w:rsidP="003B4E9B">
      <w:pPr>
        <w:pStyle w:val="Aufzhlungszeichen"/>
      </w:pPr>
      <w:r w:rsidRPr="001F5EF2">
        <w:lastRenderedPageBreak/>
        <w:t>Platzieren Sie das Telefon ordnungsgemä</w:t>
      </w:r>
      <w:r w:rsidR="003E6CDC">
        <w:t>ss</w:t>
      </w:r>
      <w:r w:rsidRPr="001F5EF2">
        <w:t xml:space="preserve"> in die Ladestation oder schlie</w:t>
      </w:r>
      <w:r w:rsidR="003E6CDC">
        <w:t>ss</w:t>
      </w:r>
      <w:r w:rsidRPr="001F5EF2">
        <w:t>en Sie das Ladegerät ordnungsgemä</w:t>
      </w:r>
      <w:r w:rsidR="003E6CDC">
        <w:t>ss</w:t>
      </w:r>
      <w:r w:rsidRPr="001F5EF2">
        <w:t xml:space="preserve"> an.</w:t>
      </w:r>
    </w:p>
    <w:p w:rsidR="00FC3278" w:rsidRDefault="001F5EF2" w:rsidP="003B4E9B">
      <w:pPr>
        <w:pStyle w:val="Aufzhlungszeichen"/>
      </w:pPr>
      <w:r w:rsidRPr="001F5EF2">
        <w:t>Säubern Sie die Kontakte am Mobiltelefon und an der Ladestation mit einem weichen trockenen Tuch.</w:t>
      </w:r>
    </w:p>
    <w:p w:rsidR="00FC3278" w:rsidRDefault="001F5EF2" w:rsidP="003B4E9B">
      <w:pPr>
        <w:pStyle w:val="Aufzhlungszeichen"/>
      </w:pPr>
      <w:r w:rsidRPr="001F5EF2">
        <w:t>Versuchen Sie es mit einer neuen Batterie.</w:t>
      </w:r>
    </w:p>
    <w:p w:rsidR="00C9490F" w:rsidRDefault="001F5EF2" w:rsidP="008C70D9">
      <w:pPr>
        <w:pStyle w:val="berschrift2num"/>
      </w:pPr>
      <w:bookmarkStart w:id="144" w:name="_Toc152061922"/>
      <w:r w:rsidRPr="001F5EF2">
        <w:t>Das Telefon lässt sich nicht laden</w:t>
      </w:r>
      <w:bookmarkEnd w:id="144"/>
    </w:p>
    <w:p w:rsidR="008E09C8" w:rsidRDefault="001F5EF2" w:rsidP="005E07E5">
      <w:pPr>
        <w:pStyle w:val="Aufzhlungszeichen"/>
      </w:pPr>
      <w:r w:rsidRPr="001F5EF2">
        <w:t>Überprüfen Sie die Anschlüsse am Netzgerät.</w:t>
      </w:r>
    </w:p>
    <w:p w:rsidR="008E09C8" w:rsidRDefault="001F5EF2" w:rsidP="005E07E5">
      <w:pPr>
        <w:pStyle w:val="Aufzhlungszeichen"/>
      </w:pPr>
      <w:r w:rsidRPr="001F5EF2">
        <w:t>Beträgt die Temperatur unter -10°C oder über 55°C, begeben Sie sich an einen Ort, an dem nicht solche extremen Temperaturen vorherrschen.</w:t>
      </w:r>
    </w:p>
    <w:p w:rsidR="00FE596C" w:rsidRDefault="001F5EF2" w:rsidP="005E07E5">
      <w:pPr>
        <w:pStyle w:val="Aufzhlungszeichen"/>
      </w:pPr>
      <w:r w:rsidRPr="001F5EF2">
        <w:t>Versuchen Sie es mit einer neuen Batterie.</w:t>
      </w:r>
    </w:p>
    <w:p w:rsidR="008E09C8" w:rsidRDefault="001F5EF2" w:rsidP="008C70D9">
      <w:pPr>
        <w:pStyle w:val="berschrift2num"/>
      </w:pPr>
      <w:bookmarkStart w:id="145" w:name="_Toc152061923"/>
      <w:r w:rsidRPr="001F5EF2">
        <w:t>Keine Verbindung zum Netz möglich</w:t>
      </w:r>
      <w:bookmarkEnd w:id="145"/>
    </w:p>
    <w:p w:rsidR="008E09C8" w:rsidRDefault="001F5EF2" w:rsidP="005E07E5">
      <w:pPr>
        <w:pStyle w:val="Aufzhlungszeichen"/>
      </w:pPr>
      <w:r w:rsidRPr="001F5EF2">
        <w:t>Das Signal ist zu schwach oder es liegen ggf. Funkinterferenzen vor.</w:t>
      </w:r>
    </w:p>
    <w:p w:rsidR="008E09C8" w:rsidRDefault="001F5EF2" w:rsidP="005E07E5">
      <w:pPr>
        <w:pStyle w:val="Aufzhlungszeichen"/>
      </w:pPr>
      <w:r w:rsidRPr="001F5EF2">
        <w:t>Ist die SIM-Karte ordnungsgemä</w:t>
      </w:r>
      <w:r w:rsidR="003E6CDC">
        <w:t>ss</w:t>
      </w:r>
      <w:r w:rsidRPr="001F5EF2">
        <w:t xml:space="preserve"> eingelegt oder beschädigt? Ist die SIM-Karte beschädigt, bitten Sie ihren Dienstleistungsanbieter um Ersatz.</w:t>
      </w:r>
    </w:p>
    <w:p w:rsidR="008E09C8" w:rsidRDefault="001F5EF2" w:rsidP="008C70D9">
      <w:pPr>
        <w:pStyle w:val="berschrift2num"/>
      </w:pPr>
      <w:bookmarkStart w:id="146" w:name="_Toc152061924"/>
      <w:r w:rsidRPr="001F5EF2">
        <w:t>Es kann kein Anruf getätigt werden</w:t>
      </w:r>
      <w:bookmarkEnd w:id="146"/>
    </w:p>
    <w:p w:rsidR="008E09C8" w:rsidRDefault="001F5EF2" w:rsidP="005E07E5">
      <w:pPr>
        <w:pStyle w:val="Aufzhlungszeichen"/>
      </w:pPr>
      <w:r w:rsidRPr="001F5EF2">
        <w:t>Vergewissern Sie sich, dass die Telefongebühren bezahlt sind.</w:t>
      </w:r>
    </w:p>
    <w:p w:rsidR="008E09C8" w:rsidRDefault="001F5EF2" w:rsidP="005E07E5">
      <w:pPr>
        <w:pStyle w:val="Aufzhlungszeichen"/>
      </w:pPr>
      <w:r w:rsidRPr="001F5EF2">
        <w:t>Vergewissern Sie sich, dass die SIM-Karte gültig ist.</w:t>
      </w:r>
    </w:p>
    <w:p w:rsidR="008E09C8" w:rsidRDefault="001F5EF2" w:rsidP="005E07E5">
      <w:pPr>
        <w:pStyle w:val="Aufzhlungszeichen"/>
      </w:pPr>
      <w:r w:rsidRPr="001F5EF2">
        <w:t>Prüfen Sie nach, ob erlaubte Rufnummern eingestellt sind.</w:t>
      </w:r>
    </w:p>
    <w:p w:rsidR="008E09C8" w:rsidRDefault="001F5EF2" w:rsidP="005E07E5">
      <w:pPr>
        <w:pStyle w:val="Aufzhlungszeichen"/>
      </w:pPr>
      <w:r w:rsidRPr="001F5EF2">
        <w:t>Vergewissern Sie sich, dass sie die grüne Wähltaste gedrückt haben</w:t>
      </w:r>
    </w:p>
    <w:p w:rsidR="008E09C8" w:rsidRDefault="001F5EF2" w:rsidP="005E07E5">
      <w:pPr>
        <w:pStyle w:val="Aufzhlungszeichen"/>
      </w:pPr>
      <w:r w:rsidRPr="001F5EF2">
        <w:t>Ist die SIM-Karte im Netz registriert.</w:t>
      </w:r>
    </w:p>
    <w:p w:rsidR="008E09C8" w:rsidRDefault="001F5EF2" w:rsidP="005E07E5">
      <w:pPr>
        <w:pStyle w:val="Aufzhlungszeichen"/>
      </w:pPr>
      <w:r w:rsidRPr="001F5EF2">
        <w:t>Wurde die Sperre für ausgehende Gespräche aktiviert.</w:t>
      </w:r>
    </w:p>
    <w:p w:rsidR="008E09C8" w:rsidRDefault="001F5EF2" w:rsidP="005E07E5">
      <w:pPr>
        <w:pStyle w:val="Aufzhlungszeichen"/>
      </w:pPr>
      <w:r w:rsidRPr="001F5EF2">
        <w:t xml:space="preserve">Es könnte ein Problem mit dem Netz geben, kontaktieren Sie Ihren Dienstleistungsanbieter. </w:t>
      </w:r>
    </w:p>
    <w:p w:rsidR="008E09C8" w:rsidRDefault="001F5EF2" w:rsidP="005E07E5">
      <w:pPr>
        <w:pStyle w:val="Aufzhlungszeichen"/>
      </w:pPr>
      <w:r w:rsidRPr="001F5EF2">
        <w:t>Überprüfen Sie die Rufnummer des Dienstleistungsanbieters, die Ortsvorwahl oder die Rufnummer des NMC (siehe Handgerät-Einstellungen).</w:t>
      </w:r>
    </w:p>
    <w:p w:rsidR="008E09C8" w:rsidRDefault="001F5EF2" w:rsidP="008C70D9">
      <w:pPr>
        <w:pStyle w:val="berschrift2num"/>
      </w:pPr>
      <w:bookmarkStart w:id="147" w:name="_Toc152061925"/>
      <w:r w:rsidRPr="001F5EF2">
        <w:t>Kann keinen Anruf entgegennehmen</w:t>
      </w:r>
      <w:bookmarkEnd w:id="147"/>
    </w:p>
    <w:p w:rsidR="000874CF" w:rsidRDefault="001F5EF2" w:rsidP="005D5858">
      <w:pPr>
        <w:pStyle w:val="Aufzhlungszeichen"/>
      </w:pPr>
      <w:r w:rsidRPr="001F5EF2">
        <w:t>Vergewissern Sie sich, dass die Telefongebühren bezahlt sind.</w:t>
      </w:r>
    </w:p>
    <w:p w:rsidR="000874CF" w:rsidRDefault="001F5EF2" w:rsidP="005D5858">
      <w:pPr>
        <w:pStyle w:val="Aufzhlungszeichen"/>
      </w:pPr>
      <w:r w:rsidRPr="001F5EF2">
        <w:t>Vergewissern Sie sich, dass die SIM-Karte gültig ist.</w:t>
      </w:r>
    </w:p>
    <w:p w:rsidR="000874CF" w:rsidRDefault="001F5EF2" w:rsidP="005D5858">
      <w:pPr>
        <w:pStyle w:val="Aufzhlungszeichen"/>
      </w:pPr>
      <w:r w:rsidRPr="001F5EF2">
        <w:t>Prüfen Sie nach, ob erlaubte Rufnummern eingestellt sind.</w:t>
      </w:r>
    </w:p>
    <w:p w:rsidR="000874CF" w:rsidRDefault="001F5EF2" w:rsidP="005D5858">
      <w:pPr>
        <w:pStyle w:val="Aufzhlungszeichen"/>
      </w:pPr>
      <w:r w:rsidRPr="001F5EF2">
        <w:t>Wurde die Sperre für eingehende Gespräche aktiviert.</w:t>
      </w:r>
    </w:p>
    <w:p w:rsidR="000874CF" w:rsidRDefault="001F5EF2" w:rsidP="005D5858">
      <w:pPr>
        <w:pStyle w:val="Aufzhlungszeichen"/>
      </w:pPr>
      <w:r w:rsidRPr="001F5EF2">
        <w:t>Ist die Funktion Anrufumleitung aktiviert.</w:t>
      </w:r>
    </w:p>
    <w:p w:rsidR="000874CF" w:rsidRDefault="001F5EF2" w:rsidP="008C70D9">
      <w:pPr>
        <w:pStyle w:val="berschrift2num"/>
      </w:pPr>
      <w:bookmarkStart w:id="148" w:name="_Toc152061926"/>
      <w:r w:rsidRPr="001F5EF2">
        <w:t>Die Tasten scheinen gesperrt zu sein</w:t>
      </w:r>
      <w:bookmarkEnd w:id="148"/>
    </w:p>
    <w:p w:rsidR="000874CF" w:rsidRDefault="001F5EF2" w:rsidP="005D5858">
      <w:pPr>
        <w:pStyle w:val="Aufzhlungszeichen"/>
      </w:pPr>
      <w:r w:rsidRPr="001F5EF2">
        <w:t>Schalten Sie das Telefon aus und dann wieder ein.</w:t>
      </w:r>
    </w:p>
    <w:p w:rsidR="000874CF" w:rsidRDefault="001F5EF2" w:rsidP="008C70D9">
      <w:pPr>
        <w:pStyle w:val="berschrift2num"/>
      </w:pPr>
      <w:bookmarkStart w:id="149" w:name="_Toc152061927"/>
      <w:r w:rsidRPr="001F5EF2">
        <w:t>Die Nummer des Anrufers wird nicht angezeigt</w:t>
      </w:r>
      <w:bookmarkEnd w:id="149"/>
    </w:p>
    <w:p w:rsidR="000874CF" w:rsidRDefault="001F5EF2" w:rsidP="008953F8">
      <w:pPr>
        <w:pStyle w:val="Aufzhlungszeichen"/>
      </w:pPr>
      <w:r w:rsidRPr="001F5EF2">
        <w:t>Vergewissern Sie sich, dass sie den Anruferkennungs- Service abonniert haben. Kontaktieren Sie Ihren Dienstleistungsanbieter.</w:t>
      </w:r>
    </w:p>
    <w:p w:rsidR="000874CF" w:rsidRDefault="001F5EF2" w:rsidP="008953F8">
      <w:pPr>
        <w:pStyle w:val="Aufzhlungszeichen"/>
      </w:pPr>
      <w:r w:rsidRPr="001F5EF2">
        <w:t>Der Anrufer hat seine Angaben möglicherweise blockiert. Lassen Sie das Telefon einige Male klingen, da die Anruferkennung möglicherweise verzögert eintrifft.</w:t>
      </w:r>
    </w:p>
    <w:p w:rsidR="000874CF" w:rsidRDefault="001F5EF2" w:rsidP="008C70D9">
      <w:pPr>
        <w:pStyle w:val="berschrift2num"/>
      </w:pPr>
      <w:bookmarkStart w:id="150" w:name="_Toc152061928"/>
      <w:r w:rsidRPr="001F5EF2">
        <w:lastRenderedPageBreak/>
        <w:t>Probleme, auf die vorstehend nicht Bezug genommen wird</w:t>
      </w:r>
      <w:bookmarkEnd w:id="150"/>
    </w:p>
    <w:p w:rsidR="000874CF" w:rsidRDefault="001F5EF2" w:rsidP="008953F8">
      <w:pPr>
        <w:pStyle w:val="Aufzhlungszeichen"/>
      </w:pPr>
      <w:r w:rsidRPr="001F5EF2">
        <w:t>Sehen Sie die Bedienungsanleitung durch.</w:t>
      </w:r>
    </w:p>
    <w:p w:rsidR="000874CF" w:rsidRDefault="001F5EF2" w:rsidP="008953F8">
      <w:pPr>
        <w:pStyle w:val="Aufzhlungszeichen"/>
      </w:pPr>
      <w:r w:rsidRPr="001F5EF2">
        <w:t>Schalten Sie das Gerät aus und wieder ein</w:t>
      </w:r>
    </w:p>
    <w:p w:rsidR="008A7A2D" w:rsidRDefault="001F5EF2" w:rsidP="008953F8">
      <w:pPr>
        <w:pStyle w:val="Aufzhlungszeichen"/>
      </w:pPr>
      <w:r w:rsidRPr="001F5EF2">
        <w:t>Prüfen Sie, ob das Problem weiterhin besteht.</w:t>
      </w:r>
    </w:p>
    <w:p w:rsidR="000874CF" w:rsidRDefault="000874CF" w:rsidP="002143CD">
      <w:pPr>
        <w:pStyle w:val="berschrift1num"/>
      </w:pPr>
      <w:bookmarkStart w:id="151" w:name="_Toc152061929"/>
      <w:r>
        <w:t>Sicherheitshinweise</w:t>
      </w:r>
      <w:bookmarkEnd w:id="151"/>
    </w:p>
    <w:p w:rsidR="006E3077" w:rsidRDefault="001F5EF2" w:rsidP="008C70D9">
      <w:pPr>
        <w:pStyle w:val="berschrift2num"/>
      </w:pPr>
      <w:bookmarkStart w:id="152" w:name="_Toc152061930"/>
      <w:r w:rsidRPr="001F5EF2">
        <w:t>Allgemein</w:t>
      </w:r>
      <w:bookmarkEnd w:id="152"/>
    </w:p>
    <w:p w:rsidR="006E3077" w:rsidRDefault="001F5EF2" w:rsidP="008953F8">
      <w:pPr>
        <w:pStyle w:val="Aufzhlungszeichen"/>
      </w:pPr>
      <w:r w:rsidRPr="001F5EF2">
        <w:t>Nur das im Lieferumfang des Produktes enthaltene Netzteil verwenden.</w:t>
      </w:r>
    </w:p>
    <w:p w:rsidR="006E3077" w:rsidRDefault="001F5EF2" w:rsidP="008953F8">
      <w:pPr>
        <w:pStyle w:val="Aufzhlungszeichen"/>
      </w:pPr>
      <w:r w:rsidRPr="001F5EF2">
        <w:t>Verwenden Sie ausschlie</w:t>
      </w:r>
      <w:r w:rsidR="003E6CDC">
        <w:t>ss</w:t>
      </w:r>
      <w:r w:rsidRPr="001F5EF2">
        <w:t xml:space="preserve">lich die zugelassenen </w:t>
      </w:r>
      <w:proofErr w:type="spellStart"/>
      <w:r w:rsidRPr="001F5EF2">
        <w:t>wi</w:t>
      </w:r>
      <w:r w:rsidR="006E3077">
        <w:t>e</w:t>
      </w:r>
      <w:r w:rsidRPr="001F5EF2">
        <w:t>deraufladebaren</w:t>
      </w:r>
      <w:proofErr w:type="spellEnd"/>
      <w:r w:rsidRPr="001F5EF2">
        <w:t xml:space="preserve"> Akkus.</w:t>
      </w:r>
    </w:p>
    <w:p w:rsidR="006E3077" w:rsidRDefault="001F5EF2" w:rsidP="008953F8">
      <w:pPr>
        <w:pStyle w:val="Aufzhlungszeichen"/>
      </w:pPr>
      <w:r w:rsidRPr="001F5EF2">
        <w:t>Handapparat oder Basisstation nicht öffnen (au</w:t>
      </w:r>
      <w:r w:rsidR="003E6CDC">
        <w:t>ss</w:t>
      </w:r>
      <w:r w:rsidRPr="001F5EF2">
        <w:t>er um die Akkus des Handapparates oder eine SIM-Karte auszutauschen).</w:t>
      </w:r>
    </w:p>
    <w:p w:rsidR="006E3077" w:rsidRDefault="001F5EF2" w:rsidP="008953F8">
      <w:pPr>
        <w:pStyle w:val="Aufzhlungszeichen"/>
      </w:pPr>
      <w:r w:rsidRPr="001F5EF2">
        <w:t>Batterien dürfen niemals im Feuer entsorgt werden. Es besteht eine ernsthafte Explosionsgefahr und ein Risiko der Freisetzung toxischer Chemikalien.</w:t>
      </w:r>
    </w:p>
    <w:p w:rsidR="006E3077" w:rsidRDefault="001F5EF2" w:rsidP="008953F8">
      <w:pPr>
        <w:pStyle w:val="Aufzhlungszeichen"/>
      </w:pPr>
      <w:r w:rsidRPr="001F5EF2">
        <w:t>Wenn Sie wissen, dass Sie das Telefon über einen Monat lang nicht benutzen werden, entfernen Sie die Akkus.</w:t>
      </w:r>
    </w:p>
    <w:p w:rsidR="006E3077" w:rsidRDefault="001F5EF2" w:rsidP="008C70D9">
      <w:pPr>
        <w:pStyle w:val="berschrift2num"/>
      </w:pPr>
      <w:bookmarkStart w:id="153" w:name="_Toc152061931"/>
      <w:r w:rsidRPr="001F5EF2">
        <w:t>Reinigen</w:t>
      </w:r>
      <w:bookmarkEnd w:id="153"/>
    </w:p>
    <w:p w:rsidR="006E3077" w:rsidRDefault="001F5EF2" w:rsidP="001F5EF2">
      <w:r w:rsidRPr="001F5EF2">
        <w:t>Reinigen Sie den Telefonapparat nur mit einem weichen Tuch. Achten Sie auf saubere Ladekontakte der Basis und des Handapparates. Benutzen Sie unter keinen Umständen Polituren oder Reinigungsmittel</w:t>
      </w:r>
      <w:r w:rsidR="001D7AB5">
        <w:t xml:space="preserve"> </w:t>
      </w:r>
      <w:r w:rsidRPr="001F5EF2">
        <w:t>-</w:t>
      </w:r>
      <w:r w:rsidR="001D7AB5">
        <w:t xml:space="preserve"> </w:t>
      </w:r>
      <w:r w:rsidRPr="001F5EF2">
        <w:t>diese könnten die Oberfläche oder die interne Elektronik des Geräts beschädigen.</w:t>
      </w:r>
    </w:p>
    <w:p w:rsidR="006E3077" w:rsidRDefault="001F5EF2" w:rsidP="008C70D9">
      <w:pPr>
        <w:pStyle w:val="berschrift2num"/>
      </w:pPr>
      <w:bookmarkStart w:id="154" w:name="_Toc152061932"/>
      <w:r w:rsidRPr="001F5EF2">
        <w:t>Umwelt</w:t>
      </w:r>
      <w:bookmarkEnd w:id="154"/>
    </w:p>
    <w:p w:rsidR="006E3077" w:rsidRDefault="001F5EF2" w:rsidP="00167F49">
      <w:pPr>
        <w:pStyle w:val="Aufzhlungszeichen"/>
      </w:pPr>
      <w:r w:rsidRPr="001F5EF2">
        <w:t>Setzen Sie das Gerät niemals direktem Sonnenlicht aus.</w:t>
      </w:r>
    </w:p>
    <w:p w:rsidR="006E3077" w:rsidRDefault="001F5EF2" w:rsidP="00167F49">
      <w:pPr>
        <w:pStyle w:val="Aufzhlungszeichen"/>
      </w:pPr>
      <w:r w:rsidRPr="001F5EF2">
        <w:t>Stellen Sie sicher, dass die Oberflächen des Telefonapparates einem ausreichenden Luftstrom ausgesetzt sind.</w:t>
      </w:r>
    </w:p>
    <w:p w:rsidR="006E3077" w:rsidRDefault="001F5EF2" w:rsidP="00167F49">
      <w:pPr>
        <w:pStyle w:val="Aufzhlungszeichen"/>
      </w:pPr>
      <w:r w:rsidRPr="001F5EF2">
        <w:t>Setzen Sie die Teile ihres Produktes nicht dem Wasser aus, und benutzen Sie es nicht unter dunstigen oder feuchten Bedingungen, z.B. in Badezimmern.</w:t>
      </w:r>
    </w:p>
    <w:p w:rsidR="006E3077" w:rsidRDefault="001F5EF2" w:rsidP="00167F49">
      <w:pPr>
        <w:pStyle w:val="Aufzhlungszeichen"/>
      </w:pPr>
      <w:r w:rsidRPr="001F5EF2">
        <w:t>Setzen Sie Ihr Produkt nicht Feuer oder anderen gefährlichen Bedingungen aus.</w:t>
      </w:r>
    </w:p>
    <w:p w:rsidR="001F5EF2" w:rsidRPr="001F5EF2" w:rsidRDefault="001F5EF2" w:rsidP="00167F49">
      <w:pPr>
        <w:pStyle w:val="Aufzhlungszeichen"/>
      </w:pPr>
      <w:r w:rsidRPr="001F5EF2">
        <w:t>Das Telefon ist für den Betrieb innerhalb eines Temperaturbereichs von 10°C bis 55°C ausgelegt.</w:t>
      </w:r>
    </w:p>
    <w:p w:rsidR="006E3077" w:rsidRDefault="001F5EF2" w:rsidP="008C70D9">
      <w:pPr>
        <w:pStyle w:val="berschrift2num"/>
      </w:pPr>
      <w:bookmarkStart w:id="155" w:name="_Toc152061933"/>
      <w:r w:rsidRPr="001F5EF2">
        <w:t>Benutzung</w:t>
      </w:r>
      <w:bookmarkEnd w:id="155"/>
    </w:p>
    <w:p w:rsidR="006E3077" w:rsidRDefault="001F5EF2" w:rsidP="001F5EF2">
      <w:r w:rsidRPr="001F5EF2">
        <w:t>Zusammenfassend, lesen Sie diese einfachen Richtlinien. Sie nicht zu befolgen könnte gefährlich oder rechtswidrig sein.</w:t>
      </w:r>
    </w:p>
    <w:p w:rsidR="006E3077" w:rsidRDefault="006E3077" w:rsidP="008C70D9">
      <w:pPr>
        <w:pStyle w:val="berschrift2num"/>
      </w:pPr>
      <w:bookmarkStart w:id="156" w:name="_Toc152061934"/>
      <w:r>
        <w:t>Sicher einschalten</w:t>
      </w:r>
      <w:bookmarkEnd w:id="156"/>
    </w:p>
    <w:p w:rsidR="000F78BB" w:rsidRDefault="001F5EF2" w:rsidP="001F5EF2">
      <w:r w:rsidRPr="001F5EF2">
        <w:t>Schalten Sie das Gerät nicht ein, wo die Benutzung von Funktelefonen verboten ist oder wenn es Interferenzen oder Gefahren verursachen könnte.</w:t>
      </w:r>
    </w:p>
    <w:p w:rsidR="000F78BB" w:rsidRDefault="000F78BB" w:rsidP="008C70D9">
      <w:pPr>
        <w:pStyle w:val="berschrift2num"/>
      </w:pPr>
      <w:bookmarkStart w:id="157" w:name="_Toc152061935"/>
      <w:r>
        <w:t>Verkehrssicherheit</w:t>
      </w:r>
      <w:bookmarkEnd w:id="157"/>
    </w:p>
    <w:p w:rsidR="000F78BB" w:rsidRDefault="001F5EF2" w:rsidP="00167F49">
      <w:pPr>
        <w:pStyle w:val="Aufzhlungszeichen"/>
      </w:pPr>
      <w:r w:rsidRPr="001F5EF2">
        <w:t>AN ERSTER STELLE Befolgen Sie alle örtlichen Gesetze.</w:t>
      </w:r>
    </w:p>
    <w:p w:rsidR="00206C3F" w:rsidRDefault="001F5EF2" w:rsidP="00167F49">
      <w:pPr>
        <w:pStyle w:val="Aufzhlungszeichen"/>
      </w:pPr>
      <w:r w:rsidRPr="001F5EF2">
        <w:t>Halten Sie Ihre Hände stets frei, um das Fahrzeug während der Fahrt zu bedienen. Ihre allererste Priorität während des Fahrens muss die Verkehrssicherheit sein.</w:t>
      </w:r>
    </w:p>
    <w:p w:rsidR="00206C3F" w:rsidRDefault="00206C3F" w:rsidP="00206C3F">
      <w:pPr>
        <w:pStyle w:val="Textkrper"/>
        <w:rPr>
          <w:rFonts w:eastAsiaTheme="majorEastAsia"/>
          <w:kern w:val="0"/>
          <w:szCs w:val="22"/>
          <w:lang w:eastAsia="de-DE"/>
        </w:rPr>
      </w:pPr>
      <w:r>
        <w:br w:type="page"/>
      </w:r>
    </w:p>
    <w:p w:rsidR="000F78BB" w:rsidRDefault="000F78BB" w:rsidP="008C70D9">
      <w:pPr>
        <w:pStyle w:val="berschrift2num"/>
      </w:pPr>
      <w:bookmarkStart w:id="158" w:name="_Toc152061936"/>
      <w:r>
        <w:lastRenderedPageBreak/>
        <w:t>Interferenzen</w:t>
      </w:r>
      <w:bookmarkEnd w:id="158"/>
    </w:p>
    <w:p w:rsidR="000F78BB" w:rsidRDefault="001F5EF2" w:rsidP="001F5EF2">
      <w:r w:rsidRPr="001F5EF2">
        <w:t>Alle per Funk betriebenen Geräte sind empfänglich für Interferenzen. Diese können die Leistung beeinträchtigen.</w:t>
      </w:r>
    </w:p>
    <w:p w:rsidR="000F78BB" w:rsidRDefault="000F78BB" w:rsidP="008C70D9">
      <w:pPr>
        <w:pStyle w:val="berschrift2num"/>
      </w:pPr>
      <w:bookmarkStart w:id="159" w:name="_Toc152061937"/>
      <w:r>
        <w:t>Gerät in Krankenhäusern ausschalten</w:t>
      </w:r>
      <w:bookmarkEnd w:id="159"/>
    </w:p>
    <w:p w:rsidR="00FE596C" w:rsidRDefault="001F5EF2" w:rsidP="001F5EF2">
      <w:r w:rsidRPr="001F5EF2">
        <w:t>Beachten Sie alle Einschränkungen. Schalten Sie das Gerät in der Nähe medizinischer Geräte aus.</w:t>
      </w:r>
    </w:p>
    <w:p w:rsidR="00F95133" w:rsidRDefault="00F95133" w:rsidP="008C70D9">
      <w:pPr>
        <w:pStyle w:val="berschrift2num"/>
      </w:pPr>
      <w:bookmarkStart w:id="160" w:name="_Toc152061938"/>
      <w:r>
        <w:t>Gerät in Flugzeugen ausschalten</w:t>
      </w:r>
      <w:bookmarkEnd w:id="160"/>
    </w:p>
    <w:p w:rsidR="00F95133" w:rsidRDefault="001F5EF2" w:rsidP="001F5EF2">
      <w:r w:rsidRPr="001F5EF2">
        <w:t>Beachten Sie alle Einschränkungen. Über Funk betriebene Geräte können in Flugzeugen Interferenzen verursachen.</w:t>
      </w:r>
    </w:p>
    <w:p w:rsidR="00F95133" w:rsidRDefault="00F95133" w:rsidP="008C70D9">
      <w:pPr>
        <w:pStyle w:val="berschrift2num"/>
      </w:pPr>
      <w:bookmarkStart w:id="161" w:name="_Toc152061939"/>
      <w:r>
        <w:t>Gerät beim Tanken ausschalten</w:t>
      </w:r>
      <w:bookmarkEnd w:id="161"/>
    </w:p>
    <w:p w:rsidR="00CA5BAC" w:rsidRDefault="001F5EF2" w:rsidP="001F5EF2">
      <w:r w:rsidRPr="001F5EF2">
        <w:t>Verwenden Sie das Gerät nicht an Tankstellen. Verwenden Sie das Gerät nicht in der Nähe von Treibstoffen oder Chemikalien.</w:t>
      </w:r>
    </w:p>
    <w:p w:rsidR="00CA5BAC" w:rsidRDefault="00CA5BAC" w:rsidP="008C70D9">
      <w:pPr>
        <w:pStyle w:val="berschrift2num"/>
      </w:pPr>
      <w:bookmarkStart w:id="162" w:name="_Toc152061940"/>
      <w:r>
        <w:t>Gerät in der Nähe von Sprengarbeiten ausschalten</w:t>
      </w:r>
      <w:bookmarkEnd w:id="162"/>
    </w:p>
    <w:p w:rsidR="00982812" w:rsidRDefault="001F5EF2" w:rsidP="001F5EF2">
      <w:r w:rsidRPr="001F5EF2">
        <w:t>Beachten Sie alle Einschränkungen. Verwenden Sie das Gerät nicht an Orten, an welchen Sprengarbeiten vorgenommen werden.</w:t>
      </w:r>
    </w:p>
    <w:p w:rsidR="00982812" w:rsidRDefault="00982812" w:rsidP="008C70D9">
      <w:pPr>
        <w:pStyle w:val="berschrift2num"/>
      </w:pPr>
      <w:bookmarkStart w:id="163" w:name="_Toc152061941"/>
      <w:r>
        <w:t>Benutzen Sie das Gerät auf sinnvolle Weise</w:t>
      </w:r>
      <w:bookmarkEnd w:id="163"/>
    </w:p>
    <w:p w:rsidR="00982812" w:rsidRDefault="001F5EF2" w:rsidP="001F5EF2">
      <w:r w:rsidRPr="001F5EF2">
        <w:t>Benutzen Sie das Gerät nur in der normalen Position, wie in der Produktdokumentation erläutert.</w:t>
      </w:r>
    </w:p>
    <w:p w:rsidR="00982812" w:rsidRDefault="00982812" w:rsidP="008C70D9">
      <w:pPr>
        <w:pStyle w:val="berschrift2num"/>
      </w:pPr>
      <w:bookmarkStart w:id="164" w:name="_Toc152061942"/>
      <w:r>
        <w:t>Sicherheitskopien</w:t>
      </w:r>
      <w:bookmarkEnd w:id="164"/>
    </w:p>
    <w:p w:rsidR="00982812" w:rsidRDefault="001F5EF2" w:rsidP="001F5EF2">
      <w:r w:rsidRPr="001F5EF2">
        <w:t>Denken Sie daran, Sicherheitskopien zu erstellen oder alle wichtigen Informationen schriftlich festzuhalten.</w:t>
      </w:r>
    </w:p>
    <w:p w:rsidR="00982812" w:rsidRDefault="00982812" w:rsidP="008C70D9">
      <w:pPr>
        <w:pStyle w:val="berschrift2num"/>
      </w:pPr>
      <w:bookmarkStart w:id="165" w:name="_Toc152061943"/>
      <w:r>
        <w:t>Lädt</w:t>
      </w:r>
      <w:bookmarkEnd w:id="165"/>
    </w:p>
    <w:p w:rsidR="00982812" w:rsidRDefault="001F5EF2" w:rsidP="001F5EF2">
      <w:r w:rsidRPr="001F5EF2">
        <w:t>Benutzen Sie das Telefon nicht während des Ladevorgangs.</w:t>
      </w:r>
    </w:p>
    <w:p w:rsidR="00982812" w:rsidRDefault="00982812" w:rsidP="008C70D9">
      <w:pPr>
        <w:pStyle w:val="berschrift2num"/>
      </w:pPr>
      <w:bookmarkStart w:id="166" w:name="_Toc152061944"/>
      <w:r>
        <w:t>Informationen zu Hörhilfen</w:t>
      </w:r>
      <w:bookmarkEnd w:id="166"/>
    </w:p>
    <w:p w:rsidR="00982812" w:rsidRDefault="001F5EF2" w:rsidP="001F5EF2">
      <w:r w:rsidRPr="001F5EF2">
        <w:t xml:space="preserve">Bei manchen Telefonen wird die Kompatibilität mit Hörgeräten gemessen. Trägt </w:t>
      </w:r>
      <w:r w:rsidR="00982812">
        <w:t>die</w:t>
      </w:r>
      <w:r w:rsidRPr="001F5EF2">
        <w:t xml:space="preserve"> Schachtel, in der Ihr Gerät geliefert wurde, den Aufdruck "</w:t>
      </w:r>
      <w:proofErr w:type="spellStart"/>
      <w:r w:rsidRPr="001F5EF2">
        <w:t>Rated</w:t>
      </w:r>
      <w:proofErr w:type="spellEnd"/>
      <w:r w:rsidRPr="001F5EF2">
        <w:t xml:space="preserve"> </w:t>
      </w:r>
      <w:proofErr w:type="spellStart"/>
      <w:r w:rsidRPr="001F5EF2">
        <w:t>for</w:t>
      </w:r>
      <w:proofErr w:type="spellEnd"/>
      <w:r w:rsidRPr="001F5EF2">
        <w:t xml:space="preserve"> Hearing Aids" ("Ausgelegt für Hörgeräte"), so gilt die nachstehende Erläuterung.</w:t>
      </w:r>
    </w:p>
    <w:p w:rsidR="00982812" w:rsidRDefault="001F5EF2" w:rsidP="001F5EF2">
      <w:r w:rsidRPr="001F5EF2">
        <w:t>Bei manchen Mobiltelefonen, die in der Nähe eines Hörgerätes benutzt werden (Hörgeräte und Cochleaimplantate), nehmen die Benutzer ein brummendes, summendes oder jaulendes Geräusch war. Einige Hörgeräte sind gegen diese Interferenzgeräusche besser geschützt als andere und auch Telefone unterscheiden sich im Ausma</w:t>
      </w:r>
      <w:r w:rsidR="003E6CDC">
        <w:t>ss</w:t>
      </w:r>
      <w:r w:rsidRPr="001F5EF2">
        <w:t xml:space="preserve"> der Interferenz, die sie erzeugen. Die Funktelefon- Branche hat für einige ihrer Mobiltelefone Bemessungen eingeführt, um Benutzern von Hörgeräten zu helfen, Telefone zu finden, die mit ihren eigenen Hörgeräten kompatibel sind. Nicht Alle Telefone wurden bemessen. Bei Geräten, die gemessen wurden, ist die Bemessung auf der Schachtel eingetragen oder gekennzeichnet. Diese Bemessungen stellen keine Garantien dar. Die Ergebnisse schwanken entsprechend der Hörgeräte und dem Grad der Hörbehinderung des Benutzers. </w:t>
      </w:r>
    </w:p>
    <w:p w:rsidR="00865EF3" w:rsidRDefault="001F5EF2" w:rsidP="001F5EF2">
      <w:r w:rsidRPr="001F5EF2">
        <w:t xml:space="preserve">Wenn Ihr Hörgerät zufälligerweise empfindlich auf Interferenzen reagiert, werden Sie </w:t>
      </w:r>
      <w:r w:rsidR="00982812">
        <w:t xml:space="preserve">ein </w:t>
      </w:r>
      <w:r w:rsidRPr="001F5EF2">
        <w:t>bemessenes Telefon möglicherweise nicht erfolgreich benutzen können. Am besten ist es, das Telefon mit Ihrem Hörgerät zu testen und es gemä</w:t>
      </w:r>
      <w:r w:rsidR="003E6CDC">
        <w:t>ss</w:t>
      </w:r>
      <w:r w:rsidRPr="001F5EF2">
        <w:t xml:space="preserve"> Ihrer persönlichen Erfordernisse zu bewerten.</w:t>
      </w:r>
    </w:p>
    <w:p w:rsidR="00982812" w:rsidRDefault="00982812" w:rsidP="002143CD">
      <w:pPr>
        <w:pStyle w:val="berschrift1num"/>
      </w:pPr>
      <w:bookmarkStart w:id="167" w:name="_Toc152061945"/>
      <w:proofErr w:type="spellStart"/>
      <w:r>
        <w:t>netzdienste</w:t>
      </w:r>
      <w:bookmarkEnd w:id="167"/>
      <w:proofErr w:type="spellEnd"/>
    </w:p>
    <w:p w:rsidR="00982812" w:rsidRDefault="001F5EF2" w:rsidP="001F5EF2">
      <w:r w:rsidRPr="001F5EF2">
        <w:t xml:space="preserve">Um Ihr Telefon benutzen zu können, müssen Sie dem Dienst eines </w:t>
      </w:r>
      <w:proofErr w:type="spellStart"/>
      <w:r w:rsidRPr="001F5EF2">
        <w:t>Funkdiensteanbieters</w:t>
      </w:r>
      <w:proofErr w:type="spellEnd"/>
      <w:r w:rsidRPr="001F5EF2">
        <w:t xml:space="preserve"> angeschlossen sein. Die Funktionsfähigkeit vieler Funktionalitäten dieses Gerätes ist abhängig von den im Funknetz angebotenen Funktionalitäten. Diese Netzdienste sind </w:t>
      </w:r>
      <w:r w:rsidRPr="001F5EF2">
        <w:lastRenderedPageBreak/>
        <w:t>möglicherweise nicht auf allen Netzen verfügbar, oder Sie müssen mit Ihrem Dienstleistungsanbieter besondere Vereinbarung treffen, bevor Sie die Netzdienste verwenden können. Ihr Dienstleistungsanbieter wird Ihnen möglicherweise weitere Anweisungen geben und erläutern, welche Gebühren dafür anfallen. Manche Netze unterstehen möglicherweise bestimmten Beschränkungen, die sich einschränkend auf Ihre Fähigkeit, Netzdienste zu verwenden, auswirken. Manche Netze unterstützen beispielsweise nicht alle sprachspezifischen Zeichen und Dienste. I</w:t>
      </w:r>
      <w:r w:rsidR="00982812">
        <w:t>hr</w:t>
      </w:r>
      <w:r w:rsidRPr="001F5EF2">
        <w:t xml:space="preserve"> Dienstleistungsanbieter hat möglicherweise gefordert, dass bestimmte Funktionalitäten in ihrem Gerät deaktiviert oder nicht aktiviert werden. In einem solchen Fall werden diese Funktionalitäten nicht im Menü Ihres Gerätes erscheinen. Ihr Gerät wurde also möglicherweise einer besonderen Konfiguration unterzogen. Diese Konfiguration kann Änderungen in Menübezeichnungen, in der Reihenfolge der Menüs und in Symbolen zur Folge haben. Kontaktieren Sie Ihren Dienstleistungsanbieter für weitere Informationen. </w:t>
      </w:r>
    </w:p>
    <w:p w:rsidR="00982812" w:rsidRDefault="00982812" w:rsidP="002143CD">
      <w:pPr>
        <w:pStyle w:val="berschrift1num"/>
      </w:pPr>
      <w:bookmarkStart w:id="168" w:name="_Toc152061946"/>
      <w:r>
        <w:t>Garantie</w:t>
      </w:r>
      <w:bookmarkEnd w:id="168"/>
    </w:p>
    <w:p w:rsidR="00982812" w:rsidRDefault="00982812" w:rsidP="001F5EF2">
      <w:r>
        <w:t xml:space="preserve">Der Hersteller </w:t>
      </w:r>
      <w:r w:rsidR="001F5EF2" w:rsidRPr="001F5EF2">
        <w:t>gewährt Ihnen eine Garantie über einen Zeitraum von zwei Jahren ab Kaufdatum. Während dieser Zeit sind alle Reparaturen oder Ersatzleistungen (nach Ermessen</w:t>
      </w:r>
      <w:r>
        <w:t xml:space="preserve"> des Herstellers</w:t>
      </w:r>
      <w:r w:rsidR="001F5EF2" w:rsidRPr="001F5EF2">
        <w:t xml:space="preserve">) für Sie gratis. Sollten Sie ein Problem feststellen, kontaktieren Sie bitte </w:t>
      </w:r>
      <w:r>
        <w:t xml:space="preserve">Ihren Händler </w:t>
      </w:r>
    </w:p>
    <w:p w:rsidR="00982812" w:rsidRDefault="001F5EF2" w:rsidP="001F5EF2">
      <w:r w:rsidRPr="001F5EF2">
        <w:t xml:space="preserve">Die Garantie deckt weder Unfälle noch Fahrlässigkeit oder Bruchschäden an irgendwelchen Teilen ab. An dem Produkt dürfen weder Änderungen vorgenommen werden, noch darf es auseinandergebaut werden von jemandem, der kein zugelassener </w:t>
      </w:r>
      <w:proofErr w:type="spellStart"/>
      <w:r w:rsidRPr="001F5EF2">
        <w:t>Geemarc</w:t>
      </w:r>
      <w:proofErr w:type="spellEnd"/>
      <w:r w:rsidRPr="001F5EF2">
        <w:t xml:space="preserve"> Vertreter ist. Die </w:t>
      </w:r>
      <w:proofErr w:type="spellStart"/>
      <w:r w:rsidRPr="001F5EF2">
        <w:t>Geemarc</w:t>
      </w:r>
      <w:proofErr w:type="spellEnd"/>
      <w:r w:rsidRPr="001F5EF2">
        <w:t>- Garantie schränkt Ihre gesetzlichen Rechte in keiner Weise ein.</w:t>
      </w:r>
    </w:p>
    <w:p w:rsidR="00982812" w:rsidRDefault="001F5EF2" w:rsidP="001F5EF2">
      <w:proofErr w:type="gramStart"/>
      <w:r w:rsidRPr="001F5EF2">
        <w:t>WICHTIG :</w:t>
      </w:r>
      <w:proofErr w:type="gramEnd"/>
      <w:r w:rsidRPr="001F5EF2">
        <w:t xml:space="preserve"> IHRE QUITTUNG IST TEIL IHRER GARANTIE. SIE MUSS AUFBEWAHRT UND IM FALL VON GEWÄHRLEISTUNGSANSPRÜCHEN VORGELEGT WERDEN.</w:t>
      </w:r>
    </w:p>
    <w:p w:rsidR="00982812" w:rsidRDefault="00982812" w:rsidP="002143CD">
      <w:pPr>
        <w:pStyle w:val="berschrift1num"/>
      </w:pPr>
      <w:bookmarkStart w:id="169" w:name="_Toc152061947"/>
      <w:r>
        <w:t>Erklärung</w:t>
      </w:r>
      <w:bookmarkEnd w:id="169"/>
    </w:p>
    <w:p w:rsidR="00982812" w:rsidRDefault="001F5EF2" w:rsidP="001F5EF2">
      <w:proofErr w:type="spellStart"/>
      <w:r w:rsidRPr="001F5EF2">
        <w:t>Geemarc</w:t>
      </w:r>
      <w:proofErr w:type="spellEnd"/>
      <w:r w:rsidRPr="001F5EF2">
        <w:t xml:space="preserve"> Telecom SA erklärt hiermit, dass dieses Produkt (CL8500) die grundlegenden Anforderungen der RE-Richtlinie 2014/53/UE und 2012/65/UE einschlie</w:t>
      </w:r>
      <w:r w:rsidR="003E6CDC">
        <w:t>ss</w:t>
      </w:r>
      <w:r w:rsidRPr="001F5EF2">
        <w:t>lich der einschlägigen Bestimmungen erfüllt. Die Konformitätserklärung kann unter www.geemarc.com eingesehen w</w:t>
      </w:r>
      <w:r w:rsidR="00982812">
        <w:t>e</w:t>
      </w:r>
      <w:r w:rsidRPr="001F5EF2">
        <w:t>rden.</w:t>
      </w:r>
    </w:p>
    <w:p w:rsidR="00982812" w:rsidRDefault="001F5EF2" w:rsidP="002143CD">
      <w:pPr>
        <w:pStyle w:val="berschrift1num"/>
      </w:pPr>
      <w:bookmarkStart w:id="170" w:name="_Toc152061948"/>
      <w:r w:rsidRPr="001F5EF2">
        <w:t xml:space="preserve">Elektrische </w:t>
      </w:r>
      <w:r w:rsidR="00982812">
        <w:t>Anschlüsse</w:t>
      </w:r>
      <w:bookmarkEnd w:id="170"/>
    </w:p>
    <w:p w:rsidR="00350984" w:rsidRDefault="001F5EF2" w:rsidP="001F5EF2">
      <w:r w:rsidRPr="001F5EF2">
        <w:t>Dieses Gerät ist ausschlie</w:t>
      </w:r>
      <w:r w:rsidR="003E6CDC">
        <w:t>ss</w:t>
      </w:r>
      <w:r w:rsidRPr="001F5EF2">
        <w:t>lich für den Betrieb mit 230 V und 50 Hz vorgesehen. (Klassifiziert in der Norm EN62368-1 als ‘</w:t>
      </w:r>
      <w:r w:rsidR="00350984">
        <w:t>"</w:t>
      </w:r>
      <w:r w:rsidRPr="001F5EF2">
        <w:t>gefährlicher Spannungswert</w:t>
      </w:r>
      <w:r w:rsidR="00350984">
        <w:t>"</w:t>
      </w:r>
      <w:r w:rsidRPr="001F5EF2">
        <w:t>).</w:t>
      </w:r>
    </w:p>
    <w:p w:rsidR="00350984" w:rsidRDefault="001F5EF2" w:rsidP="001F5EF2">
      <w:r w:rsidRPr="001F5EF2">
        <w:t>Der Apparat verfügt über keinen eingebauten Ein-/Ausschalter. Um die Stromzufuhr abzustellen, müssen Sie entweder das Kabel vom Wandstecker unterbrechen oder den Netzadapter vom Apparat abziehen.</w:t>
      </w:r>
    </w:p>
    <w:p w:rsidR="00206C3F" w:rsidRDefault="001F5EF2" w:rsidP="001F5EF2">
      <w:r w:rsidRPr="001F5EF2">
        <w:t>Sorgen Sie bei der Montage des Apparates dafür, dass der Wandstecker leicht zugänglich ist.</w:t>
      </w:r>
    </w:p>
    <w:p w:rsidR="00206C3F" w:rsidRDefault="00206C3F" w:rsidP="00206C3F">
      <w:pPr>
        <w:pStyle w:val="Textkrper"/>
      </w:pPr>
      <w:r>
        <w:br w:type="page"/>
      </w:r>
    </w:p>
    <w:p w:rsidR="00350984" w:rsidRDefault="00350984" w:rsidP="002143CD">
      <w:pPr>
        <w:pStyle w:val="berschrift1num"/>
      </w:pPr>
      <w:bookmarkStart w:id="171" w:name="_Toc152061949"/>
      <w:r>
        <w:lastRenderedPageBreak/>
        <w:t>Vorschriften für die Wiederverwertung</w:t>
      </w:r>
      <w:bookmarkEnd w:id="171"/>
    </w:p>
    <w:p w:rsidR="00350984" w:rsidRDefault="001F5EF2" w:rsidP="001F5EF2">
      <w:r w:rsidRPr="001F5EF2">
        <w:t>Das WEEE (</w:t>
      </w:r>
      <w:proofErr w:type="spellStart"/>
      <w:r w:rsidRPr="001F5EF2">
        <w:t>Waste</w:t>
      </w:r>
      <w:proofErr w:type="spellEnd"/>
      <w:r w:rsidRPr="001F5EF2">
        <w:t xml:space="preserve"> </w:t>
      </w:r>
      <w:proofErr w:type="spellStart"/>
      <w:r w:rsidRPr="001F5EF2">
        <w:t>Electrical</w:t>
      </w:r>
      <w:proofErr w:type="spellEnd"/>
      <w:r w:rsidRPr="001F5EF2">
        <w:t xml:space="preserve"> and Electronic Equipment) Richtlinie für </w:t>
      </w:r>
      <w:proofErr w:type="spellStart"/>
      <w:r w:rsidRPr="001F5EF2">
        <w:t>Elektro-und</w:t>
      </w:r>
      <w:proofErr w:type="spellEnd"/>
      <w:r w:rsidRPr="001F5EF2">
        <w:t xml:space="preserve"> Elektronikaltgeräte) wurde festgesetzt, um Geräte am Ende ihrer Lebensdauer auf die beste Art und Weise zu recyceln.</w:t>
      </w:r>
    </w:p>
    <w:p w:rsidR="00350984" w:rsidRDefault="001F5EF2" w:rsidP="001F5EF2">
      <w:r w:rsidRPr="001F5EF2">
        <w:t xml:space="preserve">Wenn dieses Produkt unverwendbar geworden ist, werfen Sie es bitte nicht in Ihren normalen Hausmüll. Bitte nutzen Sie eine der folgenden Entsorgungsmöglichkeiten: </w:t>
      </w:r>
    </w:p>
    <w:p w:rsidR="00350984" w:rsidRDefault="001F5EF2" w:rsidP="001F5EF2">
      <w:r w:rsidRPr="001F5EF2">
        <w:t>Entfernen Sie die Akkus und werfen Sie sie in den entsprechenden WEEE Müllcontainer. Werfen Sie auch das Gerät selbst in den dafür vorgesehenen WEEE Container. Ersatzweise können Sie das Gerät an den Verkäufer zurückgeben. Wenn Sie ein neues Gerät kaufen, sollte er das alte zurücknehmen.</w:t>
      </w:r>
    </w:p>
    <w:p w:rsidR="00350984" w:rsidRDefault="001F5EF2" w:rsidP="001F5EF2">
      <w:r w:rsidRPr="001F5EF2">
        <w:t>Indem Sie diese Anweisungen befolgen, gewährleisten Sie die Gesundheit Ihrer Mitmenschen und den Schutz unserer Umwelt.</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rsidR="002D4E5F">
        <w:t xml:space="preserve"> </w:t>
      </w:r>
      <w:r>
        <w:t>+41 (0)62 888 28 70</w:t>
      </w:r>
    </w:p>
    <w:p w:rsidR="000D0937" w:rsidRDefault="000D0937" w:rsidP="000D0937">
      <w:pPr>
        <w:pStyle w:val="Textkrper"/>
      </w:pPr>
      <w:r>
        <w:t>Fax</w:t>
      </w:r>
      <w:r w:rsidR="002D4E5F">
        <w:t xml:space="preserve"> </w:t>
      </w:r>
      <w:r>
        <w:t>+41(0)62 888 28 77</w:t>
      </w:r>
    </w:p>
    <w:p w:rsidR="000D0937" w:rsidRDefault="000D0937" w:rsidP="000D0937">
      <w:pPr>
        <w:pStyle w:val="Textkrper"/>
      </w:pPr>
      <w:r>
        <w:t>E-Mail: hilfsmittel@szblind.ch</w:t>
      </w:r>
    </w:p>
    <w:p w:rsidR="00A33C12" w:rsidRPr="00206C3F" w:rsidRDefault="000D0937" w:rsidP="00206C3F">
      <w:pPr>
        <w:pStyle w:val="Textkrper"/>
      </w:pPr>
      <w:r>
        <w:t>Internet: www.szblind.ch</w:t>
      </w:r>
    </w:p>
    <w:sectPr w:rsidR="00A33C12" w:rsidRPr="00206C3F"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BA7" w:rsidRDefault="00552BA7">
      <w:r>
        <w:separator/>
      </w:r>
    </w:p>
  </w:endnote>
  <w:endnote w:type="continuationSeparator" w:id="0">
    <w:p w:rsidR="00552BA7" w:rsidRDefault="0055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6CA" w:rsidRDefault="006E26C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3845C6">
      <w:rPr>
        <w:noProof/>
      </w:rPr>
      <w:t>28.11.2023</w:t>
    </w:r>
    <w:r>
      <w:fldChar w:fldCharType="end"/>
    </w:r>
    <w:r>
      <w:ptab w:relativeTo="margin" w:alignment="center" w:leader="none"/>
    </w:r>
    <w:r w:rsidR="00552BA7">
      <w:fldChar w:fldCharType="begin"/>
    </w:r>
    <w:r w:rsidR="00552BA7">
      <w:instrText xml:space="preserve"> FILENAME   \* MERGEFORMAT </w:instrText>
    </w:r>
    <w:r w:rsidR="00552BA7">
      <w:fldChar w:fldCharType="separate"/>
    </w:r>
    <w:r>
      <w:rPr>
        <w:noProof/>
      </w:rPr>
      <w:t>Dokument1</w:t>
    </w:r>
    <w:r w:rsidR="00552BA7">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BA7" w:rsidRDefault="00552BA7">
      <w:r>
        <w:separator/>
      </w:r>
    </w:p>
  </w:footnote>
  <w:footnote w:type="continuationSeparator" w:id="0">
    <w:p w:rsidR="00552BA7" w:rsidRDefault="00552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6CA" w:rsidRDefault="006E26CA"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6"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27A60"/>
    <w:rsid w:val="0003088B"/>
    <w:rsid w:val="00030CF4"/>
    <w:rsid w:val="00030F71"/>
    <w:rsid w:val="00031C31"/>
    <w:rsid w:val="00033222"/>
    <w:rsid w:val="0003350E"/>
    <w:rsid w:val="00036F1F"/>
    <w:rsid w:val="00040AF5"/>
    <w:rsid w:val="00042486"/>
    <w:rsid w:val="00055788"/>
    <w:rsid w:val="00061E3D"/>
    <w:rsid w:val="00063955"/>
    <w:rsid w:val="000664F1"/>
    <w:rsid w:val="0006665F"/>
    <w:rsid w:val="000669F1"/>
    <w:rsid w:val="0007012E"/>
    <w:rsid w:val="000705A4"/>
    <w:rsid w:val="00071A05"/>
    <w:rsid w:val="00074962"/>
    <w:rsid w:val="00074D67"/>
    <w:rsid w:val="00081D4E"/>
    <w:rsid w:val="00084F02"/>
    <w:rsid w:val="00085506"/>
    <w:rsid w:val="00086F22"/>
    <w:rsid w:val="000874CF"/>
    <w:rsid w:val="00093567"/>
    <w:rsid w:val="000A123C"/>
    <w:rsid w:val="000A29A3"/>
    <w:rsid w:val="000A4F21"/>
    <w:rsid w:val="000B43CC"/>
    <w:rsid w:val="000B5771"/>
    <w:rsid w:val="000B6814"/>
    <w:rsid w:val="000B7870"/>
    <w:rsid w:val="000C171E"/>
    <w:rsid w:val="000C1EB6"/>
    <w:rsid w:val="000C24AF"/>
    <w:rsid w:val="000C3D39"/>
    <w:rsid w:val="000C43DF"/>
    <w:rsid w:val="000C46C1"/>
    <w:rsid w:val="000C5A85"/>
    <w:rsid w:val="000C76B0"/>
    <w:rsid w:val="000D0937"/>
    <w:rsid w:val="000D4253"/>
    <w:rsid w:val="000D4D28"/>
    <w:rsid w:val="000D723D"/>
    <w:rsid w:val="000E10EB"/>
    <w:rsid w:val="000E2840"/>
    <w:rsid w:val="000E2ECE"/>
    <w:rsid w:val="000F0D23"/>
    <w:rsid w:val="000F2194"/>
    <w:rsid w:val="000F33B6"/>
    <w:rsid w:val="000F78BB"/>
    <w:rsid w:val="00103B41"/>
    <w:rsid w:val="0010631F"/>
    <w:rsid w:val="0011075A"/>
    <w:rsid w:val="00110B8C"/>
    <w:rsid w:val="00111324"/>
    <w:rsid w:val="001126E8"/>
    <w:rsid w:val="001136FB"/>
    <w:rsid w:val="0011387E"/>
    <w:rsid w:val="0011757B"/>
    <w:rsid w:val="0012370E"/>
    <w:rsid w:val="0012384B"/>
    <w:rsid w:val="0012609C"/>
    <w:rsid w:val="00126956"/>
    <w:rsid w:val="00130F63"/>
    <w:rsid w:val="00131E36"/>
    <w:rsid w:val="0013558F"/>
    <w:rsid w:val="00141D39"/>
    <w:rsid w:val="00141F27"/>
    <w:rsid w:val="001427A9"/>
    <w:rsid w:val="00144333"/>
    <w:rsid w:val="001451D0"/>
    <w:rsid w:val="00153C2B"/>
    <w:rsid w:val="001562DA"/>
    <w:rsid w:val="00157FCF"/>
    <w:rsid w:val="00160C0F"/>
    <w:rsid w:val="001613D8"/>
    <w:rsid w:val="00162285"/>
    <w:rsid w:val="00163B41"/>
    <w:rsid w:val="00163C8A"/>
    <w:rsid w:val="00165761"/>
    <w:rsid w:val="00167F49"/>
    <w:rsid w:val="0017611A"/>
    <w:rsid w:val="0018141C"/>
    <w:rsid w:val="00181B30"/>
    <w:rsid w:val="00183D5A"/>
    <w:rsid w:val="0018439B"/>
    <w:rsid w:val="001867EE"/>
    <w:rsid w:val="001869C9"/>
    <w:rsid w:val="00190D23"/>
    <w:rsid w:val="00191862"/>
    <w:rsid w:val="00196CB8"/>
    <w:rsid w:val="001A16E5"/>
    <w:rsid w:val="001A1BF6"/>
    <w:rsid w:val="001A25AF"/>
    <w:rsid w:val="001A360E"/>
    <w:rsid w:val="001A70B5"/>
    <w:rsid w:val="001B3093"/>
    <w:rsid w:val="001B47E7"/>
    <w:rsid w:val="001B5B92"/>
    <w:rsid w:val="001B5F8C"/>
    <w:rsid w:val="001B652D"/>
    <w:rsid w:val="001B76C0"/>
    <w:rsid w:val="001C0DA6"/>
    <w:rsid w:val="001C4107"/>
    <w:rsid w:val="001C7007"/>
    <w:rsid w:val="001C76F3"/>
    <w:rsid w:val="001D0056"/>
    <w:rsid w:val="001D0694"/>
    <w:rsid w:val="001D18CC"/>
    <w:rsid w:val="001D3446"/>
    <w:rsid w:val="001D5047"/>
    <w:rsid w:val="001D7AB5"/>
    <w:rsid w:val="001E1628"/>
    <w:rsid w:val="001E1F81"/>
    <w:rsid w:val="001E2D8A"/>
    <w:rsid w:val="001E5493"/>
    <w:rsid w:val="001E5F0C"/>
    <w:rsid w:val="001E708F"/>
    <w:rsid w:val="001F09EB"/>
    <w:rsid w:val="001F0C9D"/>
    <w:rsid w:val="001F121D"/>
    <w:rsid w:val="001F19E9"/>
    <w:rsid w:val="001F1B35"/>
    <w:rsid w:val="001F2F37"/>
    <w:rsid w:val="001F4B8A"/>
    <w:rsid w:val="001F5EF2"/>
    <w:rsid w:val="001F7BEC"/>
    <w:rsid w:val="00201EBB"/>
    <w:rsid w:val="002054DD"/>
    <w:rsid w:val="00206C3F"/>
    <w:rsid w:val="00207126"/>
    <w:rsid w:val="002079F9"/>
    <w:rsid w:val="00214382"/>
    <w:rsid w:val="002143CD"/>
    <w:rsid w:val="00216516"/>
    <w:rsid w:val="00217507"/>
    <w:rsid w:val="0022352A"/>
    <w:rsid w:val="00225AC9"/>
    <w:rsid w:val="00227FC5"/>
    <w:rsid w:val="002315E6"/>
    <w:rsid w:val="00232B9E"/>
    <w:rsid w:val="002359EA"/>
    <w:rsid w:val="002370F1"/>
    <w:rsid w:val="002446DB"/>
    <w:rsid w:val="00244DA0"/>
    <w:rsid w:val="002455E0"/>
    <w:rsid w:val="0025447D"/>
    <w:rsid w:val="00254868"/>
    <w:rsid w:val="00254EE7"/>
    <w:rsid w:val="0025564B"/>
    <w:rsid w:val="002643F0"/>
    <w:rsid w:val="0027318A"/>
    <w:rsid w:val="00282476"/>
    <w:rsid w:val="00283ADA"/>
    <w:rsid w:val="00283BFB"/>
    <w:rsid w:val="00290A7A"/>
    <w:rsid w:val="00291C4A"/>
    <w:rsid w:val="00295E7B"/>
    <w:rsid w:val="00295F8F"/>
    <w:rsid w:val="002965E0"/>
    <w:rsid w:val="002A0E49"/>
    <w:rsid w:val="002A1094"/>
    <w:rsid w:val="002A1783"/>
    <w:rsid w:val="002A4C31"/>
    <w:rsid w:val="002A632C"/>
    <w:rsid w:val="002A6679"/>
    <w:rsid w:val="002B2B32"/>
    <w:rsid w:val="002B54DB"/>
    <w:rsid w:val="002B5D7D"/>
    <w:rsid w:val="002B714F"/>
    <w:rsid w:val="002C03D9"/>
    <w:rsid w:val="002C131F"/>
    <w:rsid w:val="002C35D9"/>
    <w:rsid w:val="002C66A7"/>
    <w:rsid w:val="002C6D6F"/>
    <w:rsid w:val="002D282F"/>
    <w:rsid w:val="002D4BBA"/>
    <w:rsid w:val="002D4DD1"/>
    <w:rsid w:val="002D4E5F"/>
    <w:rsid w:val="002D565B"/>
    <w:rsid w:val="002D67CC"/>
    <w:rsid w:val="002D6837"/>
    <w:rsid w:val="002E0C96"/>
    <w:rsid w:val="002E7625"/>
    <w:rsid w:val="002F0811"/>
    <w:rsid w:val="002F135D"/>
    <w:rsid w:val="002F1C55"/>
    <w:rsid w:val="002F259F"/>
    <w:rsid w:val="002F4BE7"/>
    <w:rsid w:val="00305C07"/>
    <w:rsid w:val="003113AD"/>
    <w:rsid w:val="00315962"/>
    <w:rsid w:val="0031660A"/>
    <w:rsid w:val="00316C04"/>
    <w:rsid w:val="003204B0"/>
    <w:rsid w:val="00322370"/>
    <w:rsid w:val="003243B0"/>
    <w:rsid w:val="0032539F"/>
    <w:rsid w:val="0032564E"/>
    <w:rsid w:val="00325DA6"/>
    <w:rsid w:val="0033096B"/>
    <w:rsid w:val="00332C59"/>
    <w:rsid w:val="003330A9"/>
    <w:rsid w:val="0033537A"/>
    <w:rsid w:val="00336252"/>
    <w:rsid w:val="003363E4"/>
    <w:rsid w:val="003373B2"/>
    <w:rsid w:val="003446AE"/>
    <w:rsid w:val="00344730"/>
    <w:rsid w:val="00350984"/>
    <w:rsid w:val="003573A0"/>
    <w:rsid w:val="00365B42"/>
    <w:rsid w:val="003660F4"/>
    <w:rsid w:val="003676D8"/>
    <w:rsid w:val="0037066B"/>
    <w:rsid w:val="00370EFB"/>
    <w:rsid w:val="00373DDA"/>
    <w:rsid w:val="0037484E"/>
    <w:rsid w:val="003845C6"/>
    <w:rsid w:val="003849A4"/>
    <w:rsid w:val="00386786"/>
    <w:rsid w:val="0039134F"/>
    <w:rsid w:val="003977D2"/>
    <w:rsid w:val="003A059D"/>
    <w:rsid w:val="003A1183"/>
    <w:rsid w:val="003A1B4C"/>
    <w:rsid w:val="003A2E3C"/>
    <w:rsid w:val="003A36FB"/>
    <w:rsid w:val="003B062A"/>
    <w:rsid w:val="003B231B"/>
    <w:rsid w:val="003B3D8E"/>
    <w:rsid w:val="003B4E9B"/>
    <w:rsid w:val="003B5FD6"/>
    <w:rsid w:val="003B6FEE"/>
    <w:rsid w:val="003C1FC8"/>
    <w:rsid w:val="003C4CCC"/>
    <w:rsid w:val="003C5CA4"/>
    <w:rsid w:val="003C6596"/>
    <w:rsid w:val="003C67DE"/>
    <w:rsid w:val="003D0122"/>
    <w:rsid w:val="003D0520"/>
    <w:rsid w:val="003D2D10"/>
    <w:rsid w:val="003E258C"/>
    <w:rsid w:val="003E69D6"/>
    <w:rsid w:val="003E6CDC"/>
    <w:rsid w:val="003F0290"/>
    <w:rsid w:val="003F0F57"/>
    <w:rsid w:val="003F1A81"/>
    <w:rsid w:val="003F2B53"/>
    <w:rsid w:val="003F3A9F"/>
    <w:rsid w:val="003F5B36"/>
    <w:rsid w:val="003F67AF"/>
    <w:rsid w:val="0040160D"/>
    <w:rsid w:val="004017E7"/>
    <w:rsid w:val="00404E1D"/>
    <w:rsid w:val="004059E0"/>
    <w:rsid w:val="00406D39"/>
    <w:rsid w:val="004072D0"/>
    <w:rsid w:val="00410DBD"/>
    <w:rsid w:val="00414A24"/>
    <w:rsid w:val="004246C6"/>
    <w:rsid w:val="00425BF3"/>
    <w:rsid w:val="004279C7"/>
    <w:rsid w:val="00431834"/>
    <w:rsid w:val="004323EC"/>
    <w:rsid w:val="00434DD5"/>
    <w:rsid w:val="0043706E"/>
    <w:rsid w:val="00443401"/>
    <w:rsid w:val="00446803"/>
    <w:rsid w:val="0044713B"/>
    <w:rsid w:val="0045004C"/>
    <w:rsid w:val="00450076"/>
    <w:rsid w:val="00456432"/>
    <w:rsid w:val="004579AD"/>
    <w:rsid w:val="00464DFF"/>
    <w:rsid w:val="004651E9"/>
    <w:rsid w:val="004708B1"/>
    <w:rsid w:val="0047172D"/>
    <w:rsid w:val="00471DE4"/>
    <w:rsid w:val="004725D7"/>
    <w:rsid w:val="00472EEC"/>
    <w:rsid w:val="004752C0"/>
    <w:rsid w:val="004767BD"/>
    <w:rsid w:val="0047774D"/>
    <w:rsid w:val="00477ED9"/>
    <w:rsid w:val="0048249D"/>
    <w:rsid w:val="00486AAC"/>
    <w:rsid w:val="00486D58"/>
    <w:rsid w:val="0049098A"/>
    <w:rsid w:val="00491084"/>
    <w:rsid w:val="004A06A7"/>
    <w:rsid w:val="004A1FA2"/>
    <w:rsid w:val="004A31A8"/>
    <w:rsid w:val="004A324E"/>
    <w:rsid w:val="004A447E"/>
    <w:rsid w:val="004A5297"/>
    <w:rsid w:val="004A6F22"/>
    <w:rsid w:val="004A6F8A"/>
    <w:rsid w:val="004A7EA3"/>
    <w:rsid w:val="004B0AEF"/>
    <w:rsid w:val="004B4B1C"/>
    <w:rsid w:val="004B743F"/>
    <w:rsid w:val="004C0B80"/>
    <w:rsid w:val="004C0FA7"/>
    <w:rsid w:val="004C5362"/>
    <w:rsid w:val="004C7683"/>
    <w:rsid w:val="004D4F62"/>
    <w:rsid w:val="004E1B9E"/>
    <w:rsid w:val="004F022B"/>
    <w:rsid w:val="004F4C29"/>
    <w:rsid w:val="004F5032"/>
    <w:rsid w:val="00500056"/>
    <w:rsid w:val="00501134"/>
    <w:rsid w:val="00501CA2"/>
    <w:rsid w:val="005022D8"/>
    <w:rsid w:val="005035FB"/>
    <w:rsid w:val="00506607"/>
    <w:rsid w:val="005101EB"/>
    <w:rsid w:val="00511BDE"/>
    <w:rsid w:val="0051295E"/>
    <w:rsid w:val="00512FC1"/>
    <w:rsid w:val="0051474B"/>
    <w:rsid w:val="005161A8"/>
    <w:rsid w:val="005238DD"/>
    <w:rsid w:val="00523AB4"/>
    <w:rsid w:val="00527DC3"/>
    <w:rsid w:val="00532961"/>
    <w:rsid w:val="00534647"/>
    <w:rsid w:val="005373C4"/>
    <w:rsid w:val="00541A6D"/>
    <w:rsid w:val="00550228"/>
    <w:rsid w:val="0055058D"/>
    <w:rsid w:val="00552BA7"/>
    <w:rsid w:val="005531F9"/>
    <w:rsid w:val="00553EDB"/>
    <w:rsid w:val="00563BE9"/>
    <w:rsid w:val="00565AC2"/>
    <w:rsid w:val="0056606A"/>
    <w:rsid w:val="00570275"/>
    <w:rsid w:val="0057175C"/>
    <w:rsid w:val="00575419"/>
    <w:rsid w:val="00580F07"/>
    <w:rsid w:val="00580F16"/>
    <w:rsid w:val="00583BCC"/>
    <w:rsid w:val="00584714"/>
    <w:rsid w:val="00590C93"/>
    <w:rsid w:val="00592CFF"/>
    <w:rsid w:val="005A6185"/>
    <w:rsid w:val="005A71B6"/>
    <w:rsid w:val="005A77CF"/>
    <w:rsid w:val="005B1200"/>
    <w:rsid w:val="005B3267"/>
    <w:rsid w:val="005B3E0B"/>
    <w:rsid w:val="005B7362"/>
    <w:rsid w:val="005C1C04"/>
    <w:rsid w:val="005C33A3"/>
    <w:rsid w:val="005C40D2"/>
    <w:rsid w:val="005C6B07"/>
    <w:rsid w:val="005D059C"/>
    <w:rsid w:val="005D0D94"/>
    <w:rsid w:val="005D5858"/>
    <w:rsid w:val="005D736B"/>
    <w:rsid w:val="005E07E5"/>
    <w:rsid w:val="005E1708"/>
    <w:rsid w:val="005E2B05"/>
    <w:rsid w:val="005E30ED"/>
    <w:rsid w:val="005E487A"/>
    <w:rsid w:val="005E5856"/>
    <w:rsid w:val="005E76BA"/>
    <w:rsid w:val="005F0893"/>
    <w:rsid w:val="005F1294"/>
    <w:rsid w:val="005F4BB8"/>
    <w:rsid w:val="00600C9F"/>
    <w:rsid w:val="006037EA"/>
    <w:rsid w:val="006043E0"/>
    <w:rsid w:val="0061344A"/>
    <w:rsid w:val="0061458D"/>
    <w:rsid w:val="0061485D"/>
    <w:rsid w:val="006177B3"/>
    <w:rsid w:val="00620F03"/>
    <w:rsid w:val="006234FD"/>
    <w:rsid w:val="00623D33"/>
    <w:rsid w:val="006249CE"/>
    <w:rsid w:val="00631745"/>
    <w:rsid w:val="006322F5"/>
    <w:rsid w:val="006332A2"/>
    <w:rsid w:val="00640136"/>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3585"/>
    <w:rsid w:val="006D5186"/>
    <w:rsid w:val="006E26CA"/>
    <w:rsid w:val="006E3077"/>
    <w:rsid w:val="006E3C01"/>
    <w:rsid w:val="006E69C5"/>
    <w:rsid w:val="006F2A52"/>
    <w:rsid w:val="006F32AD"/>
    <w:rsid w:val="006F6D6B"/>
    <w:rsid w:val="00701A04"/>
    <w:rsid w:val="00701ABC"/>
    <w:rsid w:val="00701F19"/>
    <w:rsid w:val="007032FA"/>
    <w:rsid w:val="007057F7"/>
    <w:rsid w:val="00711B20"/>
    <w:rsid w:val="00712222"/>
    <w:rsid w:val="00713FA9"/>
    <w:rsid w:val="00714C8A"/>
    <w:rsid w:val="007171B4"/>
    <w:rsid w:val="007239A1"/>
    <w:rsid w:val="00724FA4"/>
    <w:rsid w:val="007322DD"/>
    <w:rsid w:val="00732539"/>
    <w:rsid w:val="00732D48"/>
    <w:rsid w:val="00736A2E"/>
    <w:rsid w:val="0074009E"/>
    <w:rsid w:val="00742F70"/>
    <w:rsid w:val="00743D71"/>
    <w:rsid w:val="00744F03"/>
    <w:rsid w:val="0074744F"/>
    <w:rsid w:val="00751752"/>
    <w:rsid w:val="00754FE4"/>
    <w:rsid w:val="00756903"/>
    <w:rsid w:val="0076631D"/>
    <w:rsid w:val="00773227"/>
    <w:rsid w:val="00774516"/>
    <w:rsid w:val="00781C7E"/>
    <w:rsid w:val="00782243"/>
    <w:rsid w:val="0078277C"/>
    <w:rsid w:val="007905C0"/>
    <w:rsid w:val="00796402"/>
    <w:rsid w:val="0079731A"/>
    <w:rsid w:val="00797886"/>
    <w:rsid w:val="007A1CE4"/>
    <w:rsid w:val="007A25C6"/>
    <w:rsid w:val="007A310D"/>
    <w:rsid w:val="007A762B"/>
    <w:rsid w:val="007C01B4"/>
    <w:rsid w:val="007C1FCF"/>
    <w:rsid w:val="007C240F"/>
    <w:rsid w:val="007C43B3"/>
    <w:rsid w:val="007C554B"/>
    <w:rsid w:val="007C5F13"/>
    <w:rsid w:val="007C5F49"/>
    <w:rsid w:val="007D1A00"/>
    <w:rsid w:val="007E20EE"/>
    <w:rsid w:val="007E3A58"/>
    <w:rsid w:val="007E50E3"/>
    <w:rsid w:val="007F046A"/>
    <w:rsid w:val="007F0CA5"/>
    <w:rsid w:val="007F6B7D"/>
    <w:rsid w:val="0080117A"/>
    <w:rsid w:val="00801535"/>
    <w:rsid w:val="00801808"/>
    <w:rsid w:val="008058B7"/>
    <w:rsid w:val="00805DCD"/>
    <w:rsid w:val="00806378"/>
    <w:rsid w:val="008149D8"/>
    <w:rsid w:val="0081533D"/>
    <w:rsid w:val="00815455"/>
    <w:rsid w:val="0081691F"/>
    <w:rsid w:val="00816FC1"/>
    <w:rsid w:val="00823C90"/>
    <w:rsid w:val="0082430B"/>
    <w:rsid w:val="008250B6"/>
    <w:rsid w:val="0083039B"/>
    <w:rsid w:val="0083390B"/>
    <w:rsid w:val="008346D6"/>
    <w:rsid w:val="008356A2"/>
    <w:rsid w:val="008360AD"/>
    <w:rsid w:val="00836242"/>
    <w:rsid w:val="00843D16"/>
    <w:rsid w:val="00846159"/>
    <w:rsid w:val="00846C8A"/>
    <w:rsid w:val="00847001"/>
    <w:rsid w:val="00850F62"/>
    <w:rsid w:val="00852CC9"/>
    <w:rsid w:val="00857140"/>
    <w:rsid w:val="00860082"/>
    <w:rsid w:val="00860A5C"/>
    <w:rsid w:val="0086145F"/>
    <w:rsid w:val="008657FE"/>
    <w:rsid w:val="00865EF3"/>
    <w:rsid w:val="0087037D"/>
    <w:rsid w:val="008704A4"/>
    <w:rsid w:val="00871091"/>
    <w:rsid w:val="008717BF"/>
    <w:rsid w:val="00871C78"/>
    <w:rsid w:val="008766D8"/>
    <w:rsid w:val="00883D71"/>
    <w:rsid w:val="008843BE"/>
    <w:rsid w:val="00885ED5"/>
    <w:rsid w:val="00886EF5"/>
    <w:rsid w:val="00892F2B"/>
    <w:rsid w:val="00893928"/>
    <w:rsid w:val="00893DA6"/>
    <w:rsid w:val="00894012"/>
    <w:rsid w:val="008945A4"/>
    <w:rsid w:val="008953D4"/>
    <w:rsid w:val="008953F8"/>
    <w:rsid w:val="00895841"/>
    <w:rsid w:val="0089645B"/>
    <w:rsid w:val="008966E7"/>
    <w:rsid w:val="008972DE"/>
    <w:rsid w:val="008A6583"/>
    <w:rsid w:val="008A7A2D"/>
    <w:rsid w:val="008B05F9"/>
    <w:rsid w:val="008B0CD3"/>
    <w:rsid w:val="008B2CBB"/>
    <w:rsid w:val="008B4A56"/>
    <w:rsid w:val="008B54E9"/>
    <w:rsid w:val="008C34F9"/>
    <w:rsid w:val="008C66DF"/>
    <w:rsid w:val="008C70D9"/>
    <w:rsid w:val="008D0233"/>
    <w:rsid w:val="008D0A46"/>
    <w:rsid w:val="008D0E84"/>
    <w:rsid w:val="008D2B67"/>
    <w:rsid w:val="008D2F07"/>
    <w:rsid w:val="008D7DBC"/>
    <w:rsid w:val="008E09C8"/>
    <w:rsid w:val="008E5597"/>
    <w:rsid w:val="008E6561"/>
    <w:rsid w:val="008E7BC4"/>
    <w:rsid w:val="008F10D9"/>
    <w:rsid w:val="00900628"/>
    <w:rsid w:val="00901520"/>
    <w:rsid w:val="00901ECD"/>
    <w:rsid w:val="009114FC"/>
    <w:rsid w:val="0091207E"/>
    <w:rsid w:val="009146FA"/>
    <w:rsid w:val="00917EC9"/>
    <w:rsid w:val="00922006"/>
    <w:rsid w:val="009224F6"/>
    <w:rsid w:val="0092298B"/>
    <w:rsid w:val="00922D27"/>
    <w:rsid w:val="00926506"/>
    <w:rsid w:val="00927745"/>
    <w:rsid w:val="0093397D"/>
    <w:rsid w:val="00934D67"/>
    <w:rsid w:val="00935741"/>
    <w:rsid w:val="00936149"/>
    <w:rsid w:val="00937424"/>
    <w:rsid w:val="00942C1B"/>
    <w:rsid w:val="00945515"/>
    <w:rsid w:val="00946FB3"/>
    <w:rsid w:val="00951A82"/>
    <w:rsid w:val="00953FEB"/>
    <w:rsid w:val="00955581"/>
    <w:rsid w:val="009626E6"/>
    <w:rsid w:val="00964399"/>
    <w:rsid w:val="00967B3F"/>
    <w:rsid w:val="00970D92"/>
    <w:rsid w:val="00971BE7"/>
    <w:rsid w:val="009727A5"/>
    <w:rsid w:val="00976FBD"/>
    <w:rsid w:val="00981C88"/>
    <w:rsid w:val="0098269C"/>
    <w:rsid w:val="00982812"/>
    <w:rsid w:val="0098516D"/>
    <w:rsid w:val="00985224"/>
    <w:rsid w:val="00985D9A"/>
    <w:rsid w:val="00987881"/>
    <w:rsid w:val="00990BBC"/>
    <w:rsid w:val="00992655"/>
    <w:rsid w:val="00993C71"/>
    <w:rsid w:val="00994023"/>
    <w:rsid w:val="00994FD3"/>
    <w:rsid w:val="009966F5"/>
    <w:rsid w:val="009974C3"/>
    <w:rsid w:val="009A003C"/>
    <w:rsid w:val="009A2499"/>
    <w:rsid w:val="009A32F6"/>
    <w:rsid w:val="009B02E4"/>
    <w:rsid w:val="009B1810"/>
    <w:rsid w:val="009C420C"/>
    <w:rsid w:val="009C6858"/>
    <w:rsid w:val="009D03C3"/>
    <w:rsid w:val="009D0C5F"/>
    <w:rsid w:val="009D303E"/>
    <w:rsid w:val="009D5199"/>
    <w:rsid w:val="009E355A"/>
    <w:rsid w:val="009E501A"/>
    <w:rsid w:val="009E61A9"/>
    <w:rsid w:val="009E6D89"/>
    <w:rsid w:val="009E7867"/>
    <w:rsid w:val="009F1CED"/>
    <w:rsid w:val="009F2673"/>
    <w:rsid w:val="009F407C"/>
    <w:rsid w:val="009F54CA"/>
    <w:rsid w:val="00A0206B"/>
    <w:rsid w:val="00A044E5"/>
    <w:rsid w:val="00A07383"/>
    <w:rsid w:val="00A10D90"/>
    <w:rsid w:val="00A11B01"/>
    <w:rsid w:val="00A13EDA"/>
    <w:rsid w:val="00A15C66"/>
    <w:rsid w:val="00A176FF"/>
    <w:rsid w:val="00A2431E"/>
    <w:rsid w:val="00A26C54"/>
    <w:rsid w:val="00A33C12"/>
    <w:rsid w:val="00A350AD"/>
    <w:rsid w:val="00A3683F"/>
    <w:rsid w:val="00A436AA"/>
    <w:rsid w:val="00A44E33"/>
    <w:rsid w:val="00A45019"/>
    <w:rsid w:val="00A520D8"/>
    <w:rsid w:val="00A52317"/>
    <w:rsid w:val="00A533DC"/>
    <w:rsid w:val="00A549C9"/>
    <w:rsid w:val="00A559FC"/>
    <w:rsid w:val="00A577E9"/>
    <w:rsid w:val="00A61C37"/>
    <w:rsid w:val="00A63C0F"/>
    <w:rsid w:val="00A67EB4"/>
    <w:rsid w:val="00A70CCE"/>
    <w:rsid w:val="00A7299D"/>
    <w:rsid w:val="00A7423D"/>
    <w:rsid w:val="00A76120"/>
    <w:rsid w:val="00A77711"/>
    <w:rsid w:val="00A82EC0"/>
    <w:rsid w:val="00A838B7"/>
    <w:rsid w:val="00A84094"/>
    <w:rsid w:val="00A87E39"/>
    <w:rsid w:val="00A91592"/>
    <w:rsid w:val="00A926C5"/>
    <w:rsid w:val="00A96FE9"/>
    <w:rsid w:val="00AA1052"/>
    <w:rsid w:val="00AA2B01"/>
    <w:rsid w:val="00AA5E54"/>
    <w:rsid w:val="00AB2A2C"/>
    <w:rsid w:val="00AB5284"/>
    <w:rsid w:val="00AC247D"/>
    <w:rsid w:val="00AC2A36"/>
    <w:rsid w:val="00AC3E5D"/>
    <w:rsid w:val="00AC50EC"/>
    <w:rsid w:val="00AC5D3D"/>
    <w:rsid w:val="00AC64E0"/>
    <w:rsid w:val="00AD1AEA"/>
    <w:rsid w:val="00AD275F"/>
    <w:rsid w:val="00AD3002"/>
    <w:rsid w:val="00AD350A"/>
    <w:rsid w:val="00AD3BDA"/>
    <w:rsid w:val="00AD56FA"/>
    <w:rsid w:val="00AF03BA"/>
    <w:rsid w:val="00AF07A6"/>
    <w:rsid w:val="00B01617"/>
    <w:rsid w:val="00B01DDC"/>
    <w:rsid w:val="00B044F1"/>
    <w:rsid w:val="00B05327"/>
    <w:rsid w:val="00B056F9"/>
    <w:rsid w:val="00B06570"/>
    <w:rsid w:val="00B07E7A"/>
    <w:rsid w:val="00B12BA0"/>
    <w:rsid w:val="00B14A39"/>
    <w:rsid w:val="00B175FF"/>
    <w:rsid w:val="00B252B6"/>
    <w:rsid w:val="00B25705"/>
    <w:rsid w:val="00B26974"/>
    <w:rsid w:val="00B26A39"/>
    <w:rsid w:val="00B30327"/>
    <w:rsid w:val="00B361E7"/>
    <w:rsid w:val="00B37443"/>
    <w:rsid w:val="00B41F91"/>
    <w:rsid w:val="00B42730"/>
    <w:rsid w:val="00B44380"/>
    <w:rsid w:val="00B4470D"/>
    <w:rsid w:val="00B47CFA"/>
    <w:rsid w:val="00B5044F"/>
    <w:rsid w:val="00B50F59"/>
    <w:rsid w:val="00B51221"/>
    <w:rsid w:val="00B52AA9"/>
    <w:rsid w:val="00B5615A"/>
    <w:rsid w:val="00B577D2"/>
    <w:rsid w:val="00B62B8E"/>
    <w:rsid w:val="00B650A0"/>
    <w:rsid w:val="00B65EDD"/>
    <w:rsid w:val="00B7054B"/>
    <w:rsid w:val="00B75665"/>
    <w:rsid w:val="00B763C2"/>
    <w:rsid w:val="00B85104"/>
    <w:rsid w:val="00B862C4"/>
    <w:rsid w:val="00B87372"/>
    <w:rsid w:val="00B8772A"/>
    <w:rsid w:val="00B87EA3"/>
    <w:rsid w:val="00B909AB"/>
    <w:rsid w:val="00B9497B"/>
    <w:rsid w:val="00B95DFC"/>
    <w:rsid w:val="00B95F1B"/>
    <w:rsid w:val="00BA4BB4"/>
    <w:rsid w:val="00BA6022"/>
    <w:rsid w:val="00BA6C3C"/>
    <w:rsid w:val="00BA6DB2"/>
    <w:rsid w:val="00BA7D2F"/>
    <w:rsid w:val="00BB22CC"/>
    <w:rsid w:val="00BB3335"/>
    <w:rsid w:val="00BB432C"/>
    <w:rsid w:val="00BB4BDF"/>
    <w:rsid w:val="00BB4C83"/>
    <w:rsid w:val="00BB7324"/>
    <w:rsid w:val="00BB757F"/>
    <w:rsid w:val="00BC0DDE"/>
    <w:rsid w:val="00BC0F6E"/>
    <w:rsid w:val="00BC6376"/>
    <w:rsid w:val="00BC738D"/>
    <w:rsid w:val="00BD31BB"/>
    <w:rsid w:val="00BD5CBC"/>
    <w:rsid w:val="00BE1FBF"/>
    <w:rsid w:val="00BE4D28"/>
    <w:rsid w:val="00BE50BD"/>
    <w:rsid w:val="00BE56F4"/>
    <w:rsid w:val="00BE5704"/>
    <w:rsid w:val="00BF2F55"/>
    <w:rsid w:val="00BF36D7"/>
    <w:rsid w:val="00BF379C"/>
    <w:rsid w:val="00C02205"/>
    <w:rsid w:val="00C028F5"/>
    <w:rsid w:val="00C112EC"/>
    <w:rsid w:val="00C13098"/>
    <w:rsid w:val="00C15267"/>
    <w:rsid w:val="00C1574C"/>
    <w:rsid w:val="00C15B96"/>
    <w:rsid w:val="00C175C5"/>
    <w:rsid w:val="00C23132"/>
    <w:rsid w:val="00C2347D"/>
    <w:rsid w:val="00C23523"/>
    <w:rsid w:val="00C24AA2"/>
    <w:rsid w:val="00C24C84"/>
    <w:rsid w:val="00C250C1"/>
    <w:rsid w:val="00C268AC"/>
    <w:rsid w:val="00C32704"/>
    <w:rsid w:val="00C33314"/>
    <w:rsid w:val="00C36735"/>
    <w:rsid w:val="00C36B76"/>
    <w:rsid w:val="00C37ED8"/>
    <w:rsid w:val="00C45748"/>
    <w:rsid w:val="00C45945"/>
    <w:rsid w:val="00C45F54"/>
    <w:rsid w:val="00C475E7"/>
    <w:rsid w:val="00C55580"/>
    <w:rsid w:val="00C55D22"/>
    <w:rsid w:val="00C60200"/>
    <w:rsid w:val="00C61F0D"/>
    <w:rsid w:val="00C64AAC"/>
    <w:rsid w:val="00C65255"/>
    <w:rsid w:val="00C67902"/>
    <w:rsid w:val="00C73841"/>
    <w:rsid w:val="00C75450"/>
    <w:rsid w:val="00C75920"/>
    <w:rsid w:val="00C762C2"/>
    <w:rsid w:val="00C76A4A"/>
    <w:rsid w:val="00C8153E"/>
    <w:rsid w:val="00C84B72"/>
    <w:rsid w:val="00C84BE9"/>
    <w:rsid w:val="00C866D4"/>
    <w:rsid w:val="00C90DD2"/>
    <w:rsid w:val="00C9422B"/>
    <w:rsid w:val="00C94459"/>
    <w:rsid w:val="00C9490F"/>
    <w:rsid w:val="00C95ABB"/>
    <w:rsid w:val="00C968B5"/>
    <w:rsid w:val="00CA4965"/>
    <w:rsid w:val="00CA5BAC"/>
    <w:rsid w:val="00CA6033"/>
    <w:rsid w:val="00CA7793"/>
    <w:rsid w:val="00CB27F3"/>
    <w:rsid w:val="00CB3106"/>
    <w:rsid w:val="00CB31D7"/>
    <w:rsid w:val="00CB612C"/>
    <w:rsid w:val="00CB66CE"/>
    <w:rsid w:val="00CC24EA"/>
    <w:rsid w:val="00CC5595"/>
    <w:rsid w:val="00CC7963"/>
    <w:rsid w:val="00CD0A64"/>
    <w:rsid w:val="00CD230D"/>
    <w:rsid w:val="00CD51CD"/>
    <w:rsid w:val="00CD5AFC"/>
    <w:rsid w:val="00CD7D7F"/>
    <w:rsid w:val="00CE1923"/>
    <w:rsid w:val="00CE1DB7"/>
    <w:rsid w:val="00CE3F0C"/>
    <w:rsid w:val="00CE41D7"/>
    <w:rsid w:val="00CE54CA"/>
    <w:rsid w:val="00CE5CA2"/>
    <w:rsid w:val="00CE6698"/>
    <w:rsid w:val="00CE70C9"/>
    <w:rsid w:val="00CE7BD6"/>
    <w:rsid w:val="00CF0533"/>
    <w:rsid w:val="00CF3163"/>
    <w:rsid w:val="00CF496A"/>
    <w:rsid w:val="00CF6084"/>
    <w:rsid w:val="00D016F7"/>
    <w:rsid w:val="00D01FCC"/>
    <w:rsid w:val="00D03AB0"/>
    <w:rsid w:val="00D05A4F"/>
    <w:rsid w:val="00D05F14"/>
    <w:rsid w:val="00D076B2"/>
    <w:rsid w:val="00D07948"/>
    <w:rsid w:val="00D07AB9"/>
    <w:rsid w:val="00D10616"/>
    <w:rsid w:val="00D12CB2"/>
    <w:rsid w:val="00D134BD"/>
    <w:rsid w:val="00D15AB4"/>
    <w:rsid w:val="00D173F3"/>
    <w:rsid w:val="00D20429"/>
    <w:rsid w:val="00D21084"/>
    <w:rsid w:val="00D21158"/>
    <w:rsid w:val="00D22090"/>
    <w:rsid w:val="00D233FE"/>
    <w:rsid w:val="00D3013A"/>
    <w:rsid w:val="00D31A2F"/>
    <w:rsid w:val="00D33664"/>
    <w:rsid w:val="00D34DA2"/>
    <w:rsid w:val="00D34E39"/>
    <w:rsid w:val="00D34F5F"/>
    <w:rsid w:val="00D376CF"/>
    <w:rsid w:val="00D4180A"/>
    <w:rsid w:val="00D54910"/>
    <w:rsid w:val="00D60ED6"/>
    <w:rsid w:val="00D6123B"/>
    <w:rsid w:val="00D63943"/>
    <w:rsid w:val="00D704FC"/>
    <w:rsid w:val="00D71253"/>
    <w:rsid w:val="00D72ED2"/>
    <w:rsid w:val="00D76DE8"/>
    <w:rsid w:val="00D76FE1"/>
    <w:rsid w:val="00D805D0"/>
    <w:rsid w:val="00D83A93"/>
    <w:rsid w:val="00D83DA4"/>
    <w:rsid w:val="00D87D9F"/>
    <w:rsid w:val="00D91EA1"/>
    <w:rsid w:val="00D93573"/>
    <w:rsid w:val="00D967A2"/>
    <w:rsid w:val="00DA0468"/>
    <w:rsid w:val="00DA110F"/>
    <w:rsid w:val="00DA5E30"/>
    <w:rsid w:val="00DB171F"/>
    <w:rsid w:val="00DC00C7"/>
    <w:rsid w:val="00DC288D"/>
    <w:rsid w:val="00DC2CCD"/>
    <w:rsid w:val="00DC3408"/>
    <w:rsid w:val="00DC7ECE"/>
    <w:rsid w:val="00DD0CE6"/>
    <w:rsid w:val="00DD2E8C"/>
    <w:rsid w:val="00DE0D92"/>
    <w:rsid w:val="00DE0FED"/>
    <w:rsid w:val="00DE36F0"/>
    <w:rsid w:val="00DE393E"/>
    <w:rsid w:val="00DE4735"/>
    <w:rsid w:val="00DE6FD5"/>
    <w:rsid w:val="00DE7A64"/>
    <w:rsid w:val="00DF4B75"/>
    <w:rsid w:val="00E00E38"/>
    <w:rsid w:val="00E01904"/>
    <w:rsid w:val="00E04CB6"/>
    <w:rsid w:val="00E072E7"/>
    <w:rsid w:val="00E07BF3"/>
    <w:rsid w:val="00E1093D"/>
    <w:rsid w:val="00E13749"/>
    <w:rsid w:val="00E20553"/>
    <w:rsid w:val="00E23140"/>
    <w:rsid w:val="00E2537B"/>
    <w:rsid w:val="00E260F8"/>
    <w:rsid w:val="00E26240"/>
    <w:rsid w:val="00E27100"/>
    <w:rsid w:val="00E31981"/>
    <w:rsid w:val="00E32CF2"/>
    <w:rsid w:val="00E35665"/>
    <w:rsid w:val="00E3697E"/>
    <w:rsid w:val="00E40068"/>
    <w:rsid w:val="00E405B8"/>
    <w:rsid w:val="00E409A5"/>
    <w:rsid w:val="00E40F59"/>
    <w:rsid w:val="00E43E10"/>
    <w:rsid w:val="00E43F3E"/>
    <w:rsid w:val="00E46069"/>
    <w:rsid w:val="00E46747"/>
    <w:rsid w:val="00E5539E"/>
    <w:rsid w:val="00E57273"/>
    <w:rsid w:val="00E57A47"/>
    <w:rsid w:val="00E67A10"/>
    <w:rsid w:val="00E67E3B"/>
    <w:rsid w:val="00E70F58"/>
    <w:rsid w:val="00E71716"/>
    <w:rsid w:val="00E725FD"/>
    <w:rsid w:val="00E72CE3"/>
    <w:rsid w:val="00E73719"/>
    <w:rsid w:val="00E761B5"/>
    <w:rsid w:val="00E76720"/>
    <w:rsid w:val="00E800D6"/>
    <w:rsid w:val="00E84C85"/>
    <w:rsid w:val="00E860C0"/>
    <w:rsid w:val="00E863ED"/>
    <w:rsid w:val="00E915DC"/>
    <w:rsid w:val="00E92910"/>
    <w:rsid w:val="00E92EF5"/>
    <w:rsid w:val="00E94984"/>
    <w:rsid w:val="00E95834"/>
    <w:rsid w:val="00EA0F8D"/>
    <w:rsid w:val="00EA1549"/>
    <w:rsid w:val="00EA7B3A"/>
    <w:rsid w:val="00EB0C50"/>
    <w:rsid w:val="00EB2265"/>
    <w:rsid w:val="00EB5D63"/>
    <w:rsid w:val="00EC04D5"/>
    <w:rsid w:val="00EC1CC8"/>
    <w:rsid w:val="00EC228F"/>
    <w:rsid w:val="00EC2946"/>
    <w:rsid w:val="00EC3AE2"/>
    <w:rsid w:val="00EC3D05"/>
    <w:rsid w:val="00EC5433"/>
    <w:rsid w:val="00EC55C6"/>
    <w:rsid w:val="00ED0E8F"/>
    <w:rsid w:val="00ED185B"/>
    <w:rsid w:val="00ED2200"/>
    <w:rsid w:val="00ED7284"/>
    <w:rsid w:val="00ED76C6"/>
    <w:rsid w:val="00EE0C25"/>
    <w:rsid w:val="00EE1D37"/>
    <w:rsid w:val="00EE4ECA"/>
    <w:rsid w:val="00EE501C"/>
    <w:rsid w:val="00EE56F1"/>
    <w:rsid w:val="00EF1201"/>
    <w:rsid w:val="00EF1E7B"/>
    <w:rsid w:val="00EF4D2D"/>
    <w:rsid w:val="00EF64B8"/>
    <w:rsid w:val="00EF660D"/>
    <w:rsid w:val="00F027E9"/>
    <w:rsid w:val="00F12C89"/>
    <w:rsid w:val="00F15B1B"/>
    <w:rsid w:val="00F15E72"/>
    <w:rsid w:val="00F16E50"/>
    <w:rsid w:val="00F21066"/>
    <w:rsid w:val="00F2242E"/>
    <w:rsid w:val="00F438D9"/>
    <w:rsid w:val="00F443C8"/>
    <w:rsid w:val="00F47B55"/>
    <w:rsid w:val="00F5022C"/>
    <w:rsid w:val="00F55DFB"/>
    <w:rsid w:val="00F61E81"/>
    <w:rsid w:val="00F634CC"/>
    <w:rsid w:val="00F6396C"/>
    <w:rsid w:val="00F6695E"/>
    <w:rsid w:val="00F66D68"/>
    <w:rsid w:val="00F679FB"/>
    <w:rsid w:val="00F715F9"/>
    <w:rsid w:val="00F71A72"/>
    <w:rsid w:val="00F76371"/>
    <w:rsid w:val="00F7686F"/>
    <w:rsid w:val="00F77118"/>
    <w:rsid w:val="00F77673"/>
    <w:rsid w:val="00F77D09"/>
    <w:rsid w:val="00F81384"/>
    <w:rsid w:val="00F81CE9"/>
    <w:rsid w:val="00F8269A"/>
    <w:rsid w:val="00F84F37"/>
    <w:rsid w:val="00F9290C"/>
    <w:rsid w:val="00F92924"/>
    <w:rsid w:val="00F94D7F"/>
    <w:rsid w:val="00F95133"/>
    <w:rsid w:val="00F95176"/>
    <w:rsid w:val="00FA2E93"/>
    <w:rsid w:val="00FA38C3"/>
    <w:rsid w:val="00FB10D7"/>
    <w:rsid w:val="00FB1543"/>
    <w:rsid w:val="00FB2F13"/>
    <w:rsid w:val="00FC3278"/>
    <w:rsid w:val="00FC3CDA"/>
    <w:rsid w:val="00FC4601"/>
    <w:rsid w:val="00FC79AA"/>
    <w:rsid w:val="00FD02BF"/>
    <w:rsid w:val="00FD3CE2"/>
    <w:rsid w:val="00FD6BDB"/>
    <w:rsid w:val="00FE13FE"/>
    <w:rsid w:val="00FE2393"/>
    <w:rsid w:val="00FE24F9"/>
    <w:rsid w:val="00FE2D41"/>
    <w:rsid w:val="00FE3A82"/>
    <w:rsid w:val="00FE4C78"/>
    <w:rsid w:val="00FE5785"/>
    <w:rsid w:val="00FE596C"/>
    <w:rsid w:val="00FE6EDA"/>
    <w:rsid w:val="00FF0674"/>
    <w:rsid w:val="00FF0C99"/>
    <w:rsid w:val="00FF1496"/>
    <w:rsid w:val="00FF34C1"/>
    <w:rsid w:val="00FF449A"/>
    <w:rsid w:val="00FF555B"/>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95F7F4"/>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5"/>
      </w:numPr>
      <w:spacing w:after="62"/>
      <w:ind w:left="357" w:hanging="357"/>
    </w:pPr>
  </w:style>
  <w:style w:type="paragraph" w:customStyle="1" w:styleId="berschrift1num">
    <w:name w:val="Überschrift 1 num"/>
    <w:basedOn w:val="berschrift1"/>
    <w:next w:val="Textkrper"/>
    <w:uiPriority w:val="5"/>
    <w:rsid w:val="000C5A85"/>
    <w:pPr>
      <w:numPr>
        <w:numId w:val="6"/>
      </w:numPr>
    </w:pPr>
  </w:style>
  <w:style w:type="paragraph" w:customStyle="1" w:styleId="berschrift2num">
    <w:name w:val="Überschrift 2 num"/>
    <w:basedOn w:val="berschrift2"/>
    <w:next w:val="Textkrper"/>
    <w:uiPriority w:val="5"/>
    <w:rsid w:val="00994FD3"/>
    <w:pPr>
      <w:numPr>
        <w:ilvl w:val="1"/>
        <w:numId w:val="6"/>
      </w:numPr>
    </w:pPr>
    <w:rPr>
      <w:kern w:val="26"/>
    </w:rPr>
  </w:style>
  <w:style w:type="paragraph" w:customStyle="1" w:styleId="berschrift3num">
    <w:name w:val="Überschrift 3 num"/>
    <w:basedOn w:val="berschrift3"/>
    <w:next w:val="Textkrper"/>
    <w:uiPriority w:val="5"/>
    <w:rsid w:val="0040160D"/>
    <w:pPr>
      <w:numPr>
        <w:ilvl w:val="2"/>
        <w:numId w:val="6"/>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4"/>
      </w:numPr>
      <w:suppressAutoHyphens w:val="0"/>
      <w:spacing w:after="100"/>
    </w:pPr>
  </w:style>
  <w:style w:type="paragraph" w:styleId="Listennummer2">
    <w:name w:val="List Number 2"/>
    <w:basedOn w:val="Standard"/>
    <w:uiPriority w:val="11"/>
    <w:rsid w:val="00EE56F1"/>
    <w:pPr>
      <w:widowControl/>
      <w:numPr>
        <w:ilvl w:val="1"/>
        <w:numId w:val="4"/>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7"/>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7"/>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7"/>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7"/>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7"/>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6"/>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141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115001"/>
    <w:rsid w:val="00196512"/>
    <w:rsid w:val="001C00EF"/>
    <w:rsid w:val="00366E49"/>
    <w:rsid w:val="003C4034"/>
    <w:rsid w:val="0045305D"/>
    <w:rsid w:val="0048679E"/>
    <w:rsid w:val="006140C1"/>
    <w:rsid w:val="006336B0"/>
    <w:rsid w:val="0063798D"/>
    <w:rsid w:val="007248F3"/>
    <w:rsid w:val="007507B0"/>
    <w:rsid w:val="007E7595"/>
    <w:rsid w:val="00982664"/>
    <w:rsid w:val="009D05CC"/>
    <w:rsid w:val="00A01A62"/>
    <w:rsid w:val="00AE0A52"/>
    <w:rsid w:val="00B33E7A"/>
    <w:rsid w:val="00BB689A"/>
    <w:rsid w:val="00BF5D5F"/>
    <w:rsid w:val="00CD4D00"/>
    <w:rsid w:val="00D13200"/>
    <w:rsid w:val="00D53075"/>
    <w:rsid w:val="00D97945"/>
    <w:rsid w:val="00DD792B"/>
    <w:rsid w:val="00E91317"/>
    <w:rsid w:val="00EE1C49"/>
    <w:rsid w:val="00F03F7A"/>
    <w:rsid w:val="00F362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9686024-AB62-4DFE-B390-EE353BD9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9220</Words>
  <Characters>58086</Characters>
  <Application>Microsoft Office Word</Application>
  <DocSecurity>0</DocSecurity>
  <Lines>484</Lines>
  <Paragraphs>134</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67172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18</cp:revision>
  <cp:lastPrinted>2021-02-02T09:37:00Z</cp:lastPrinted>
  <dcterms:created xsi:type="dcterms:W3CDTF">2023-11-24T08:33:00Z</dcterms:created>
  <dcterms:modified xsi:type="dcterms:W3CDTF">2023-11-30T12:48:00Z</dcterms:modified>
</cp:coreProperties>
</file>