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6225D8">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6225D8">
                    <w:pPr>
                      <w:pStyle w:val="Kopfzeile"/>
                    </w:pPr>
                    <w:r w:rsidRPr="00A577E9">
                      <w:t>Abteilung</w:t>
                    </w:r>
                  </w:p>
                  <w:p w:rsidR="00B06570" w:rsidRPr="00A577E9" w:rsidRDefault="00B06570" w:rsidP="006225D8">
                    <w:pPr>
                      <w:pStyle w:val="Kopfzeile"/>
                    </w:pPr>
                    <w:r w:rsidRPr="00A577E9">
                      <w:t>oder Autor etc.</w:t>
                    </w:r>
                  </w:p>
                  <w:p w:rsidR="00B06570" w:rsidRPr="00A577E9" w:rsidRDefault="00B06570" w:rsidP="006225D8">
                    <w:pPr>
                      <w:pStyle w:val="Textkrper"/>
                    </w:pPr>
                  </w:p>
                </w:tc>
              </w:tr>
            </w:sdtContent>
          </w:sdt>
        </w:sdtContent>
      </w:sdt>
    </w:tbl>
    <w:p w:rsidR="008717BF" w:rsidRDefault="00C112EC" w:rsidP="00B06570">
      <w:pPr>
        <w:pStyle w:val="Titel"/>
      </w:pPr>
      <w:r>
        <w:t>Bedienungsanleitung</w:t>
      </w:r>
      <w:r w:rsidR="00E26476">
        <w:t xml:space="preserve"> Festnetztelefon </w:t>
      </w:r>
      <w:proofErr w:type="spellStart"/>
      <w:r w:rsidR="00E26476">
        <w:t>Geemarc</w:t>
      </w:r>
      <w:proofErr w:type="spellEnd"/>
      <w:r w:rsidR="00E26476">
        <w:t xml:space="preserve"> </w:t>
      </w:r>
      <w:proofErr w:type="spellStart"/>
      <w:r w:rsidR="00E26476">
        <w:t>Serenities</w:t>
      </w:r>
      <w:proofErr w:type="spellEnd"/>
    </w:p>
    <w:p w:rsidR="008717BF" w:rsidRDefault="008717BF">
      <w:pPr>
        <w:widowControl/>
        <w:suppressAutoHyphens w:val="0"/>
      </w:pPr>
    </w:p>
    <w:p w:rsidR="008717BF" w:rsidRDefault="008717BF">
      <w:pPr>
        <w:widowControl/>
        <w:suppressAutoHyphens w:val="0"/>
      </w:pPr>
    </w:p>
    <w:p w:rsidR="008717BF" w:rsidRDefault="00CA468D">
      <w:pPr>
        <w:widowControl/>
        <w:suppressAutoHyphens w:val="0"/>
      </w:pPr>
      <w:r w:rsidRPr="00CA468D">
        <w:rPr>
          <w:noProof/>
        </w:rPr>
        <w:drawing>
          <wp:inline distT="0" distB="0" distL="0" distR="0">
            <wp:extent cx="5939790" cy="3800990"/>
            <wp:effectExtent l="0" t="0" r="3810" b="9525"/>
            <wp:docPr id="1" name="Grafik 1" descr="Abbildung Festnetztelefon Geemarc Sere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99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5F76D3">
        <w:t>12.065</w:t>
      </w:r>
    </w:p>
    <w:p w:rsidR="008717BF" w:rsidRDefault="008717BF">
      <w:pPr>
        <w:widowControl/>
        <w:suppressAutoHyphens w:val="0"/>
      </w:pPr>
      <w:r>
        <w:t>Stand:</w:t>
      </w:r>
      <w:r w:rsidR="002F2D76">
        <w:t xml:space="preserve"> </w:t>
      </w:r>
      <w:r w:rsidR="001D1BC1">
        <w:t>02.10</w:t>
      </w:r>
      <w:r w:rsidR="002F2D76">
        <w:t>.2023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6E57B3"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7134491" w:history="1">
            <w:r w:rsidR="006E57B3" w:rsidRPr="00A10E02">
              <w:rPr>
                <w:rStyle w:val="Hyperlink"/>
                <w:noProof/>
              </w:rPr>
              <w:t>1.</w:t>
            </w:r>
            <w:r w:rsidR="006E57B3">
              <w:rPr>
                <w:rFonts w:eastAsiaTheme="minorEastAsia" w:cstheme="minorBidi"/>
                <w:b w:val="0"/>
                <w:noProof/>
                <w:kern w:val="0"/>
                <w:szCs w:val="22"/>
              </w:rPr>
              <w:tab/>
            </w:r>
            <w:r w:rsidR="006E57B3" w:rsidRPr="00A10E02">
              <w:rPr>
                <w:rStyle w:val="Hyperlink"/>
                <w:noProof/>
              </w:rPr>
              <w:t>Herzlichen Glückwunsch</w:t>
            </w:r>
            <w:r w:rsidR="006E57B3">
              <w:rPr>
                <w:noProof/>
                <w:webHidden/>
              </w:rPr>
              <w:tab/>
            </w:r>
            <w:r w:rsidR="006E57B3">
              <w:rPr>
                <w:noProof/>
                <w:webHidden/>
              </w:rPr>
              <w:fldChar w:fldCharType="begin"/>
            </w:r>
            <w:r w:rsidR="006E57B3">
              <w:rPr>
                <w:noProof/>
                <w:webHidden/>
              </w:rPr>
              <w:instrText xml:space="preserve"> PAGEREF _Toc147134491 \h </w:instrText>
            </w:r>
            <w:r w:rsidR="006E57B3">
              <w:rPr>
                <w:noProof/>
                <w:webHidden/>
              </w:rPr>
            </w:r>
            <w:r w:rsidR="006E57B3">
              <w:rPr>
                <w:noProof/>
                <w:webHidden/>
              </w:rPr>
              <w:fldChar w:fldCharType="separate"/>
            </w:r>
            <w:r w:rsidR="006E57B3">
              <w:rPr>
                <w:noProof/>
                <w:webHidden/>
              </w:rPr>
              <w:t>5</w:t>
            </w:r>
            <w:r w:rsidR="006E57B3">
              <w:rPr>
                <w:noProof/>
                <w:webHidden/>
              </w:rPr>
              <w:fldChar w:fldCharType="end"/>
            </w:r>
          </w:hyperlink>
        </w:p>
        <w:p w:rsidR="006E57B3" w:rsidRDefault="007375E2">
          <w:pPr>
            <w:pStyle w:val="Verzeichnis1"/>
            <w:rPr>
              <w:rFonts w:eastAsiaTheme="minorEastAsia" w:cstheme="minorBidi"/>
              <w:b w:val="0"/>
              <w:noProof/>
              <w:kern w:val="0"/>
              <w:szCs w:val="22"/>
            </w:rPr>
          </w:pPr>
          <w:hyperlink w:anchor="_Toc147134492" w:history="1">
            <w:r w:rsidR="006E57B3" w:rsidRPr="00A10E02">
              <w:rPr>
                <w:rStyle w:val="Hyperlink"/>
                <w:noProof/>
              </w:rPr>
              <w:t>2.</w:t>
            </w:r>
            <w:r w:rsidR="006E57B3">
              <w:rPr>
                <w:rFonts w:eastAsiaTheme="minorEastAsia" w:cstheme="minorBidi"/>
                <w:b w:val="0"/>
                <w:noProof/>
                <w:kern w:val="0"/>
                <w:szCs w:val="22"/>
              </w:rPr>
              <w:tab/>
            </w:r>
            <w:r w:rsidR="006E57B3" w:rsidRPr="00A10E02">
              <w:rPr>
                <w:rStyle w:val="Hyperlink"/>
                <w:noProof/>
              </w:rPr>
              <w:t>Sicherheitsvorkehrungen</w:t>
            </w:r>
            <w:r w:rsidR="006E57B3">
              <w:rPr>
                <w:noProof/>
                <w:webHidden/>
              </w:rPr>
              <w:tab/>
            </w:r>
            <w:r w:rsidR="006E57B3">
              <w:rPr>
                <w:noProof/>
                <w:webHidden/>
              </w:rPr>
              <w:fldChar w:fldCharType="begin"/>
            </w:r>
            <w:r w:rsidR="006E57B3">
              <w:rPr>
                <w:noProof/>
                <w:webHidden/>
              </w:rPr>
              <w:instrText xml:space="preserve"> PAGEREF _Toc147134492 \h </w:instrText>
            </w:r>
            <w:r w:rsidR="006E57B3">
              <w:rPr>
                <w:noProof/>
                <w:webHidden/>
              </w:rPr>
            </w:r>
            <w:r w:rsidR="006E57B3">
              <w:rPr>
                <w:noProof/>
                <w:webHidden/>
              </w:rPr>
              <w:fldChar w:fldCharType="separate"/>
            </w:r>
            <w:r w:rsidR="006E57B3">
              <w:rPr>
                <w:noProof/>
                <w:webHidden/>
              </w:rPr>
              <w:t>5</w:t>
            </w:r>
            <w:r w:rsidR="006E57B3">
              <w:rPr>
                <w:noProof/>
                <w:webHidden/>
              </w:rPr>
              <w:fldChar w:fldCharType="end"/>
            </w:r>
          </w:hyperlink>
        </w:p>
        <w:p w:rsidR="006E57B3" w:rsidRDefault="007375E2">
          <w:pPr>
            <w:pStyle w:val="Verzeichnis1"/>
            <w:rPr>
              <w:rFonts w:eastAsiaTheme="minorEastAsia" w:cstheme="minorBidi"/>
              <w:b w:val="0"/>
              <w:noProof/>
              <w:kern w:val="0"/>
              <w:szCs w:val="22"/>
            </w:rPr>
          </w:pPr>
          <w:hyperlink w:anchor="_Toc147134493" w:history="1">
            <w:r w:rsidR="006E57B3" w:rsidRPr="00A10E02">
              <w:rPr>
                <w:rStyle w:val="Hyperlink"/>
                <w:noProof/>
              </w:rPr>
              <w:t>3.</w:t>
            </w:r>
            <w:r w:rsidR="006E57B3">
              <w:rPr>
                <w:rFonts w:eastAsiaTheme="minorEastAsia" w:cstheme="minorBidi"/>
                <w:b w:val="0"/>
                <w:noProof/>
                <w:kern w:val="0"/>
                <w:szCs w:val="22"/>
              </w:rPr>
              <w:tab/>
            </w:r>
            <w:r w:rsidR="006E57B3" w:rsidRPr="00A10E02">
              <w:rPr>
                <w:rStyle w:val="Hyperlink"/>
                <w:noProof/>
              </w:rPr>
              <w:t>Einrichten</w:t>
            </w:r>
            <w:r w:rsidR="006E57B3">
              <w:rPr>
                <w:noProof/>
                <w:webHidden/>
              </w:rPr>
              <w:tab/>
            </w:r>
            <w:r w:rsidR="006E57B3">
              <w:rPr>
                <w:noProof/>
                <w:webHidden/>
              </w:rPr>
              <w:fldChar w:fldCharType="begin"/>
            </w:r>
            <w:r w:rsidR="006E57B3">
              <w:rPr>
                <w:noProof/>
                <w:webHidden/>
              </w:rPr>
              <w:instrText xml:space="preserve"> PAGEREF _Toc147134493 \h </w:instrText>
            </w:r>
            <w:r w:rsidR="006E57B3">
              <w:rPr>
                <w:noProof/>
                <w:webHidden/>
              </w:rPr>
            </w:r>
            <w:r w:rsidR="006E57B3">
              <w:rPr>
                <w:noProof/>
                <w:webHidden/>
              </w:rPr>
              <w:fldChar w:fldCharType="separate"/>
            </w:r>
            <w:r w:rsidR="006E57B3">
              <w:rPr>
                <w:noProof/>
                <w:webHidden/>
              </w:rPr>
              <w:t>5</w:t>
            </w:r>
            <w:r w:rsidR="006E57B3">
              <w:rPr>
                <w:noProof/>
                <w:webHidden/>
              </w:rPr>
              <w:fldChar w:fldCharType="end"/>
            </w:r>
          </w:hyperlink>
        </w:p>
        <w:p w:rsidR="006E57B3" w:rsidRDefault="007375E2">
          <w:pPr>
            <w:pStyle w:val="Verzeichnis2"/>
            <w:rPr>
              <w:rFonts w:eastAsiaTheme="minorEastAsia" w:cstheme="minorBidi"/>
              <w:kern w:val="0"/>
              <w:szCs w:val="22"/>
            </w:rPr>
          </w:pPr>
          <w:hyperlink w:anchor="_Toc147134494" w:history="1">
            <w:r w:rsidR="006E57B3" w:rsidRPr="00A10E02">
              <w:rPr>
                <w:rStyle w:val="Hyperlink"/>
              </w:rPr>
              <w:t>3.1.</w:t>
            </w:r>
            <w:r w:rsidR="006E57B3">
              <w:rPr>
                <w:rFonts w:eastAsiaTheme="minorEastAsia" w:cstheme="minorBidi"/>
                <w:kern w:val="0"/>
                <w:szCs w:val="22"/>
              </w:rPr>
              <w:tab/>
            </w:r>
            <w:r w:rsidR="006E57B3" w:rsidRPr="00A10E02">
              <w:rPr>
                <w:rStyle w:val="Hyperlink"/>
              </w:rPr>
              <w:t>Überprüfen Sie den Inhalt der Box</w:t>
            </w:r>
            <w:r w:rsidR="006E57B3">
              <w:rPr>
                <w:webHidden/>
              </w:rPr>
              <w:tab/>
            </w:r>
            <w:r w:rsidR="006E57B3">
              <w:rPr>
                <w:webHidden/>
              </w:rPr>
              <w:fldChar w:fldCharType="begin"/>
            </w:r>
            <w:r w:rsidR="006E57B3">
              <w:rPr>
                <w:webHidden/>
              </w:rPr>
              <w:instrText xml:space="preserve"> PAGEREF _Toc147134494 \h </w:instrText>
            </w:r>
            <w:r w:rsidR="006E57B3">
              <w:rPr>
                <w:webHidden/>
              </w:rPr>
            </w:r>
            <w:r w:rsidR="006E57B3">
              <w:rPr>
                <w:webHidden/>
              </w:rPr>
              <w:fldChar w:fldCharType="separate"/>
            </w:r>
            <w:r w:rsidR="006E57B3">
              <w:rPr>
                <w:webHidden/>
              </w:rPr>
              <w:t>5</w:t>
            </w:r>
            <w:r w:rsidR="006E57B3">
              <w:rPr>
                <w:webHidden/>
              </w:rPr>
              <w:fldChar w:fldCharType="end"/>
            </w:r>
          </w:hyperlink>
        </w:p>
        <w:p w:rsidR="006E57B3" w:rsidRDefault="007375E2">
          <w:pPr>
            <w:pStyle w:val="Verzeichnis2"/>
            <w:rPr>
              <w:rFonts w:eastAsiaTheme="minorEastAsia" w:cstheme="minorBidi"/>
              <w:kern w:val="0"/>
              <w:szCs w:val="22"/>
            </w:rPr>
          </w:pPr>
          <w:hyperlink w:anchor="_Toc147134495" w:history="1">
            <w:r w:rsidR="006E57B3" w:rsidRPr="00A10E02">
              <w:rPr>
                <w:rStyle w:val="Hyperlink"/>
              </w:rPr>
              <w:t>3.2.</w:t>
            </w:r>
            <w:r w:rsidR="006E57B3">
              <w:rPr>
                <w:rFonts w:eastAsiaTheme="minorEastAsia" w:cstheme="minorBidi"/>
                <w:kern w:val="0"/>
                <w:szCs w:val="22"/>
              </w:rPr>
              <w:tab/>
            </w:r>
            <w:r w:rsidR="006E57B3" w:rsidRPr="00A10E02">
              <w:rPr>
                <w:rStyle w:val="Hyperlink"/>
              </w:rPr>
              <w:t>Standortwahl</w:t>
            </w:r>
            <w:r w:rsidR="006E57B3">
              <w:rPr>
                <w:webHidden/>
              </w:rPr>
              <w:tab/>
            </w:r>
            <w:r w:rsidR="006E57B3">
              <w:rPr>
                <w:webHidden/>
              </w:rPr>
              <w:fldChar w:fldCharType="begin"/>
            </w:r>
            <w:r w:rsidR="006E57B3">
              <w:rPr>
                <w:webHidden/>
              </w:rPr>
              <w:instrText xml:space="preserve"> PAGEREF _Toc147134495 \h </w:instrText>
            </w:r>
            <w:r w:rsidR="006E57B3">
              <w:rPr>
                <w:webHidden/>
              </w:rPr>
            </w:r>
            <w:r w:rsidR="006E57B3">
              <w:rPr>
                <w:webHidden/>
              </w:rPr>
              <w:fldChar w:fldCharType="separate"/>
            </w:r>
            <w:r w:rsidR="006E57B3">
              <w:rPr>
                <w:webHidden/>
              </w:rPr>
              <w:t>6</w:t>
            </w:r>
            <w:r w:rsidR="006E57B3">
              <w:rPr>
                <w:webHidden/>
              </w:rPr>
              <w:fldChar w:fldCharType="end"/>
            </w:r>
          </w:hyperlink>
        </w:p>
        <w:p w:rsidR="006E57B3" w:rsidRDefault="007375E2">
          <w:pPr>
            <w:pStyle w:val="Verzeichnis2"/>
            <w:rPr>
              <w:rFonts w:eastAsiaTheme="minorEastAsia" w:cstheme="minorBidi"/>
              <w:kern w:val="0"/>
              <w:szCs w:val="22"/>
            </w:rPr>
          </w:pPr>
          <w:hyperlink w:anchor="_Toc147134496" w:history="1">
            <w:r w:rsidR="006E57B3" w:rsidRPr="00A10E02">
              <w:rPr>
                <w:rStyle w:val="Hyperlink"/>
              </w:rPr>
              <w:t>3.3.</w:t>
            </w:r>
            <w:r w:rsidR="006E57B3">
              <w:rPr>
                <w:rFonts w:eastAsiaTheme="minorEastAsia" w:cstheme="minorBidi"/>
                <w:kern w:val="0"/>
                <w:szCs w:val="22"/>
              </w:rPr>
              <w:tab/>
            </w:r>
            <w:r w:rsidR="006E57B3" w:rsidRPr="00A10E02">
              <w:rPr>
                <w:rStyle w:val="Hyperlink"/>
              </w:rPr>
              <w:t>Montage des Netzteils</w:t>
            </w:r>
            <w:r w:rsidR="006E57B3">
              <w:rPr>
                <w:webHidden/>
              </w:rPr>
              <w:tab/>
            </w:r>
            <w:r w:rsidR="006E57B3">
              <w:rPr>
                <w:webHidden/>
              </w:rPr>
              <w:fldChar w:fldCharType="begin"/>
            </w:r>
            <w:r w:rsidR="006E57B3">
              <w:rPr>
                <w:webHidden/>
              </w:rPr>
              <w:instrText xml:space="preserve"> PAGEREF _Toc147134496 \h </w:instrText>
            </w:r>
            <w:r w:rsidR="006E57B3">
              <w:rPr>
                <w:webHidden/>
              </w:rPr>
            </w:r>
            <w:r w:rsidR="006E57B3">
              <w:rPr>
                <w:webHidden/>
              </w:rPr>
              <w:fldChar w:fldCharType="separate"/>
            </w:r>
            <w:r w:rsidR="006E57B3">
              <w:rPr>
                <w:webHidden/>
              </w:rPr>
              <w:t>6</w:t>
            </w:r>
            <w:r w:rsidR="006E57B3">
              <w:rPr>
                <w:webHidden/>
              </w:rPr>
              <w:fldChar w:fldCharType="end"/>
            </w:r>
          </w:hyperlink>
        </w:p>
        <w:p w:rsidR="006E57B3" w:rsidRDefault="007375E2">
          <w:pPr>
            <w:pStyle w:val="Verzeichnis2"/>
            <w:rPr>
              <w:rFonts w:eastAsiaTheme="minorEastAsia" w:cstheme="minorBidi"/>
              <w:kern w:val="0"/>
              <w:szCs w:val="22"/>
            </w:rPr>
          </w:pPr>
          <w:hyperlink w:anchor="_Toc147134497" w:history="1">
            <w:r w:rsidR="006E57B3" w:rsidRPr="00A10E02">
              <w:rPr>
                <w:rStyle w:val="Hyperlink"/>
              </w:rPr>
              <w:t>3.4.</w:t>
            </w:r>
            <w:r w:rsidR="006E57B3">
              <w:rPr>
                <w:rFonts w:eastAsiaTheme="minorEastAsia" w:cstheme="minorBidi"/>
                <w:kern w:val="0"/>
                <w:szCs w:val="22"/>
              </w:rPr>
              <w:tab/>
            </w:r>
            <w:r w:rsidR="006E57B3" w:rsidRPr="00A10E02">
              <w:rPr>
                <w:rStyle w:val="Hyperlink"/>
              </w:rPr>
              <w:t>Einlegen der Batterie in die Basisstation</w:t>
            </w:r>
            <w:r w:rsidR="006E57B3">
              <w:rPr>
                <w:webHidden/>
              </w:rPr>
              <w:tab/>
            </w:r>
            <w:r w:rsidR="006E57B3">
              <w:rPr>
                <w:webHidden/>
              </w:rPr>
              <w:fldChar w:fldCharType="begin"/>
            </w:r>
            <w:r w:rsidR="006E57B3">
              <w:rPr>
                <w:webHidden/>
              </w:rPr>
              <w:instrText xml:space="preserve"> PAGEREF _Toc147134497 \h </w:instrText>
            </w:r>
            <w:r w:rsidR="006E57B3">
              <w:rPr>
                <w:webHidden/>
              </w:rPr>
            </w:r>
            <w:r w:rsidR="006E57B3">
              <w:rPr>
                <w:webHidden/>
              </w:rPr>
              <w:fldChar w:fldCharType="separate"/>
            </w:r>
            <w:r w:rsidR="006E57B3">
              <w:rPr>
                <w:webHidden/>
              </w:rPr>
              <w:t>6</w:t>
            </w:r>
            <w:r w:rsidR="006E57B3">
              <w:rPr>
                <w:webHidden/>
              </w:rPr>
              <w:fldChar w:fldCharType="end"/>
            </w:r>
          </w:hyperlink>
        </w:p>
        <w:p w:rsidR="006E57B3" w:rsidRDefault="007375E2">
          <w:pPr>
            <w:pStyle w:val="Verzeichnis2"/>
            <w:rPr>
              <w:rFonts w:eastAsiaTheme="minorEastAsia" w:cstheme="minorBidi"/>
              <w:kern w:val="0"/>
              <w:szCs w:val="22"/>
            </w:rPr>
          </w:pPr>
          <w:hyperlink w:anchor="_Toc147134498" w:history="1">
            <w:r w:rsidR="006E57B3" w:rsidRPr="00A10E02">
              <w:rPr>
                <w:rStyle w:val="Hyperlink"/>
              </w:rPr>
              <w:t>3.5.</w:t>
            </w:r>
            <w:r w:rsidR="006E57B3">
              <w:rPr>
                <w:rFonts w:eastAsiaTheme="minorEastAsia" w:cstheme="minorBidi"/>
                <w:kern w:val="0"/>
                <w:szCs w:val="22"/>
              </w:rPr>
              <w:tab/>
            </w:r>
            <w:r w:rsidR="006E57B3" w:rsidRPr="00A10E02">
              <w:rPr>
                <w:rStyle w:val="Hyperlink"/>
              </w:rPr>
              <w:t>Telefonkabel anschliessen</w:t>
            </w:r>
            <w:r w:rsidR="006E57B3">
              <w:rPr>
                <w:webHidden/>
              </w:rPr>
              <w:tab/>
            </w:r>
            <w:r w:rsidR="006E57B3">
              <w:rPr>
                <w:webHidden/>
              </w:rPr>
              <w:fldChar w:fldCharType="begin"/>
            </w:r>
            <w:r w:rsidR="006E57B3">
              <w:rPr>
                <w:webHidden/>
              </w:rPr>
              <w:instrText xml:space="preserve"> PAGEREF _Toc147134498 \h </w:instrText>
            </w:r>
            <w:r w:rsidR="006E57B3">
              <w:rPr>
                <w:webHidden/>
              </w:rPr>
            </w:r>
            <w:r w:rsidR="006E57B3">
              <w:rPr>
                <w:webHidden/>
              </w:rPr>
              <w:fldChar w:fldCharType="separate"/>
            </w:r>
            <w:r w:rsidR="006E57B3">
              <w:rPr>
                <w:webHidden/>
              </w:rPr>
              <w:t>6</w:t>
            </w:r>
            <w:r w:rsidR="006E57B3">
              <w:rPr>
                <w:webHidden/>
              </w:rPr>
              <w:fldChar w:fldCharType="end"/>
            </w:r>
          </w:hyperlink>
        </w:p>
        <w:p w:rsidR="006E57B3" w:rsidRDefault="007375E2">
          <w:pPr>
            <w:pStyle w:val="Verzeichnis1"/>
            <w:rPr>
              <w:rFonts w:eastAsiaTheme="minorEastAsia" w:cstheme="minorBidi"/>
              <w:b w:val="0"/>
              <w:noProof/>
              <w:kern w:val="0"/>
              <w:szCs w:val="22"/>
            </w:rPr>
          </w:pPr>
          <w:hyperlink w:anchor="_Toc147134499" w:history="1">
            <w:r w:rsidR="006E57B3" w:rsidRPr="00A10E02">
              <w:rPr>
                <w:rStyle w:val="Hyperlink"/>
                <w:noProof/>
              </w:rPr>
              <w:t>4.</w:t>
            </w:r>
            <w:r w:rsidR="006E57B3">
              <w:rPr>
                <w:rFonts w:eastAsiaTheme="minorEastAsia" w:cstheme="minorBidi"/>
                <w:b w:val="0"/>
                <w:noProof/>
                <w:kern w:val="0"/>
                <w:szCs w:val="22"/>
              </w:rPr>
              <w:tab/>
            </w:r>
            <w:r w:rsidR="006E57B3" w:rsidRPr="00A10E02">
              <w:rPr>
                <w:rStyle w:val="Hyperlink"/>
                <w:noProof/>
              </w:rPr>
              <w:t>Gerätebeschreibung</w:t>
            </w:r>
            <w:r w:rsidR="006E57B3">
              <w:rPr>
                <w:noProof/>
                <w:webHidden/>
              </w:rPr>
              <w:tab/>
            </w:r>
            <w:r w:rsidR="006E57B3">
              <w:rPr>
                <w:noProof/>
                <w:webHidden/>
              </w:rPr>
              <w:fldChar w:fldCharType="begin"/>
            </w:r>
            <w:r w:rsidR="006E57B3">
              <w:rPr>
                <w:noProof/>
                <w:webHidden/>
              </w:rPr>
              <w:instrText xml:space="preserve"> PAGEREF _Toc147134499 \h </w:instrText>
            </w:r>
            <w:r w:rsidR="006E57B3">
              <w:rPr>
                <w:noProof/>
                <w:webHidden/>
              </w:rPr>
            </w:r>
            <w:r w:rsidR="006E57B3">
              <w:rPr>
                <w:noProof/>
                <w:webHidden/>
              </w:rPr>
              <w:fldChar w:fldCharType="separate"/>
            </w:r>
            <w:r w:rsidR="006E57B3">
              <w:rPr>
                <w:noProof/>
                <w:webHidden/>
              </w:rPr>
              <w:t>6</w:t>
            </w:r>
            <w:r w:rsidR="006E57B3">
              <w:rPr>
                <w:noProof/>
                <w:webHidden/>
              </w:rPr>
              <w:fldChar w:fldCharType="end"/>
            </w:r>
          </w:hyperlink>
        </w:p>
        <w:p w:rsidR="006E57B3" w:rsidRDefault="007375E2">
          <w:pPr>
            <w:pStyle w:val="Verzeichnis2"/>
            <w:rPr>
              <w:rFonts w:eastAsiaTheme="minorEastAsia" w:cstheme="minorBidi"/>
              <w:kern w:val="0"/>
              <w:szCs w:val="22"/>
            </w:rPr>
          </w:pPr>
          <w:hyperlink w:anchor="_Toc147134500" w:history="1">
            <w:r w:rsidR="006E57B3" w:rsidRPr="00A10E02">
              <w:rPr>
                <w:rStyle w:val="Hyperlink"/>
              </w:rPr>
              <w:t>4.1.</w:t>
            </w:r>
            <w:r w:rsidR="006E57B3">
              <w:rPr>
                <w:rFonts w:eastAsiaTheme="minorEastAsia" w:cstheme="minorBidi"/>
                <w:kern w:val="0"/>
                <w:szCs w:val="22"/>
              </w:rPr>
              <w:tab/>
            </w:r>
            <w:r w:rsidR="006E57B3" w:rsidRPr="00A10E02">
              <w:rPr>
                <w:rStyle w:val="Hyperlink"/>
              </w:rPr>
              <w:t>Stirnseite</w:t>
            </w:r>
            <w:r w:rsidR="006E57B3">
              <w:rPr>
                <w:webHidden/>
              </w:rPr>
              <w:tab/>
            </w:r>
            <w:r w:rsidR="006E57B3">
              <w:rPr>
                <w:webHidden/>
              </w:rPr>
              <w:fldChar w:fldCharType="begin"/>
            </w:r>
            <w:r w:rsidR="006E57B3">
              <w:rPr>
                <w:webHidden/>
              </w:rPr>
              <w:instrText xml:space="preserve"> PAGEREF _Toc147134500 \h </w:instrText>
            </w:r>
            <w:r w:rsidR="006E57B3">
              <w:rPr>
                <w:webHidden/>
              </w:rPr>
            </w:r>
            <w:r w:rsidR="006E57B3">
              <w:rPr>
                <w:webHidden/>
              </w:rPr>
              <w:fldChar w:fldCharType="separate"/>
            </w:r>
            <w:r w:rsidR="006E57B3">
              <w:rPr>
                <w:webHidden/>
              </w:rPr>
              <w:t>6</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01" w:history="1">
            <w:r w:rsidR="006E57B3" w:rsidRPr="00A10E02">
              <w:rPr>
                <w:rStyle w:val="Hyperlink"/>
              </w:rPr>
              <w:t>4.2.</w:t>
            </w:r>
            <w:r w:rsidR="006E57B3">
              <w:rPr>
                <w:rFonts w:eastAsiaTheme="minorEastAsia" w:cstheme="minorBidi"/>
                <w:kern w:val="0"/>
                <w:szCs w:val="22"/>
              </w:rPr>
              <w:tab/>
            </w:r>
            <w:r w:rsidR="006E57B3" w:rsidRPr="00A10E02">
              <w:rPr>
                <w:rStyle w:val="Hyperlink"/>
              </w:rPr>
              <w:t>Oberseite</w:t>
            </w:r>
            <w:r w:rsidR="006E57B3">
              <w:rPr>
                <w:webHidden/>
              </w:rPr>
              <w:tab/>
            </w:r>
            <w:r w:rsidR="006E57B3">
              <w:rPr>
                <w:webHidden/>
              </w:rPr>
              <w:fldChar w:fldCharType="begin"/>
            </w:r>
            <w:r w:rsidR="006E57B3">
              <w:rPr>
                <w:webHidden/>
              </w:rPr>
              <w:instrText xml:space="preserve"> PAGEREF _Toc147134501 \h </w:instrText>
            </w:r>
            <w:r w:rsidR="006E57B3">
              <w:rPr>
                <w:webHidden/>
              </w:rPr>
            </w:r>
            <w:r w:rsidR="006E57B3">
              <w:rPr>
                <w:webHidden/>
              </w:rPr>
              <w:fldChar w:fldCharType="separate"/>
            </w:r>
            <w:r w:rsidR="006E57B3">
              <w:rPr>
                <w:webHidden/>
              </w:rPr>
              <w:t>7</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02" w:history="1">
            <w:r w:rsidR="006E57B3" w:rsidRPr="00A10E02">
              <w:rPr>
                <w:rStyle w:val="Hyperlink"/>
              </w:rPr>
              <w:t>4.3.</w:t>
            </w:r>
            <w:r w:rsidR="006E57B3">
              <w:rPr>
                <w:rFonts w:eastAsiaTheme="minorEastAsia" w:cstheme="minorBidi"/>
                <w:kern w:val="0"/>
                <w:szCs w:val="22"/>
              </w:rPr>
              <w:tab/>
            </w:r>
            <w:r w:rsidR="006E57B3" w:rsidRPr="00A10E02">
              <w:rPr>
                <w:rStyle w:val="Hyperlink"/>
              </w:rPr>
              <w:t>Linke Seite</w:t>
            </w:r>
            <w:r w:rsidR="006E57B3">
              <w:rPr>
                <w:webHidden/>
              </w:rPr>
              <w:tab/>
            </w:r>
            <w:r w:rsidR="006E57B3">
              <w:rPr>
                <w:webHidden/>
              </w:rPr>
              <w:fldChar w:fldCharType="begin"/>
            </w:r>
            <w:r w:rsidR="006E57B3">
              <w:rPr>
                <w:webHidden/>
              </w:rPr>
              <w:instrText xml:space="preserve"> PAGEREF _Toc147134502 \h </w:instrText>
            </w:r>
            <w:r w:rsidR="006E57B3">
              <w:rPr>
                <w:webHidden/>
              </w:rPr>
            </w:r>
            <w:r w:rsidR="006E57B3">
              <w:rPr>
                <w:webHidden/>
              </w:rPr>
              <w:fldChar w:fldCharType="separate"/>
            </w:r>
            <w:r w:rsidR="006E57B3">
              <w:rPr>
                <w:webHidden/>
              </w:rPr>
              <w:t>7</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03" w:history="1">
            <w:r w:rsidR="006E57B3" w:rsidRPr="00A10E02">
              <w:rPr>
                <w:rStyle w:val="Hyperlink"/>
              </w:rPr>
              <w:t>4.4.</w:t>
            </w:r>
            <w:r w:rsidR="006E57B3">
              <w:rPr>
                <w:rFonts w:eastAsiaTheme="minorEastAsia" w:cstheme="minorBidi"/>
                <w:kern w:val="0"/>
                <w:szCs w:val="22"/>
              </w:rPr>
              <w:tab/>
            </w:r>
            <w:r w:rsidR="006E57B3" w:rsidRPr="00A10E02">
              <w:rPr>
                <w:rStyle w:val="Hyperlink"/>
              </w:rPr>
              <w:t>Rechte Seite</w:t>
            </w:r>
            <w:r w:rsidR="006E57B3">
              <w:rPr>
                <w:webHidden/>
              </w:rPr>
              <w:tab/>
            </w:r>
            <w:r w:rsidR="006E57B3">
              <w:rPr>
                <w:webHidden/>
              </w:rPr>
              <w:fldChar w:fldCharType="begin"/>
            </w:r>
            <w:r w:rsidR="006E57B3">
              <w:rPr>
                <w:webHidden/>
              </w:rPr>
              <w:instrText xml:space="preserve"> PAGEREF _Toc147134503 \h </w:instrText>
            </w:r>
            <w:r w:rsidR="006E57B3">
              <w:rPr>
                <w:webHidden/>
              </w:rPr>
            </w:r>
            <w:r w:rsidR="006E57B3">
              <w:rPr>
                <w:webHidden/>
              </w:rPr>
              <w:fldChar w:fldCharType="separate"/>
            </w:r>
            <w:r w:rsidR="006E57B3">
              <w:rPr>
                <w:webHidden/>
              </w:rPr>
              <w:t>7</w:t>
            </w:r>
            <w:r w:rsidR="006E57B3">
              <w:rPr>
                <w:webHidden/>
              </w:rPr>
              <w:fldChar w:fldCharType="end"/>
            </w:r>
          </w:hyperlink>
        </w:p>
        <w:p w:rsidR="006E57B3" w:rsidRDefault="007375E2">
          <w:pPr>
            <w:pStyle w:val="Verzeichnis1"/>
            <w:rPr>
              <w:rFonts w:eastAsiaTheme="minorEastAsia" w:cstheme="minorBidi"/>
              <w:b w:val="0"/>
              <w:noProof/>
              <w:kern w:val="0"/>
              <w:szCs w:val="22"/>
            </w:rPr>
          </w:pPr>
          <w:hyperlink w:anchor="_Toc147134504" w:history="1">
            <w:r w:rsidR="006E57B3" w:rsidRPr="00A10E02">
              <w:rPr>
                <w:rStyle w:val="Hyperlink"/>
                <w:noProof/>
              </w:rPr>
              <w:t>5.</w:t>
            </w:r>
            <w:r w:rsidR="006E57B3">
              <w:rPr>
                <w:rFonts w:eastAsiaTheme="minorEastAsia" w:cstheme="minorBidi"/>
                <w:b w:val="0"/>
                <w:noProof/>
                <w:kern w:val="0"/>
                <w:szCs w:val="22"/>
              </w:rPr>
              <w:tab/>
            </w:r>
            <w:r w:rsidR="006E57B3" w:rsidRPr="00A10E02">
              <w:rPr>
                <w:rStyle w:val="Hyperlink"/>
                <w:noProof/>
              </w:rPr>
              <w:t>Beschreibung der Anzeige</w:t>
            </w:r>
            <w:r w:rsidR="006E57B3">
              <w:rPr>
                <w:noProof/>
                <w:webHidden/>
              </w:rPr>
              <w:tab/>
            </w:r>
            <w:r w:rsidR="006E57B3">
              <w:rPr>
                <w:noProof/>
                <w:webHidden/>
              </w:rPr>
              <w:fldChar w:fldCharType="begin"/>
            </w:r>
            <w:r w:rsidR="006E57B3">
              <w:rPr>
                <w:noProof/>
                <w:webHidden/>
              </w:rPr>
              <w:instrText xml:space="preserve"> PAGEREF _Toc147134504 \h </w:instrText>
            </w:r>
            <w:r w:rsidR="006E57B3">
              <w:rPr>
                <w:noProof/>
                <w:webHidden/>
              </w:rPr>
            </w:r>
            <w:r w:rsidR="006E57B3">
              <w:rPr>
                <w:noProof/>
                <w:webHidden/>
              </w:rPr>
              <w:fldChar w:fldCharType="separate"/>
            </w:r>
            <w:r w:rsidR="006E57B3">
              <w:rPr>
                <w:noProof/>
                <w:webHidden/>
              </w:rPr>
              <w:t>8</w:t>
            </w:r>
            <w:r w:rsidR="006E57B3">
              <w:rPr>
                <w:noProof/>
                <w:webHidden/>
              </w:rPr>
              <w:fldChar w:fldCharType="end"/>
            </w:r>
          </w:hyperlink>
        </w:p>
        <w:p w:rsidR="006E57B3" w:rsidRDefault="007375E2">
          <w:pPr>
            <w:pStyle w:val="Verzeichnis1"/>
            <w:rPr>
              <w:rFonts w:eastAsiaTheme="minorEastAsia" w:cstheme="minorBidi"/>
              <w:b w:val="0"/>
              <w:noProof/>
              <w:kern w:val="0"/>
              <w:szCs w:val="22"/>
            </w:rPr>
          </w:pPr>
          <w:hyperlink w:anchor="_Toc147134505" w:history="1">
            <w:r w:rsidR="006E57B3" w:rsidRPr="00A10E02">
              <w:rPr>
                <w:rStyle w:val="Hyperlink"/>
                <w:noProof/>
              </w:rPr>
              <w:t>6.</w:t>
            </w:r>
            <w:r w:rsidR="006E57B3">
              <w:rPr>
                <w:rFonts w:eastAsiaTheme="minorEastAsia" w:cstheme="minorBidi"/>
                <w:b w:val="0"/>
                <w:noProof/>
                <w:kern w:val="0"/>
                <w:szCs w:val="22"/>
              </w:rPr>
              <w:tab/>
            </w:r>
            <w:r w:rsidR="006E57B3" w:rsidRPr="00A10E02">
              <w:rPr>
                <w:rStyle w:val="Hyperlink"/>
                <w:noProof/>
              </w:rPr>
              <w:t>Nachtlichtfunktion</w:t>
            </w:r>
            <w:r w:rsidR="006E57B3">
              <w:rPr>
                <w:noProof/>
                <w:webHidden/>
              </w:rPr>
              <w:tab/>
            </w:r>
            <w:r w:rsidR="006E57B3">
              <w:rPr>
                <w:noProof/>
                <w:webHidden/>
              </w:rPr>
              <w:fldChar w:fldCharType="begin"/>
            </w:r>
            <w:r w:rsidR="006E57B3">
              <w:rPr>
                <w:noProof/>
                <w:webHidden/>
              </w:rPr>
              <w:instrText xml:space="preserve"> PAGEREF _Toc147134505 \h </w:instrText>
            </w:r>
            <w:r w:rsidR="006E57B3">
              <w:rPr>
                <w:noProof/>
                <w:webHidden/>
              </w:rPr>
            </w:r>
            <w:r w:rsidR="006E57B3">
              <w:rPr>
                <w:noProof/>
                <w:webHidden/>
              </w:rPr>
              <w:fldChar w:fldCharType="separate"/>
            </w:r>
            <w:r w:rsidR="006E57B3">
              <w:rPr>
                <w:noProof/>
                <w:webHidden/>
              </w:rPr>
              <w:t>8</w:t>
            </w:r>
            <w:r w:rsidR="006E57B3">
              <w:rPr>
                <w:noProof/>
                <w:webHidden/>
              </w:rPr>
              <w:fldChar w:fldCharType="end"/>
            </w:r>
          </w:hyperlink>
        </w:p>
        <w:p w:rsidR="006E57B3" w:rsidRDefault="007375E2">
          <w:pPr>
            <w:pStyle w:val="Verzeichnis1"/>
            <w:rPr>
              <w:rFonts w:eastAsiaTheme="minorEastAsia" w:cstheme="minorBidi"/>
              <w:b w:val="0"/>
              <w:noProof/>
              <w:kern w:val="0"/>
              <w:szCs w:val="22"/>
            </w:rPr>
          </w:pPr>
          <w:hyperlink w:anchor="_Toc147134506" w:history="1">
            <w:r w:rsidR="006E57B3" w:rsidRPr="00A10E02">
              <w:rPr>
                <w:rStyle w:val="Hyperlink"/>
                <w:noProof/>
              </w:rPr>
              <w:t>7.</w:t>
            </w:r>
            <w:r w:rsidR="006E57B3">
              <w:rPr>
                <w:rFonts w:eastAsiaTheme="minorEastAsia" w:cstheme="minorBidi"/>
                <w:b w:val="0"/>
                <w:noProof/>
                <w:kern w:val="0"/>
                <w:szCs w:val="22"/>
              </w:rPr>
              <w:tab/>
            </w:r>
            <w:r w:rsidR="006E57B3" w:rsidRPr="00A10E02">
              <w:rPr>
                <w:rStyle w:val="Hyperlink"/>
                <w:noProof/>
              </w:rPr>
              <w:t>Wandmontage</w:t>
            </w:r>
            <w:r w:rsidR="006E57B3">
              <w:rPr>
                <w:noProof/>
                <w:webHidden/>
              </w:rPr>
              <w:tab/>
            </w:r>
            <w:r w:rsidR="006E57B3">
              <w:rPr>
                <w:noProof/>
                <w:webHidden/>
              </w:rPr>
              <w:fldChar w:fldCharType="begin"/>
            </w:r>
            <w:r w:rsidR="006E57B3">
              <w:rPr>
                <w:noProof/>
                <w:webHidden/>
              </w:rPr>
              <w:instrText xml:space="preserve"> PAGEREF _Toc147134506 \h </w:instrText>
            </w:r>
            <w:r w:rsidR="006E57B3">
              <w:rPr>
                <w:noProof/>
                <w:webHidden/>
              </w:rPr>
            </w:r>
            <w:r w:rsidR="006E57B3">
              <w:rPr>
                <w:noProof/>
                <w:webHidden/>
              </w:rPr>
              <w:fldChar w:fldCharType="separate"/>
            </w:r>
            <w:r w:rsidR="006E57B3">
              <w:rPr>
                <w:noProof/>
                <w:webHidden/>
              </w:rPr>
              <w:t>8</w:t>
            </w:r>
            <w:r w:rsidR="006E57B3">
              <w:rPr>
                <w:noProof/>
                <w:webHidden/>
              </w:rPr>
              <w:fldChar w:fldCharType="end"/>
            </w:r>
          </w:hyperlink>
        </w:p>
        <w:p w:rsidR="006E57B3" w:rsidRDefault="007375E2">
          <w:pPr>
            <w:pStyle w:val="Verzeichnis1"/>
            <w:rPr>
              <w:rFonts w:eastAsiaTheme="minorEastAsia" w:cstheme="minorBidi"/>
              <w:b w:val="0"/>
              <w:noProof/>
              <w:kern w:val="0"/>
              <w:szCs w:val="22"/>
            </w:rPr>
          </w:pPr>
          <w:hyperlink w:anchor="_Toc147134507" w:history="1">
            <w:r w:rsidR="006E57B3" w:rsidRPr="00A10E02">
              <w:rPr>
                <w:rStyle w:val="Hyperlink"/>
                <w:noProof/>
              </w:rPr>
              <w:t>8.</w:t>
            </w:r>
            <w:r w:rsidR="006E57B3">
              <w:rPr>
                <w:rFonts w:eastAsiaTheme="minorEastAsia" w:cstheme="minorBidi"/>
                <w:b w:val="0"/>
                <w:noProof/>
                <w:kern w:val="0"/>
                <w:szCs w:val="22"/>
              </w:rPr>
              <w:tab/>
            </w:r>
            <w:r w:rsidR="006E57B3" w:rsidRPr="00A10E02">
              <w:rPr>
                <w:rStyle w:val="Hyperlink"/>
                <w:noProof/>
              </w:rPr>
              <w:t>Grundfunktionen</w:t>
            </w:r>
            <w:r w:rsidR="006E57B3">
              <w:rPr>
                <w:noProof/>
                <w:webHidden/>
              </w:rPr>
              <w:tab/>
            </w:r>
            <w:r w:rsidR="006E57B3">
              <w:rPr>
                <w:noProof/>
                <w:webHidden/>
              </w:rPr>
              <w:fldChar w:fldCharType="begin"/>
            </w:r>
            <w:r w:rsidR="006E57B3">
              <w:rPr>
                <w:noProof/>
                <w:webHidden/>
              </w:rPr>
              <w:instrText xml:space="preserve"> PAGEREF _Toc147134507 \h </w:instrText>
            </w:r>
            <w:r w:rsidR="006E57B3">
              <w:rPr>
                <w:noProof/>
                <w:webHidden/>
              </w:rPr>
            </w:r>
            <w:r w:rsidR="006E57B3">
              <w:rPr>
                <w:noProof/>
                <w:webHidden/>
              </w:rPr>
              <w:fldChar w:fldCharType="separate"/>
            </w:r>
            <w:r w:rsidR="006E57B3">
              <w:rPr>
                <w:noProof/>
                <w:webHidden/>
              </w:rPr>
              <w:t>8</w:t>
            </w:r>
            <w:r w:rsidR="006E57B3">
              <w:rPr>
                <w:noProof/>
                <w:webHidden/>
              </w:rPr>
              <w:fldChar w:fldCharType="end"/>
            </w:r>
          </w:hyperlink>
        </w:p>
        <w:p w:rsidR="006E57B3" w:rsidRDefault="007375E2">
          <w:pPr>
            <w:pStyle w:val="Verzeichnis2"/>
            <w:rPr>
              <w:rFonts w:eastAsiaTheme="minorEastAsia" w:cstheme="minorBidi"/>
              <w:kern w:val="0"/>
              <w:szCs w:val="22"/>
            </w:rPr>
          </w:pPr>
          <w:hyperlink w:anchor="_Toc147134508" w:history="1">
            <w:r w:rsidR="006E57B3" w:rsidRPr="00A10E02">
              <w:rPr>
                <w:rStyle w:val="Hyperlink"/>
              </w:rPr>
              <w:t>8.1.</w:t>
            </w:r>
            <w:r w:rsidR="006E57B3">
              <w:rPr>
                <w:rFonts w:eastAsiaTheme="minorEastAsia" w:cstheme="minorBidi"/>
                <w:kern w:val="0"/>
                <w:szCs w:val="22"/>
              </w:rPr>
              <w:tab/>
            </w:r>
            <w:r w:rsidR="006E57B3" w:rsidRPr="00A10E02">
              <w:rPr>
                <w:rStyle w:val="Hyperlink"/>
              </w:rPr>
              <w:t>Anruf tätigen</w:t>
            </w:r>
            <w:r w:rsidR="006E57B3">
              <w:rPr>
                <w:webHidden/>
              </w:rPr>
              <w:tab/>
            </w:r>
            <w:r w:rsidR="006E57B3">
              <w:rPr>
                <w:webHidden/>
              </w:rPr>
              <w:fldChar w:fldCharType="begin"/>
            </w:r>
            <w:r w:rsidR="006E57B3">
              <w:rPr>
                <w:webHidden/>
              </w:rPr>
              <w:instrText xml:space="preserve"> PAGEREF _Toc147134508 \h </w:instrText>
            </w:r>
            <w:r w:rsidR="006E57B3">
              <w:rPr>
                <w:webHidden/>
              </w:rPr>
            </w:r>
            <w:r w:rsidR="006E57B3">
              <w:rPr>
                <w:webHidden/>
              </w:rPr>
              <w:fldChar w:fldCharType="separate"/>
            </w:r>
            <w:r w:rsidR="006E57B3">
              <w:rPr>
                <w:webHidden/>
              </w:rPr>
              <w:t>8</w:t>
            </w:r>
            <w:r w:rsidR="006E57B3">
              <w:rPr>
                <w:webHidden/>
              </w:rPr>
              <w:fldChar w:fldCharType="end"/>
            </w:r>
          </w:hyperlink>
        </w:p>
        <w:p w:rsidR="006E57B3" w:rsidRDefault="007375E2">
          <w:pPr>
            <w:pStyle w:val="Verzeichnis3"/>
            <w:rPr>
              <w:rFonts w:eastAsiaTheme="minorEastAsia" w:cstheme="minorBidi"/>
              <w:noProof/>
              <w:kern w:val="0"/>
              <w:szCs w:val="22"/>
            </w:rPr>
          </w:pPr>
          <w:hyperlink w:anchor="_Toc147134509" w:history="1">
            <w:r w:rsidR="006E57B3" w:rsidRPr="00A10E02">
              <w:rPr>
                <w:rStyle w:val="Hyperlink"/>
                <w:noProof/>
              </w:rPr>
              <w:t>8.1.1.</w:t>
            </w:r>
            <w:r w:rsidR="006E57B3">
              <w:rPr>
                <w:rFonts w:eastAsiaTheme="minorEastAsia" w:cstheme="minorBidi"/>
                <w:noProof/>
                <w:kern w:val="0"/>
                <w:szCs w:val="22"/>
              </w:rPr>
              <w:tab/>
            </w:r>
            <w:r w:rsidR="006E57B3" w:rsidRPr="00A10E02">
              <w:rPr>
                <w:rStyle w:val="Hyperlink"/>
                <w:noProof/>
              </w:rPr>
              <w:t>Wahlwiederholung der zuletzt gewählten Rufnummer</w:t>
            </w:r>
            <w:r w:rsidR="006E57B3">
              <w:rPr>
                <w:noProof/>
                <w:webHidden/>
              </w:rPr>
              <w:tab/>
            </w:r>
            <w:r w:rsidR="006E57B3">
              <w:rPr>
                <w:noProof/>
                <w:webHidden/>
              </w:rPr>
              <w:fldChar w:fldCharType="begin"/>
            </w:r>
            <w:r w:rsidR="006E57B3">
              <w:rPr>
                <w:noProof/>
                <w:webHidden/>
              </w:rPr>
              <w:instrText xml:space="preserve"> PAGEREF _Toc147134509 \h </w:instrText>
            </w:r>
            <w:r w:rsidR="006E57B3">
              <w:rPr>
                <w:noProof/>
                <w:webHidden/>
              </w:rPr>
            </w:r>
            <w:r w:rsidR="006E57B3">
              <w:rPr>
                <w:noProof/>
                <w:webHidden/>
              </w:rPr>
              <w:fldChar w:fldCharType="separate"/>
            </w:r>
            <w:r w:rsidR="006E57B3">
              <w:rPr>
                <w:noProof/>
                <w:webHidden/>
              </w:rPr>
              <w:t>8</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10" w:history="1">
            <w:r w:rsidR="006E57B3" w:rsidRPr="00A10E02">
              <w:rPr>
                <w:rStyle w:val="Hyperlink"/>
                <w:noProof/>
              </w:rPr>
              <w:t>8.1.2.</w:t>
            </w:r>
            <w:r w:rsidR="006E57B3">
              <w:rPr>
                <w:rFonts w:eastAsiaTheme="minorEastAsia" w:cstheme="minorBidi"/>
                <w:noProof/>
                <w:kern w:val="0"/>
                <w:szCs w:val="22"/>
              </w:rPr>
              <w:tab/>
            </w:r>
            <w:r w:rsidR="006E57B3" w:rsidRPr="00A10E02">
              <w:rPr>
                <w:rStyle w:val="Hyperlink"/>
                <w:noProof/>
              </w:rPr>
              <w:t>Wahl einer Rufnummer aus der Wiederwahlliste</w:t>
            </w:r>
            <w:r w:rsidR="006E57B3">
              <w:rPr>
                <w:noProof/>
                <w:webHidden/>
              </w:rPr>
              <w:tab/>
            </w:r>
            <w:r w:rsidR="006E57B3">
              <w:rPr>
                <w:noProof/>
                <w:webHidden/>
              </w:rPr>
              <w:fldChar w:fldCharType="begin"/>
            </w:r>
            <w:r w:rsidR="006E57B3">
              <w:rPr>
                <w:noProof/>
                <w:webHidden/>
              </w:rPr>
              <w:instrText xml:space="preserve"> PAGEREF _Toc147134510 \h </w:instrText>
            </w:r>
            <w:r w:rsidR="006E57B3">
              <w:rPr>
                <w:noProof/>
                <w:webHidden/>
              </w:rPr>
            </w:r>
            <w:r w:rsidR="006E57B3">
              <w:rPr>
                <w:noProof/>
                <w:webHidden/>
              </w:rPr>
              <w:fldChar w:fldCharType="separate"/>
            </w:r>
            <w:r w:rsidR="006E57B3">
              <w:rPr>
                <w:noProof/>
                <w:webHidden/>
              </w:rPr>
              <w:t>9</w:t>
            </w:r>
            <w:r w:rsidR="006E57B3">
              <w:rPr>
                <w:noProof/>
                <w:webHidden/>
              </w:rPr>
              <w:fldChar w:fldCharType="end"/>
            </w:r>
          </w:hyperlink>
        </w:p>
        <w:p w:rsidR="006E57B3" w:rsidRDefault="007375E2">
          <w:pPr>
            <w:pStyle w:val="Verzeichnis2"/>
            <w:rPr>
              <w:rFonts w:eastAsiaTheme="minorEastAsia" w:cstheme="minorBidi"/>
              <w:kern w:val="0"/>
              <w:szCs w:val="22"/>
            </w:rPr>
          </w:pPr>
          <w:hyperlink w:anchor="_Toc147134511" w:history="1">
            <w:r w:rsidR="006E57B3" w:rsidRPr="00A10E02">
              <w:rPr>
                <w:rStyle w:val="Hyperlink"/>
              </w:rPr>
              <w:t>8.2.</w:t>
            </w:r>
            <w:r w:rsidR="006E57B3">
              <w:rPr>
                <w:rFonts w:eastAsiaTheme="minorEastAsia" w:cstheme="minorBidi"/>
                <w:kern w:val="0"/>
                <w:szCs w:val="22"/>
              </w:rPr>
              <w:tab/>
            </w:r>
            <w:r w:rsidR="006E57B3" w:rsidRPr="00A10E02">
              <w:rPr>
                <w:rStyle w:val="Hyperlink"/>
              </w:rPr>
              <w:t>Optionen der Wiederwahlliste</w:t>
            </w:r>
            <w:r w:rsidR="006E57B3">
              <w:rPr>
                <w:webHidden/>
              </w:rPr>
              <w:tab/>
            </w:r>
            <w:r w:rsidR="006E57B3">
              <w:rPr>
                <w:webHidden/>
              </w:rPr>
              <w:fldChar w:fldCharType="begin"/>
            </w:r>
            <w:r w:rsidR="006E57B3">
              <w:rPr>
                <w:webHidden/>
              </w:rPr>
              <w:instrText xml:space="preserve"> PAGEREF _Toc147134511 \h </w:instrText>
            </w:r>
            <w:r w:rsidR="006E57B3">
              <w:rPr>
                <w:webHidden/>
              </w:rPr>
            </w:r>
            <w:r w:rsidR="006E57B3">
              <w:rPr>
                <w:webHidden/>
              </w:rPr>
              <w:fldChar w:fldCharType="separate"/>
            </w:r>
            <w:r w:rsidR="006E57B3">
              <w:rPr>
                <w:webHidden/>
              </w:rPr>
              <w:t>9</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12" w:history="1">
            <w:r w:rsidR="006E57B3" w:rsidRPr="00A10E02">
              <w:rPr>
                <w:rStyle w:val="Hyperlink"/>
              </w:rPr>
              <w:t>8.3.</w:t>
            </w:r>
            <w:r w:rsidR="006E57B3">
              <w:rPr>
                <w:rFonts w:eastAsiaTheme="minorEastAsia" w:cstheme="minorBidi"/>
                <w:kern w:val="0"/>
                <w:szCs w:val="22"/>
              </w:rPr>
              <w:tab/>
            </w:r>
            <w:r w:rsidR="006E57B3" w:rsidRPr="00A10E02">
              <w:rPr>
                <w:rStyle w:val="Hyperlink"/>
              </w:rPr>
              <w:t>Anruf entgegennehmen</w:t>
            </w:r>
            <w:r w:rsidR="006E57B3">
              <w:rPr>
                <w:webHidden/>
              </w:rPr>
              <w:tab/>
            </w:r>
            <w:r w:rsidR="006E57B3">
              <w:rPr>
                <w:webHidden/>
              </w:rPr>
              <w:fldChar w:fldCharType="begin"/>
            </w:r>
            <w:r w:rsidR="006E57B3">
              <w:rPr>
                <w:webHidden/>
              </w:rPr>
              <w:instrText xml:space="preserve"> PAGEREF _Toc147134512 \h </w:instrText>
            </w:r>
            <w:r w:rsidR="006E57B3">
              <w:rPr>
                <w:webHidden/>
              </w:rPr>
            </w:r>
            <w:r w:rsidR="006E57B3">
              <w:rPr>
                <w:webHidden/>
              </w:rPr>
              <w:fldChar w:fldCharType="separate"/>
            </w:r>
            <w:r w:rsidR="006E57B3">
              <w:rPr>
                <w:webHidden/>
              </w:rPr>
              <w:t>9</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13" w:history="1">
            <w:r w:rsidR="006E57B3" w:rsidRPr="00A10E02">
              <w:rPr>
                <w:rStyle w:val="Hyperlink"/>
              </w:rPr>
              <w:t>8.4.</w:t>
            </w:r>
            <w:r w:rsidR="006E57B3">
              <w:rPr>
                <w:rFonts w:eastAsiaTheme="minorEastAsia" w:cstheme="minorBidi"/>
                <w:kern w:val="0"/>
                <w:szCs w:val="22"/>
              </w:rPr>
              <w:tab/>
            </w:r>
            <w:r w:rsidR="006E57B3" w:rsidRPr="00A10E02">
              <w:rPr>
                <w:rStyle w:val="Hyperlink"/>
              </w:rPr>
              <w:t>Stummschaltung</w:t>
            </w:r>
            <w:r w:rsidR="006E57B3">
              <w:rPr>
                <w:webHidden/>
              </w:rPr>
              <w:tab/>
            </w:r>
            <w:r w:rsidR="006E57B3">
              <w:rPr>
                <w:webHidden/>
              </w:rPr>
              <w:fldChar w:fldCharType="begin"/>
            </w:r>
            <w:r w:rsidR="006E57B3">
              <w:rPr>
                <w:webHidden/>
              </w:rPr>
              <w:instrText xml:space="preserve"> PAGEREF _Toc147134513 \h </w:instrText>
            </w:r>
            <w:r w:rsidR="006E57B3">
              <w:rPr>
                <w:webHidden/>
              </w:rPr>
            </w:r>
            <w:r w:rsidR="006E57B3">
              <w:rPr>
                <w:webHidden/>
              </w:rPr>
              <w:fldChar w:fldCharType="separate"/>
            </w:r>
            <w:r w:rsidR="006E57B3">
              <w:rPr>
                <w:webHidden/>
              </w:rPr>
              <w:t>9</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14" w:history="1">
            <w:r w:rsidR="006E57B3" w:rsidRPr="00A10E02">
              <w:rPr>
                <w:rStyle w:val="Hyperlink"/>
              </w:rPr>
              <w:t>8.5.</w:t>
            </w:r>
            <w:r w:rsidR="006E57B3">
              <w:rPr>
                <w:rFonts w:eastAsiaTheme="minorEastAsia" w:cstheme="minorBidi"/>
                <w:kern w:val="0"/>
                <w:szCs w:val="22"/>
              </w:rPr>
              <w:tab/>
            </w:r>
            <w:r w:rsidR="006E57B3" w:rsidRPr="00A10E02">
              <w:rPr>
                <w:rStyle w:val="Hyperlink"/>
              </w:rPr>
              <w:t>Lautsprecherfunktion</w:t>
            </w:r>
            <w:r w:rsidR="006E57B3">
              <w:rPr>
                <w:webHidden/>
              </w:rPr>
              <w:tab/>
            </w:r>
            <w:r w:rsidR="006E57B3">
              <w:rPr>
                <w:webHidden/>
              </w:rPr>
              <w:fldChar w:fldCharType="begin"/>
            </w:r>
            <w:r w:rsidR="006E57B3">
              <w:rPr>
                <w:webHidden/>
              </w:rPr>
              <w:instrText xml:space="preserve"> PAGEREF _Toc147134514 \h </w:instrText>
            </w:r>
            <w:r w:rsidR="006E57B3">
              <w:rPr>
                <w:webHidden/>
              </w:rPr>
            </w:r>
            <w:r w:rsidR="006E57B3">
              <w:rPr>
                <w:webHidden/>
              </w:rPr>
              <w:fldChar w:fldCharType="separate"/>
            </w:r>
            <w:r w:rsidR="006E57B3">
              <w:rPr>
                <w:webHidden/>
              </w:rPr>
              <w:t>9</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15" w:history="1">
            <w:r w:rsidR="006E57B3" w:rsidRPr="00A10E02">
              <w:rPr>
                <w:rStyle w:val="Hyperlink"/>
              </w:rPr>
              <w:t>8.6.</w:t>
            </w:r>
            <w:r w:rsidR="006E57B3">
              <w:rPr>
                <w:rFonts w:eastAsiaTheme="minorEastAsia" w:cstheme="minorBidi"/>
                <w:kern w:val="0"/>
                <w:szCs w:val="22"/>
              </w:rPr>
              <w:tab/>
            </w:r>
            <w:r w:rsidR="006E57B3" w:rsidRPr="00A10E02">
              <w:rPr>
                <w:rStyle w:val="Hyperlink"/>
              </w:rPr>
              <w:t>Telefonieren mit Hörgeräten</w:t>
            </w:r>
            <w:r w:rsidR="006E57B3">
              <w:rPr>
                <w:webHidden/>
              </w:rPr>
              <w:tab/>
            </w:r>
            <w:r w:rsidR="006E57B3">
              <w:rPr>
                <w:webHidden/>
              </w:rPr>
              <w:fldChar w:fldCharType="begin"/>
            </w:r>
            <w:r w:rsidR="006E57B3">
              <w:rPr>
                <w:webHidden/>
              </w:rPr>
              <w:instrText xml:space="preserve"> PAGEREF _Toc147134515 \h </w:instrText>
            </w:r>
            <w:r w:rsidR="006E57B3">
              <w:rPr>
                <w:webHidden/>
              </w:rPr>
            </w:r>
            <w:r w:rsidR="006E57B3">
              <w:rPr>
                <w:webHidden/>
              </w:rPr>
              <w:fldChar w:fldCharType="separate"/>
            </w:r>
            <w:r w:rsidR="006E57B3">
              <w:rPr>
                <w:webHidden/>
              </w:rPr>
              <w:t>10</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16" w:history="1">
            <w:r w:rsidR="006E57B3" w:rsidRPr="00A10E02">
              <w:rPr>
                <w:rStyle w:val="Hyperlink"/>
              </w:rPr>
              <w:t>8.7.</w:t>
            </w:r>
            <w:r w:rsidR="006E57B3">
              <w:rPr>
                <w:rFonts w:eastAsiaTheme="minorEastAsia" w:cstheme="minorBidi"/>
                <w:kern w:val="0"/>
                <w:szCs w:val="22"/>
              </w:rPr>
              <w:tab/>
            </w:r>
            <w:r w:rsidR="006E57B3" w:rsidRPr="00A10E02">
              <w:rPr>
                <w:rStyle w:val="Hyperlink"/>
              </w:rPr>
              <w:t>Sprechgarnituranschlüsse</w:t>
            </w:r>
            <w:r w:rsidR="006E57B3">
              <w:rPr>
                <w:webHidden/>
              </w:rPr>
              <w:tab/>
            </w:r>
            <w:r w:rsidR="006E57B3">
              <w:rPr>
                <w:webHidden/>
              </w:rPr>
              <w:fldChar w:fldCharType="begin"/>
            </w:r>
            <w:r w:rsidR="006E57B3">
              <w:rPr>
                <w:webHidden/>
              </w:rPr>
              <w:instrText xml:space="preserve"> PAGEREF _Toc147134516 \h </w:instrText>
            </w:r>
            <w:r w:rsidR="006E57B3">
              <w:rPr>
                <w:webHidden/>
              </w:rPr>
            </w:r>
            <w:r w:rsidR="006E57B3">
              <w:rPr>
                <w:webHidden/>
              </w:rPr>
              <w:fldChar w:fldCharType="separate"/>
            </w:r>
            <w:r w:rsidR="006E57B3">
              <w:rPr>
                <w:webHidden/>
              </w:rPr>
              <w:t>10</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17" w:history="1">
            <w:r w:rsidR="006E57B3" w:rsidRPr="00A10E02">
              <w:rPr>
                <w:rStyle w:val="Hyperlink"/>
              </w:rPr>
              <w:t>8.8.</w:t>
            </w:r>
            <w:r w:rsidR="006E57B3">
              <w:rPr>
                <w:rFonts w:eastAsiaTheme="minorEastAsia" w:cstheme="minorBidi"/>
                <w:kern w:val="0"/>
                <w:szCs w:val="22"/>
              </w:rPr>
              <w:tab/>
            </w:r>
            <w:r w:rsidR="006E57B3" w:rsidRPr="00A10E02">
              <w:rPr>
                <w:rStyle w:val="Hyperlink"/>
              </w:rPr>
              <w:t>Freisprechanlage</w:t>
            </w:r>
            <w:r w:rsidR="006E57B3">
              <w:rPr>
                <w:webHidden/>
              </w:rPr>
              <w:tab/>
            </w:r>
            <w:r w:rsidR="006E57B3">
              <w:rPr>
                <w:webHidden/>
              </w:rPr>
              <w:fldChar w:fldCharType="begin"/>
            </w:r>
            <w:r w:rsidR="006E57B3">
              <w:rPr>
                <w:webHidden/>
              </w:rPr>
              <w:instrText xml:space="preserve"> PAGEREF _Toc147134517 \h </w:instrText>
            </w:r>
            <w:r w:rsidR="006E57B3">
              <w:rPr>
                <w:webHidden/>
              </w:rPr>
            </w:r>
            <w:r w:rsidR="006E57B3">
              <w:rPr>
                <w:webHidden/>
              </w:rPr>
              <w:fldChar w:fldCharType="separate"/>
            </w:r>
            <w:r w:rsidR="006E57B3">
              <w:rPr>
                <w:webHidden/>
              </w:rPr>
              <w:t>10</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18" w:history="1">
            <w:r w:rsidR="006E57B3" w:rsidRPr="00A10E02">
              <w:rPr>
                <w:rStyle w:val="Hyperlink"/>
              </w:rPr>
              <w:t>8.9.</w:t>
            </w:r>
            <w:r w:rsidR="006E57B3">
              <w:rPr>
                <w:rFonts w:eastAsiaTheme="minorEastAsia" w:cstheme="minorBidi"/>
                <w:kern w:val="0"/>
                <w:szCs w:val="22"/>
              </w:rPr>
              <w:tab/>
            </w:r>
            <w:r w:rsidR="006E57B3" w:rsidRPr="00A10E02">
              <w:rPr>
                <w:rStyle w:val="Hyperlink"/>
              </w:rPr>
              <w:t>Anpassung der Lautstärke des Lautsprechers</w:t>
            </w:r>
            <w:r w:rsidR="006E57B3">
              <w:rPr>
                <w:webHidden/>
              </w:rPr>
              <w:tab/>
            </w:r>
            <w:r w:rsidR="006E57B3">
              <w:rPr>
                <w:webHidden/>
              </w:rPr>
              <w:fldChar w:fldCharType="begin"/>
            </w:r>
            <w:r w:rsidR="006E57B3">
              <w:rPr>
                <w:webHidden/>
              </w:rPr>
              <w:instrText xml:space="preserve"> PAGEREF _Toc147134518 \h </w:instrText>
            </w:r>
            <w:r w:rsidR="006E57B3">
              <w:rPr>
                <w:webHidden/>
              </w:rPr>
            </w:r>
            <w:r w:rsidR="006E57B3">
              <w:rPr>
                <w:webHidden/>
              </w:rPr>
              <w:fldChar w:fldCharType="separate"/>
            </w:r>
            <w:r w:rsidR="006E57B3">
              <w:rPr>
                <w:webHidden/>
              </w:rPr>
              <w:t>10</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19" w:history="1">
            <w:r w:rsidR="006E57B3" w:rsidRPr="00A10E02">
              <w:rPr>
                <w:rStyle w:val="Hyperlink"/>
              </w:rPr>
              <w:t>8.10.</w:t>
            </w:r>
            <w:r w:rsidR="006E57B3">
              <w:rPr>
                <w:rFonts w:eastAsiaTheme="minorEastAsia" w:cstheme="minorBidi"/>
                <w:kern w:val="0"/>
                <w:szCs w:val="22"/>
              </w:rPr>
              <w:tab/>
            </w:r>
            <w:r w:rsidR="006E57B3" w:rsidRPr="00A10E02">
              <w:rPr>
                <w:rStyle w:val="Hyperlink"/>
              </w:rPr>
              <w:t>Wartefunktion</w:t>
            </w:r>
            <w:r w:rsidR="006E57B3">
              <w:rPr>
                <w:webHidden/>
              </w:rPr>
              <w:tab/>
            </w:r>
            <w:r w:rsidR="006E57B3">
              <w:rPr>
                <w:webHidden/>
              </w:rPr>
              <w:fldChar w:fldCharType="begin"/>
            </w:r>
            <w:r w:rsidR="006E57B3">
              <w:rPr>
                <w:webHidden/>
              </w:rPr>
              <w:instrText xml:space="preserve"> PAGEREF _Toc147134519 \h </w:instrText>
            </w:r>
            <w:r w:rsidR="006E57B3">
              <w:rPr>
                <w:webHidden/>
              </w:rPr>
            </w:r>
            <w:r w:rsidR="006E57B3">
              <w:rPr>
                <w:webHidden/>
              </w:rPr>
              <w:fldChar w:fldCharType="separate"/>
            </w:r>
            <w:r w:rsidR="006E57B3">
              <w:rPr>
                <w:webHidden/>
              </w:rPr>
              <w:t>10</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20" w:history="1">
            <w:r w:rsidR="006E57B3" w:rsidRPr="00A10E02">
              <w:rPr>
                <w:rStyle w:val="Hyperlink"/>
              </w:rPr>
              <w:t>8.11.</w:t>
            </w:r>
            <w:r w:rsidR="006E57B3">
              <w:rPr>
                <w:rFonts w:eastAsiaTheme="minorEastAsia" w:cstheme="minorBidi"/>
                <w:kern w:val="0"/>
                <w:szCs w:val="22"/>
              </w:rPr>
              <w:tab/>
            </w:r>
            <w:r w:rsidR="006E57B3" w:rsidRPr="00A10E02">
              <w:rPr>
                <w:rStyle w:val="Hyperlink"/>
              </w:rPr>
              <w:t>Klingeleinstellung</w:t>
            </w:r>
            <w:r w:rsidR="006E57B3">
              <w:rPr>
                <w:webHidden/>
              </w:rPr>
              <w:tab/>
            </w:r>
            <w:r w:rsidR="006E57B3">
              <w:rPr>
                <w:webHidden/>
              </w:rPr>
              <w:fldChar w:fldCharType="begin"/>
            </w:r>
            <w:r w:rsidR="006E57B3">
              <w:rPr>
                <w:webHidden/>
              </w:rPr>
              <w:instrText xml:space="preserve"> PAGEREF _Toc147134520 \h </w:instrText>
            </w:r>
            <w:r w:rsidR="006E57B3">
              <w:rPr>
                <w:webHidden/>
              </w:rPr>
            </w:r>
            <w:r w:rsidR="006E57B3">
              <w:rPr>
                <w:webHidden/>
              </w:rPr>
              <w:fldChar w:fldCharType="separate"/>
            </w:r>
            <w:r w:rsidR="006E57B3">
              <w:rPr>
                <w:webHidden/>
              </w:rPr>
              <w:t>10</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21" w:history="1">
            <w:r w:rsidR="006E57B3" w:rsidRPr="00A10E02">
              <w:rPr>
                <w:rStyle w:val="Hyperlink"/>
              </w:rPr>
              <w:t>8.12.</w:t>
            </w:r>
            <w:r w:rsidR="006E57B3">
              <w:rPr>
                <w:rFonts w:eastAsiaTheme="minorEastAsia" w:cstheme="minorBidi"/>
                <w:kern w:val="0"/>
                <w:szCs w:val="22"/>
              </w:rPr>
              <w:tab/>
            </w:r>
            <w:r w:rsidR="006E57B3" w:rsidRPr="00A10E02">
              <w:rPr>
                <w:rStyle w:val="Hyperlink"/>
              </w:rPr>
              <w:t>Eintasten-Speicher</w:t>
            </w:r>
            <w:r w:rsidR="006E57B3">
              <w:rPr>
                <w:webHidden/>
              </w:rPr>
              <w:tab/>
            </w:r>
            <w:r w:rsidR="006E57B3">
              <w:rPr>
                <w:webHidden/>
              </w:rPr>
              <w:fldChar w:fldCharType="begin"/>
            </w:r>
            <w:r w:rsidR="006E57B3">
              <w:rPr>
                <w:webHidden/>
              </w:rPr>
              <w:instrText xml:space="preserve"> PAGEREF _Toc147134521 \h </w:instrText>
            </w:r>
            <w:r w:rsidR="006E57B3">
              <w:rPr>
                <w:webHidden/>
              </w:rPr>
            </w:r>
            <w:r w:rsidR="006E57B3">
              <w:rPr>
                <w:webHidden/>
              </w:rPr>
              <w:fldChar w:fldCharType="separate"/>
            </w:r>
            <w:r w:rsidR="006E57B3">
              <w:rPr>
                <w:webHidden/>
              </w:rPr>
              <w:t>11</w:t>
            </w:r>
            <w:r w:rsidR="006E57B3">
              <w:rPr>
                <w:webHidden/>
              </w:rPr>
              <w:fldChar w:fldCharType="end"/>
            </w:r>
          </w:hyperlink>
        </w:p>
        <w:p w:rsidR="006E57B3" w:rsidRDefault="007375E2">
          <w:pPr>
            <w:pStyle w:val="Verzeichnis3"/>
            <w:rPr>
              <w:rFonts w:eastAsiaTheme="minorEastAsia" w:cstheme="minorBidi"/>
              <w:noProof/>
              <w:kern w:val="0"/>
              <w:szCs w:val="22"/>
            </w:rPr>
          </w:pPr>
          <w:hyperlink w:anchor="_Toc147134522" w:history="1">
            <w:r w:rsidR="006E57B3" w:rsidRPr="00A10E02">
              <w:rPr>
                <w:rStyle w:val="Hyperlink"/>
                <w:noProof/>
              </w:rPr>
              <w:t>8.12.1.</w:t>
            </w:r>
            <w:r w:rsidR="006E57B3">
              <w:rPr>
                <w:rFonts w:eastAsiaTheme="minorEastAsia" w:cstheme="minorBidi"/>
                <w:noProof/>
                <w:kern w:val="0"/>
                <w:szCs w:val="22"/>
              </w:rPr>
              <w:tab/>
            </w:r>
            <w:r w:rsidR="006E57B3" w:rsidRPr="00A10E02">
              <w:rPr>
                <w:rStyle w:val="Hyperlink"/>
                <w:noProof/>
              </w:rPr>
              <w:t>Rufnummernspeicherung</w:t>
            </w:r>
            <w:r w:rsidR="006E57B3">
              <w:rPr>
                <w:noProof/>
                <w:webHidden/>
              </w:rPr>
              <w:tab/>
            </w:r>
            <w:r w:rsidR="006E57B3">
              <w:rPr>
                <w:noProof/>
                <w:webHidden/>
              </w:rPr>
              <w:fldChar w:fldCharType="begin"/>
            </w:r>
            <w:r w:rsidR="006E57B3">
              <w:rPr>
                <w:noProof/>
                <w:webHidden/>
              </w:rPr>
              <w:instrText xml:space="preserve"> PAGEREF _Toc147134522 \h </w:instrText>
            </w:r>
            <w:r w:rsidR="006E57B3">
              <w:rPr>
                <w:noProof/>
                <w:webHidden/>
              </w:rPr>
            </w:r>
            <w:r w:rsidR="006E57B3">
              <w:rPr>
                <w:noProof/>
                <w:webHidden/>
              </w:rPr>
              <w:fldChar w:fldCharType="separate"/>
            </w:r>
            <w:r w:rsidR="006E57B3">
              <w:rPr>
                <w:noProof/>
                <w:webHidden/>
              </w:rPr>
              <w:t>11</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23" w:history="1">
            <w:r w:rsidR="006E57B3" w:rsidRPr="00A10E02">
              <w:rPr>
                <w:rStyle w:val="Hyperlink"/>
                <w:noProof/>
              </w:rPr>
              <w:t>8.12.2.</w:t>
            </w:r>
            <w:r w:rsidR="006E57B3">
              <w:rPr>
                <w:rFonts w:eastAsiaTheme="minorEastAsia" w:cstheme="minorBidi"/>
                <w:noProof/>
                <w:kern w:val="0"/>
                <w:szCs w:val="22"/>
              </w:rPr>
              <w:tab/>
            </w:r>
            <w:r w:rsidR="006E57B3" w:rsidRPr="00A10E02">
              <w:rPr>
                <w:rStyle w:val="Hyperlink"/>
                <w:noProof/>
              </w:rPr>
              <w:t>Speicherung einer Nummer im indirekten Speicher</w:t>
            </w:r>
            <w:r w:rsidR="006E57B3">
              <w:rPr>
                <w:noProof/>
                <w:webHidden/>
              </w:rPr>
              <w:tab/>
            </w:r>
            <w:r w:rsidR="006E57B3">
              <w:rPr>
                <w:noProof/>
                <w:webHidden/>
              </w:rPr>
              <w:fldChar w:fldCharType="begin"/>
            </w:r>
            <w:r w:rsidR="006E57B3">
              <w:rPr>
                <w:noProof/>
                <w:webHidden/>
              </w:rPr>
              <w:instrText xml:space="preserve"> PAGEREF _Toc147134523 \h </w:instrText>
            </w:r>
            <w:r w:rsidR="006E57B3">
              <w:rPr>
                <w:noProof/>
                <w:webHidden/>
              </w:rPr>
            </w:r>
            <w:r w:rsidR="006E57B3">
              <w:rPr>
                <w:noProof/>
                <w:webHidden/>
              </w:rPr>
              <w:fldChar w:fldCharType="separate"/>
            </w:r>
            <w:r w:rsidR="006E57B3">
              <w:rPr>
                <w:noProof/>
                <w:webHidden/>
              </w:rPr>
              <w:t>11</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24" w:history="1">
            <w:r w:rsidR="006E57B3" w:rsidRPr="00A10E02">
              <w:rPr>
                <w:rStyle w:val="Hyperlink"/>
                <w:noProof/>
              </w:rPr>
              <w:t>8.12.3.</w:t>
            </w:r>
            <w:r w:rsidR="006E57B3">
              <w:rPr>
                <w:rFonts w:eastAsiaTheme="minorEastAsia" w:cstheme="minorBidi"/>
                <w:noProof/>
                <w:kern w:val="0"/>
                <w:szCs w:val="22"/>
              </w:rPr>
              <w:tab/>
            </w:r>
            <w:r w:rsidR="006E57B3" w:rsidRPr="00A10E02">
              <w:rPr>
                <w:rStyle w:val="Hyperlink"/>
                <w:noProof/>
              </w:rPr>
              <w:t>Ansicht und Wahl gespeicherter Rufnummern</w:t>
            </w:r>
            <w:r w:rsidR="006E57B3">
              <w:rPr>
                <w:noProof/>
                <w:webHidden/>
              </w:rPr>
              <w:tab/>
            </w:r>
            <w:r w:rsidR="006E57B3">
              <w:rPr>
                <w:noProof/>
                <w:webHidden/>
              </w:rPr>
              <w:fldChar w:fldCharType="begin"/>
            </w:r>
            <w:r w:rsidR="006E57B3">
              <w:rPr>
                <w:noProof/>
                <w:webHidden/>
              </w:rPr>
              <w:instrText xml:space="preserve"> PAGEREF _Toc147134524 \h </w:instrText>
            </w:r>
            <w:r w:rsidR="006E57B3">
              <w:rPr>
                <w:noProof/>
                <w:webHidden/>
              </w:rPr>
            </w:r>
            <w:r w:rsidR="006E57B3">
              <w:rPr>
                <w:noProof/>
                <w:webHidden/>
              </w:rPr>
              <w:fldChar w:fldCharType="separate"/>
            </w:r>
            <w:r w:rsidR="006E57B3">
              <w:rPr>
                <w:noProof/>
                <w:webHidden/>
              </w:rPr>
              <w:t>11</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25" w:history="1">
            <w:r w:rsidR="006E57B3" w:rsidRPr="00A10E02">
              <w:rPr>
                <w:rStyle w:val="Hyperlink"/>
                <w:noProof/>
              </w:rPr>
              <w:t>8.12.4.</w:t>
            </w:r>
            <w:r w:rsidR="006E57B3">
              <w:rPr>
                <w:rFonts w:eastAsiaTheme="minorEastAsia" w:cstheme="minorBidi"/>
                <w:noProof/>
                <w:kern w:val="0"/>
                <w:szCs w:val="22"/>
              </w:rPr>
              <w:tab/>
            </w:r>
            <w:r w:rsidR="006E57B3" w:rsidRPr="00A10E02">
              <w:rPr>
                <w:rStyle w:val="Hyperlink"/>
                <w:noProof/>
              </w:rPr>
              <w:t>Ansicht und Wahl gespeicherter Nummern 0 ~ 9</w:t>
            </w:r>
            <w:r w:rsidR="006E57B3">
              <w:rPr>
                <w:noProof/>
                <w:webHidden/>
              </w:rPr>
              <w:tab/>
            </w:r>
            <w:r w:rsidR="006E57B3">
              <w:rPr>
                <w:noProof/>
                <w:webHidden/>
              </w:rPr>
              <w:fldChar w:fldCharType="begin"/>
            </w:r>
            <w:r w:rsidR="006E57B3">
              <w:rPr>
                <w:noProof/>
                <w:webHidden/>
              </w:rPr>
              <w:instrText xml:space="preserve"> PAGEREF _Toc147134525 \h </w:instrText>
            </w:r>
            <w:r w:rsidR="006E57B3">
              <w:rPr>
                <w:noProof/>
                <w:webHidden/>
              </w:rPr>
            </w:r>
            <w:r w:rsidR="006E57B3">
              <w:rPr>
                <w:noProof/>
                <w:webHidden/>
              </w:rPr>
              <w:fldChar w:fldCharType="separate"/>
            </w:r>
            <w:r w:rsidR="006E57B3">
              <w:rPr>
                <w:noProof/>
                <w:webHidden/>
              </w:rPr>
              <w:t>12</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26" w:history="1">
            <w:r w:rsidR="006E57B3" w:rsidRPr="00A10E02">
              <w:rPr>
                <w:rStyle w:val="Hyperlink"/>
                <w:noProof/>
              </w:rPr>
              <w:t>8.12.5.</w:t>
            </w:r>
            <w:r w:rsidR="006E57B3">
              <w:rPr>
                <w:rFonts w:eastAsiaTheme="minorEastAsia" w:cstheme="minorBidi"/>
                <w:noProof/>
                <w:kern w:val="0"/>
                <w:szCs w:val="22"/>
              </w:rPr>
              <w:tab/>
            </w:r>
            <w:r w:rsidR="006E57B3" w:rsidRPr="00A10E02">
              <w:rPr>
                <w:rStyle w:val="Hyperlink"/>
                <w:noProof/>
              </w:rPr>
              <w:t>Verfügbare Optionen</w:t>
            </w:r>
            <w:r w:rsidR="006E57B3">
              <w:rPr>
                <w:noProof/>
                <w:webHidden/>
              </w:rPr>
              <w:tab/>
            </w:r>
            <w:r w:rsidR="006E57B3">
              <w:rPr>
                <w:noProof/>
                <w:webHidden/>
              </w:rPr>
              <w:fldChar w:fldCharType="begin"/>
            </w:r>
            <w:r w:rsidR="006E57B3">
              <w:rPr>
                <w:noProof/>
                <w:webHidden/>
              </w:rPr>
              <w:instrText xml:space="preserve"> PAGEREF _Toc147134526 \h </w:instrText>
            </w:r>
            <w:r w:rsidR="006E57B3">
              <w:rPr>
                <w:noProof/>
                <w:webHidden/>
              </w:rPr>
            </w:r>
            <w:r w:rsidR="006E57B3">
              <w:rPr>
                <w:noProof/>
                <w:webHidden/>
              </w:rPr>
              <w:fldChar w:fldCharType="separate"/>
            </w:r>
            <w:r w:rsidR="006E57B3">
              <w:rPr>
                <w:noProof/>
                <w:webHidden/>
              </w:rPr>
              <w:t>12</w:t>
            </w:r>
            <w:r w:rsidR="006E57B3">
              <w:rPr>
                <w:noProof/>
                <w:webHidden/>
              </w:rPr>
              <w:fldChar w:fldCharType="end"/>
            </w:r>
          </w:hyperlink>
        </w:p>
        <w:p w:rsidR="006E57B3" w:rsidRDefault="007375E2">
          <w:pPr>
            <w:pStyle w:val="Verzeichnis2"/>
            <w:rPr>
              <w:rFonts w:eastAsiaTheme="minorEastAsia" w:cstheme="minorBidi"/>
              <w:kern w:val="0"/>
              <w:szCs w:val="22"/>
            </w:rPr>
          </w:pPr>
          <w:hyperlink w:anchor="_Toc147134527" w:history="1">
            <w:r w:rsidR="006E57B3" w:rsidRPr="00A10E02">
              <w:rPr>
                <w:rStyle w:val="Hyperlink"/>
              </w:rPr>
              <w:t>8.13.</w:t>
            </w:r>
            <w:r w:rsidR="006E57B3">
              <w:rPr>
                <w:rFonts w:eastAsiaTheme="minorEastAsia" w:cstheme="minorBidi"/>
                <w:kern w:val="0"/>
                <w:szCs w:val="22"/>
              </w:rPr>
              <w:tab/>
            </w:r>
            <w:r w:rsidR="006E57B3" w:rsidRPr="00A10E02">
              <w:rPr>
                <w:rStyle w:val="Hyperlink"/>
              </w:rPr>
              <w:t>Flash-Signal</w:t>
            </w:r>
            <w:r w:rsidR="006E57B3">
              <w:rPr>
                <w:webHidden/>
              </w:rPr>
              <w:tab/>
            </w:r>
            <w:r w:rsidR="006E57B3">
              <w:rPr>
                <w:webHidden/>
              </w:rPr>
              <w:fldChar w:fldCharType="begin"/>
            </w:r>
            <w:r w:rsidR="006E57B3">
              <w:rPr>
                <w:webHidden/>
              </w:rPr>
              <w:instrText xml:space="preserve"> PAGEREF _Toc147134527 \h </w:instrText>
            </w:r>
            <w:r w:rsidR="006E57B3">
              <w:rPr>
                <w:webHidden/>
              </w:rPr>
            </w:r>
            <w:r w:rsidR="006E57B3">
              <w:rPr>
                <w:webHidden/>
              </w:rPr>
              <w:fldChar w:fldCharType="separate"/>
            </w:r>
            <w:r w:rsidR="006E57B3">
              <w:rPr>
                <w:webHidden/>
              </w:rPr>
              <w:t>12</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28" w:history="1">
            <w:r w:rsidR="006E57B3" w:rsidRPr="00A10E02">
              <w:rPr>
                <w:rStyle w:val="Hyperlink"/>
              </w:rPr>
              <w:t>8.14.</w:t>
            </w:r>
            <w:r w:rsidR="006E57B3">
              <w:rPr>
                <w:rFonts w:eastAsiaTheme="minorEastAsia" w:cstheme="minorBidi"/>
                <w:kern w:val="0"/>
                <w:szCs w:val="22"/>
              </w:rPr>
              <w:tab/>
            </w:r>
            <w:r w:rsidR="006E57B3" w:rsidRPr="00A10E02">
              <w:rPr>
                <w:rStyle w:val="Hyperlink"/>
              </w:rPr>
              <w:t>Anruferkennung</w:t>
            </w:r>
            <w:r w:rsidR="006E57B3">
              <w:rPr>
                <w:webHidden/>
              </w:rPr>
              <w:tab/>
            </w:r>
            <w:r w:rsidR="006E57B3">
              <w:rPr>
                <w:webHidden/>
              </w:rPr>
              <w:fldChar w:fldCharType="begin"/>
            </w:r>
            <w:r w:rsidR="006E57B3">
              <w:rPr>
                <w:webHidden/>
              </w:rPr>
              <w:instrText xml:space="preserve"> PAGEREF _Toc147134528 \h </w:instrText>
            </w:r>
            <w:r w:rsidR="006E57B3">
              <w:rPr>
                <w:webHidden/>
              </w:rPr>
            </w:r>
            <w:r w:rsidR="006E57B3">
              <w:rPr>
                <w:webHidden/>
              </w:rPr>
              <w:fldChar w:fldCharType="separate"/>
            </w:r>
            <w:r w:rsidR="006E57B3">
              <w:rPr>
                <w:webHidden/>
              </w:rPr>
              <w:t>12</w:t>
            </w:r>
            <w:r w:rsidR="006E57B3">
              <w:rPr>
                <w:webHidden/>
              </w:rPr>
              <w:fldChar w:fldCharType="end"/>
            </w:r>
          </w:hyperlink>
        </w:p>
        <w:p w:rsidR="006E57B3" w:rsidRDefault="007375E2">
          <w:pPr>
            <w:pStyle w:val="Verzeichnis3"/>
            <w:rPr>
              <w:rFonts w:eastAsiaTheme="minorEastAsia" w:cstheme="minorBidi"/>
              <w:noProof/>
              <w:kern w:val="0"/>
              <w:szCs w:val="22"/>
            </w:rPr>
          </w:pPr>
          <w:hyperlink w:anchor="_Toc147134529" w:history="1">
            <w:r w:rsidR="006E57B3" w:rsidRPr="00A10E02">
              <w:rPr>
                <w:rStyle w:val="Hyperlink"/>
                <w:noProof/>
              </w:rPr>
              <w:t>8.14.1.</w:t>
            </w:r>
            <w:r w:rsidR="006E57B3">
              <w:rPr>
                <w:rFonts w:eastAsiaTheme="minorEastAsia" w:cstheme="minorBidi"/>
                <w:noProof/>
                <w:kern w:val="0"/>
                <w:szCs w:val="22"/>
              </w:rPr>
              <w:tab/>
            </w:r>
            <w:r w:rsidR="006E57B3" w:rsidRPr="00A10E02">
              <w:rPr>
                <w:rStyle w:val="Hyperlink"/>
                <w:noProof/>
              </w:rPr>
              <w:t>Ansicht der Anruferliste</w:t>
            </w:r>
            <w:r w:rsidR="006E57B3">
              <w:rPr>
                <w:noProof/>
                <w:webHidden/>
              </w:rPr>
              <w:tab/>
            </w:r>
            <w:r w:rsidR="006E57B3">
              <w:rPr>
                <w:noProof/>
                <w:webHidden/>
              </w:rPr>
              <w:fldChar w:fldCharType="begin"/>
            </w:r>
            <w:r w:rsidR="006E57B3">
              <w:rPr>
                <w:noProof/>
                <w:webHidden/>
              </w:rPr>
              <w:instrText xml:space="preserve"> PAGEREF _Toc147134529 \h </w:instrText>
            </w:r>
            <w:r w:rsidR="006E57B3">
              <w:rPr>
                <w:noProof/>
                <w:webHidden/>
              </w:rPr>
            </w:r>
            <w:r w:rsidR="006E57B3">
              <w:rPr>
                <w:noProof/>
                <w:webHidden/>
              </w:rPr>
              <w:fldChar w:fldCharType="separate"/>
            </w:r>
            <w:r w:rsidR="006E57B3">
              <w:rPr>
                <w:noProof/>
                <w:webHidden/>
              </w:rPr>
              <w:t>12</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30" w:history="1">
            <w:r w:rsidR="006E57B3" w:rsidRPr="00A10E02">
              <w:rPr>
                <w:rStyle w:val="Hyperlink"/>
                <w:noProof/>
              </w:rPr>
              <w:t>8.14.2.</w:t>
            </w:r>
            <w:r w:rsidR="006E57B3">
              <w:rPr>
                <w:rFonts w:eastAsiaTheme="minorEastAsia" w:cstheme="minorBidi"/>
                <w:noProof/>
                <w:kern w:val="0"/>
                <w:szCs w:val="22"/>
              </w:rPr>
              <w:tab/>
            </w:r>
            <w:r w:rsidR="006E57B3" w:rsidRPr="00A10E02">
              <w:rPr>
                <w:rStyle w:val="Hyperlink"/>
                <w:noProof/>
              </w:rPr>
              <w:t>Wahl einer Rufnummer aus der Anrufliste</w:t>
            </w:r>
            <w:r w:rsidR="006E57B3">
              <w:rPr>
                <w:noProof/>
                <w:webHidden/>
              </w:rPr>
              <w:tab/>
            </w:r>
            <w:r w:rsidR="006E57B3">
              <w:rPr>
                <w:noProof/>
                <w:webHidden/>
              </w:rPr>
              <w:fldChar w:fldCharType="begin"/>
            </w:r>
            <w:r w:rsidR="006E57B3">
              <w:rPr>
                <w:noProof/>
                <w:webHidden/>
              </w:rPr>
              <w:instrText xml:space="preserve"> PAGEREF _Toc147134530 \h </w:instrText>
            </w:r>
            <w:r w:rsidR="006E57B3">
              <w:rPr>
                <w:noProof/>
                <w:webHidden/>
              </w:rPr>
            </w:r>
            <w:r w:rsidR="006E57B3">
              <w:rPr>
                <w:noProof/>
                <w:webHidden/>
              </w:rPr>
              <w:fldChar w:fldCharType="separate"/>
            </w:r>
            <w:r w:rsidR="006E57B3">
              <w:rPr>
                <w:noProof/>
                <w:webHidden/>
              </w:rPr>
              <w:t>13</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31" w:history="1">
            <w:r w:rsidR="006E57B3" w:rsidRPr="00A10E02">
              <w:rPr>
                <w:rStyle w:val="Hyperlink"/>
                <w:noProof/>
              </w:rPr>
              <w:t>8.14.3.</w:t>
            </w:r>
            <w:r w:rsidR="006E57B3">
              <w:rPr>
                <w:rFonts w:eastAsiaTheme="minorEastAsia" w:cstheme="minorBidi"/>
                <w:noProof/>
                <w:kern w:val="0"/>
                <w:szCs w:val="22"/>
              </w:rPr>
              <w:tab/>
            </w:r>
            <w:r w:rsidR="006E57B3" w:rsidRPr="00A10E02">
              <w:rPr>
                <w:rStyle w:val="Hyperlink"/>
                <w:noProof/>
              </w:rPr>
              <w:t>Optionen für die Anruferliste</w:t>
            </w:r>
            <w:r w:rsidR="006E57B3">
              <w:rPr>
                <w:noProof/>
                <w:webHidden/>
              </w:rPr>
              <w:tab/>
            </w:r>
            <w:r w:rsidR="006E57B3">
              <w:rPr>
                <w:noProof/>
                <w:webHidden/>
              </w:rPr>
              <w:fldChar w:fldCharType="begin"/>
            </w:r>
            <w:r w:rsidR="006E57B3">
              <w:rPr>
                <w:noProof/>
                <w:webHidden/>
              </w:rPr>
              <w:instrText xml:space="preserve"> PAGEREF _Toc147134531 \h </w:instrText>
            </w:r>
            <w:r w:rsidR="006E57B3">
              <w:rPr>
                <w:noProof/>
                <w:webHidden/>
              </w:rPr>
            </w:r>
            <w:r w:rsidR="006E57B3">
              <w:rPr>
                <w:noProof/>
                <w:webHidden/>
              </w:rPr>
              <w:fldChar w:fldCharType="separate"/>
            </w:r>
            <w:r w:rsidR="006E57B3">
              <w:rPr>
                <w:noProof/>
                <w:webHidden/>
              </w:rPr>
              <w:t>13</w:t>
            </w:r>
            <w:r w:rsidR="006E57B3">
              <w:rPr>
                <w:noProof/>
                <w:webHidden/>
              </w:rPr>
              <w:fldChar w:fldCharType="end"/>
            </w:r>
          </w:hyperlink>
        </w:p>
        <w:p w:rsidR="006E57B3" w:rsidRDefault="007375E2">
          <w:pPr>
            <w:pStyle w:val="Verzeichnis1"/>
            <w:rPr>
              <w:rFonts w:eastAsiaTheme="minorEastAsia" w:cstheme="minorBidi"/>
              <w:b w:val="0"/>
              <w:noProof/>
              <w:kern w:val="0"/>
              <w:szCs w:val="22"/>
            </w:rPr>
          </w:pPr>
          <w:hyperlink w:anchor="_Toc147134532" w:history="1">
            <w:r w:rsidR="006E57B3" w:rsidRPr="00A10E02">
              <w:rPr>
                <w:rStyle w:val="Hyperlink"/>
                <w:noProof/>
              </w:rPr>
              <w:t>9.</w:t>
            </w:r>
            <w:r w:rsidR="006E57B3">
              <w:rPr>
                <w:rFonts w:eastAsiaTheme="minorEastAsia" w:cstheme="minorBidi"/>
                <w:b w:val="0"/>
                <w:noProof/>
                <w:kern w:val="0"/>
                <w:szCs w:val="22"/>
              </w:rPr>
              <w:tab/>
            </w:r>
            <w:r w:rsidR="006E57B3" w:rsidRPr="00A10E02">
              <w:rPr>
                <w:rStyle w:val="Hyperlink"/>
                <w:noProof/>
              </w:rPr>
              <w:t>Telefonbuch</w:t>
            </w:r>
            <w:r w:rsidR="006E57B3">
              <w:rPr>
                <w:noProof/>
                <w:webHidden/>
              </w:rPr>
              <w:tab/>
            </w:r>
            <w:r w:rsidR="006E57B3">
              <w:rPr>
                <w:noProof/>
                <w:webHidden/>
              </w:rPr>
              <w:fldChar w:fldCharType="begin"/>
            </w:r>
            <w:r w:rsidR="006E57B3">
              <w:rPr>
                <w:noProof/>
                <w:webHidden/>
              </w:rPr>
              <w:instrText xml:space="preserve"> PAGEREF _Toc147134532 \h </w:instrText>
            </w:r>
            <w:r w:rsidR="006E57B3">
              <w:rPr>
                <w:noProof/>
                <w:webHidden/>
              </w:rPr>
            </w:r>
            <w:r w:rsidR="006E57B3">
              <w:rPr>
                <w:noProof/>
                <w:webHidden/>
              </w:rPr>
              <w:fldChar w:fldCharType="separate"/>
            </w:r>
            <w:r w:rsidR="006E57B3">
              <w:rPr>
                <w:noProof/>
                <w:webHidden/>
              </w:rPr>
              <w:t>13</w:t>
            </w:r>
            <w:r w:rsidR="006E57B3">
              <w:rPr>
                <w:noProof/>
                <w:webHidden/>
              </w:rPr>
              <w:fldChar w:fldCharType="end"/>
            </w:r>
          </w:hyperlink>
        </w:p>
        <w:p w:rsidR="006E57B3" w:rsidRDefault="007375E2">
          <w:pPr>
            <w:pStyle w:val="Verzeichnis2"/>
            <w:rPr>
              <w:rFonts w:eastAsiaTheme="minorEastAsia" w:cstheme="minorBidi"/>
              <w:kern w:val="0"/>
              <w:szCs w:val="22"/>
            </w:rPr>
          </w:pPr>
          <w:hyperlink w:anchor="_Toc147134533" w:history="1">
            <w:r w:rsidR="006E57B3" w:rsidRPr="00A10E02">
              <w:rPr>
                <w:rStyle w:val="Hyperlink"/>
              </w:rPr>
              <w:t>9.1.</w:t>
            </w:r>
            <w:r w:rsidR="006E57B3">
              <w:rPr>
                <w:rFonts w:eastAsiaTheme="minorEastAsia" w:cstheme="minorBidi"/>
                <w:kern w:val="0"/>
                <w:szCs w:val="22"/>
              </w:rPr>
              <w:tab/>
            </w:r>
            <w:r w:rsidR="006E57B3" w:rsidRPr="00A10E02">
              <w:rPr>
                <w:rStyle w:val="Hyperlink"/>
              </w:rPr>
              <w:t>Zeichentabelle</w:t>
            </w:r>
            <w:r w:rsidR="006E57B3">
              <w:rPr>
                <w:webHidden/>
              </w:rPr>
              <w:tab/>
            </w:r>
            <w:r w:rsidR="006E57B3">
              <w:rPr>
                <w:webHidden/>
              </w:rPr>
              <w:fldChar w:fldCharType="begin"/>
            </w:r>
            <w:r w:rsidR="006E57B3">
              <w:rPr>
                <w:webHidden/>
              </w:rPr>
              <w:instrText xml:space="preserve"> PAGEREF _Toc147134533 \h </w:instrText>
            </w:r>
            <w:r w:rsidR="006E57B3">
              <w:rPr>
                <w:webHidden/>
              </w:rPr>
            </w:r>
            <w:r w:rsidR="006E57B3">
              <w:rPr>
                <w:webHidden/>
              </w:rPr>
              <w:fldChar w:fldCharType="separate"/>
            </w:r>
            <w:r w:rsidR="006E57B3">
              <w:rPr>
                <w:webHidden/>
              </w:rPr>
              <w:t>13</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34" w:history="1">
            <w:r w:rsidR="006E57B3" w:rsidRPr="00A10E02">
              <w:rPr>
                <w:rStyle w:val="Hyperlink"/>
              </w:rPr>
              <w:t>9.2.</w:t>
            </w:r>
            <w:r w:rsidR="006E57B3">
              <w:rPr>
                <w:rFonts w:eastAsiaTheme="minorEastAsia" w:cstheme="minorBidi"/>
                <w:kern w:val="0"/>
                <w:szCs w:val="22"/>
              </w:rPr>
              <w:tab/>
            </w:r>
            <w:r w:rsidR="006E57B3" w:rsidRPr="00A10E02">
              <w:rPr>
                <w:rStyle w:val="Hyperlink"/>
              </w:rPr>
              <w:t>Telefonbucheinträge hinzufügen</w:t>
            </w:r>
            <w:r w:rsidR="006E57B3">
              <w:rPr>
                <w:webHidden/>
              </w:rPr>
              <w:tab/>
            </w:r>
            <w:r w:rsidR="006E57B3">
              <w:rPr>
                <w:webHidden/>
              </w:rPr>
              <w:fldChar w:fldCharType="begin"/>
            </w:r>
            <w:r w:rsidR="006E57B3">
              <w:rPr>
                <w:webHidden/>
              </w:rPr>
              <w:instrText xml:space="preserve"> PAGEREF _Toc147134534 \h </w:instrText>
            </w:r>
            <w:r w:rsidR="006E57B3">
              <w:rPr>
                <w:webHidden/>
              </w:rPr>
            </w:r>
            <w:r w:rsidR="006E57B3">
              <w:rPr>
                <w:webHidden/>
              </w:rPr>
              <w:fldChar w:fldCharType="separate"/>
            </w:r>
            <w:r w:rsidR="006E57B3">
              <w:rPr>
                <w:webHidden/>
              </w:rPr>
              <w:t>14</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35" w:history="1">
            <w:r w:rsidR="006E57B3" w:rsidRPr="00A10E02">
              <w:rPr>
                <w:rStyle w:val="Hyperlink"/>
              </w:rPr>
              <w:t>9.3.</w:t>
            </w:r>
            <w:r w:rsidR="006E57B3">
              <w:rPr>
                <w:rFonts w:eastAsiaTheme="minorEastAsia" w:cstheme="minorBidi"/>
                <w:kern w:val="0"/>
                <w:szCs w:val="22"/>
              </w:rPr>
              <w:tab/>
            </w:r>
            <w:r w:rsidR="006E57B3" w:rsidRPr="00A10E02">
              <w:rPr>
                <w:rStyle w:val="Hyperlink"/>
              </w:rPr>
              <w:t>Ansicht der Telefonbucheinträge</w:t>
            </w:r>
            <w:r w:rsidR="006E57B3">
              <w:rPr>
                <w:webHidden/>
              </w:rPr>
              <w:tab/>
            </w:r>
            <w:r w:rsidR="006E57B3">
              <w:rPr>
                <w:webHidden/>
              </w:rPr>
              <w:fldChar w:fldCharType="begin"/>
            </w:r>
            <w:r w:rsidR="006E57B3">
              <w:rPr>
                <w:webHidden/>
              </w:rPr>
              <w:instrText xml:space="preserve"> PAGEREF _Toc147134535 \h </w:instrText>
            </w:r>
            <w:r w:rsidR="006E57B3">
              <w:rPr>
                <w:webHidden/>
              </w:rPr>
            </w:r>
            <w:r w:rsidR="006E57B3">
              <w:rPr>
                <w:webHidden/>
              </w:rPr>
              <w:fldChar w:fldCharType="separate"/>
            </w:r>
            <w:r w:rsidR="006E57B3">
              <w:rPr>
                <w:webHidden/>
              </w:rPr>
              <w:t>14</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36" w:history="1">
            <w:r w:rsidR="006E57B3" w:rsidRPr="00A10E02">
              <w:rPr>
                <w:rStyle w:val="Hyperlink"/>
              </w:rPr>
              <w:t>9.4.</w:t>
            </w:r>
            <w:r w:rsidR="006E57B3">
              <w:rPr>
                <w:rFonts w:eastAsiaTheme="minorEastAsia" w:cstheme="minorBidi"/>
                <w:kern w:val="0"/>
                <w:szCs w:val="22"/>
              </w:rPr>
              <w:tab/>
            </w:r>
            <w:r w:rsidR="006E57B3" w:rsidRPr="00A10E02">
              <w:rPr>
                <w:rStyle w:val="Hyperlink"/>
              </w:rPr>
              <w:t>Telefonbuchoptionen</w:t>
            </w:r>
            <w:r w:rsidR="006E57B3">
              <w:rPr>
                <w:webHidden/>
              </w:rPr>
              <w:tab/>
            </w:r>
            <w:r w:rsidR="006E57B3">
              <w:rPr>
                <w:webHidden/>
              </w:rPr>
              <w:fldChar w:fldCharType="begin"/>
            </w:r>
            <w:r w:rsidR="006E57B3">
              <w:rPr>
                <w:webHidden/>
              </w:rPr>
              <w:instrText xml:space="preserve"> PAGEREF _Toc147134536 \h </w:instrText>
            </w:r>
            <w:r w:rsidR="006E57B3">
              <w:rPr>
                <w:webHidden/>
              </w:rPr>
            </w:r>
            <w:r w:rsidR="006E57B3">
              <w:rPr>
                <w:webHidden/>
              </w:rPr>
              <w:fldChar w:fldCharType="separate"/>
            </w:r>
            <w:r w:rsidR="006E57B3">
              <w:rPr>
                <w:webHidden/>
              </w:rPr>
              <w:t>14</w:t>
            </w:r>
            <w:r w:rsidR="006E57B3">
              <w:rPr>
                <w:webHidden/>
              </w:rPr>
              <w:fldChar w:fldCharType="end"/>
            </w:r>
          </w:hyperlink>
        </w:p>
        <w:p w:rsidR="006E57B3" w:rsidRDefault="007375E2">
          <w:pPr>
            <w:pStyle w:val="Verzeichnis1"/>
            <w:rPr>
              <w:rFonts w:eastAsiaTheme="minorEastAsia" w:cstheme="minorBidi"/>
              <w:b w:val="0"/>
              <w:noProof/>
              <w:kern w:val="0"/>
              <w:szCs w:val="22"/>
            </w:rPr>
          </w:pPr>
          <w:hyperlink w:anchor="_Toc147134537" w:history="1">
            <w:r w:rsidR="006E57B3" w:rsidRPr="00A10E02">
              <w:rPr>
                <w:rStyle w:val="Hyperlink"/>
                <w:noProof/>
              </w:rPr>
              <w:t>10.</w:t>
            </w:r>
            <w:r w:rsidR="006E57B3">
              <w:rPr>
                <w:rFonts w:eastAsiaTheme="minorEastAsia" w:cstheme="minorBidi"/>
                <w:b w:val="0"/>
                <w:noProof/>
                <w:kern w:val="0"/>
                <w:szCs w:val="22"/>
              </w:rPr>
              <w:tab/>
            </w:r>
            <w:r w:rsidR="006E57B3" w:rsidRPr="00A10E02">
              <w:rPr>
                <w:rStyle w:val="Hyperlink"/>
                <w:noProof/>
              </w:rPr>
              <w:t>Menüfunktionen</w:t>
            </w:r>
            <w:r w:rsidR="006E57B3">
              <w:rPr>
                <w:noProof/>
                <w:webHidden/>
              </w:rPr>
              <w:tab/>
            </w:r>
            <w:r w:rsidR="006E57B3">
              <w:rPr>
                <w:noProof/>
                <w:webHidden/>
              </w:rPr>
              <w:fldChar w:fldCharType="begin"/>
            </w:r>
            <w:r w:rsidR="006E57B3">
              <w:rPr>
                <w:noProof/>
                <w:webHidden/>
              </w:rPr>
              <w:instrText xml:space="preserve"> PAGEREF _Toc147134537 \h </w:instrText>
            </w:r>
            <w:r w:rsidR="006E57B3">
              <w:rPr>
                <w:noProof/>
                <w:webHidden/>
              </w:rPr>
            </w:r>
            <w:r w:rsidR="006E57B3">
              <w:rPr>
                <w:noProof/>
                <w:webHidden/>
              </w:rPr>
              <w:fldChar w:fldCharType="separate"/>
            </w:r>
            <w:r w:rsidR="006E57B3">
              <w:rPr>
                <w:noProof/>
                <w:webHidden/>
              </w:rPr>
              <w:t>15</w:t>
            </w:r>
            <w:r w:rsidR="006E57B3">
              <w:rPr>
                <w:noProof/>
                <w:webHidden/>
              </w:rPr>
              <w:fldChar w:fldCharType="end"/>
            </w:r>
          </w:hyperlink>
        </w:p>
        <w:p w:rsidR="006E57B3" w:rsidRDefault="007375E2">
          <w:pPr>
            <w:pStyle w:val="Verzeichnis2"/>
            <w:rPr>
              <w:rFonts w:eastAsiaTheme="minorEastAsia" w:cstheme="minorBidi"/>
              <w:kern w:val="0"/>
              <w:szCs w:val="22"/>
            </w:rPr>
          </w:pPr>
          <w:hyperlink w:anchor="_Toc147134538" w:history="1">
            <w:r w:rsidR="006E57B3" w:rsidRPr="00A10E02">
              <w:rPr>
                <w:rStyle w:val="Hyperlink"/>
              </w:rPr>
              <w:t>10.1.</w:t>
            </w:r>
            <w:r w:rsidR="006E57B3">
              <w:rPr>
                <w:rFonts w:eastAsiaTheme="minorEastAsia" w:cstheme="minorBidi"/>
                <w:kern w:val="0"/>
                <w:szCs w:val="22"/>
              </w:rPr>
              <w:tab/>
            </w:r>
            <w:r w:rsidR="006E57B3" w:rsidRPr="00A10E02">
              <w:rPr>
                <w:rStyle w:val="Hyperlink"/>
              </w:rPr>
              <w:t>Navigations-Menü</w:t>
            </w:r>
            <w:r w:rsidR="006E57B3">
              <w:rPr>
                <w:webHidden/>
              </w:rPr>
              <w:tab/>
            </w:r>
            <w:r w:rsidR="006E57B3">
              <w:rPr>
                <w:webHidden/>
              </w:rPr>
              <w:fldChar w:fldCharType="begin"/>
            </w:r>
            <w:r w:rsidR="006E57B3">
              <w:rPr>
                <w:webHidden/>
              </w:rPr>
              <w:instrText xml:space="preserve"> PAGEREF _Toc147134538 \h </w:instrText>
            </w:r>
            <w:r w:rsidR="006E57B3">
              <w:rPr>
                <w:webHidden/>
              </w:rPr>
            </w:r>
            <w:r w:rsidR="006E57B3">
              <w:rPr>
                <w:webHidden/>
              </w:rPr>
              <w:fldChar w:fldCharType="separate"/>
            </w:r>
            <w:r w:rsidR="006E57B3">
              <w:rPr>
                <w:webHidden/>
              </w:rPr>
              <w:t>15</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39" w:history="1">
            <w:r w:rsidR="006E57B3" w:rsidRPr="00A10E02">
              <w:rPr>
                <w:rStyle w:val="Hyperlink"/>
              </w:rPr>
              <w:t>10.2.</w:t>
            </w:r>
            <w:r w:rsidR="006E57B3">
              <w:rPr>
                <w:rFonts w:eastAsiaTheme="minorEastAsia" w:cstheme="minorBidi"/>
                <w:kern w:val="0"/>
                <w:szCs w:val="22"/>
              </w:rPr>
              <w:tab/>
            </w:r>
            <w:r w:rsidR="006E57B3" w:rsidRPr="00A10E02">
              <w:rPr>
                <w:rStyle w:val="Hyperlink"/>
              </w:rPr>
              <w:t>Menütabelle</w:t>
            </w:r>
            <w:r w:rsidR="006E57B3">
              <w:rPr>
                <w:webHidden/>
              </w:rPr>
              <w:tab/>
            </w:r>
            <w:r w:rsidR="006E57B3">
              <w:rPr>
                <w:webHidden/>
              </w:rPr>
              <w:fldChar w:fldCharType="begin"/>
            </w:r>
            <w:r w:rsidR="006E57B3">
              <w:rPr>
                <w:webHidden/>
              </w:rPr>
              <w:instrText xml:space="preserve"> PAGEREF _Toc147134539 \h </w:instrText>
            </w:r>
            <w:r w:rsidR="006E57B3">
              <w:rPr>
                <w:webHidden/>
              </w:rPr>
            </w:r>
            <w:r w:rsidR="006E57B3">
              <w:rPr>
                <w:webHidden/>
              </w:rPr>
              <w:fldChar w:fldCharType="separate"/>
            </w:r>
            <w:r w:rsidR="006E57B3">
              <w:rPr>
                <w:webHidden/>
              </w:rPr>
              <w:t>15</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40" w:history="1">
            <w:r w:rsidR="006E57B3" w:rsidRPr="00A10E02">
              <w:rPr>
                <w:rStyle w:val="Hyperlink"/>
              </w:rPr>
              <w:t>10.3.</w:t>
            </w:r>
            <w:r w:rsidR="006E57B3">
              <w:rPr>
                <w:rFonts w:eastAsiaTheme="minorEastAsia" w:cstheme="minorBidi"/>
                <w:kern w:val="0"/>
                <w:szCs w:val="22"/>
              </w:rPr>
              <w:tab/>
            </w:r>
            <w:r w:rsidR="006E57B3" w:rsidRPr="00A10E02">
              <w:rPr>
                <w:rStyle w:val="Hyperlink"/>
              </w:rPr>
              <w:t>Set Display (Anzeige einstellen)</w:t>
            </w:r>
            <w:r w:rsidR="006E57B3">
              <w:rPr>
                <w:webHidden/>
              </w:rPr>
              <w:tab/>
            </w:r>
            <w:r w:rsidR="006E57B3">
              <w:rPr>
                <w:webHidden/>
              </w:rPr>
              <w:fldChar w:fldCharType="begin"/>
            </w:r>
            <w:r w:rsidR="006E57B3">
              <w:rPr>
                <w:webHidden/>
              </w:rPr>
              <w:instrText xml:space="preserve"> PAGEREF _Toc147134540 \h </w:instrText>
            </w:r>
            <w:r w:rsidR="006E57B3">
              <w:rPr>
                <w:webHidden/>
              </w:rPr>
            </w:r>
            <w:r w:rsidR="006E57B3">
              <w:rPr>
                <w:webHidden/>
              </w:rPr>
              <w:fldChar w:fldCharType="separate"/>
            </w:r>
            <w:r w:rsidR="006E57B3">
              <w:rPr>
                <w:webHidden/>
              </w:rPr>
              <w:t>15</w:t>
            </w:r>
            <w:r w:rsidR="006E57B3">
              <w:rPr>
                <w:webHidden/>
              </w:rPr>
              <w:fldChar w:fldCharType="end"/>
            </w:r>
          </w:hyperlink>
        </w:p>
        <w:p w:rsidR="006E57B3" w:rsidRDefault="007375E2">
          <w:pPr>
            <w:pStyle w:val="Verzeichnis3"/>
            <w:rPr>
              <w:rFonts w:eastAsiaTheme="minorEastAsia" w:cstheme="minorBidi"/>
              <w:noProof/>
              <w:kern w:val="0"/>
              <w:szCs w:val="22"/>
            </w:rPr>
          </w:pPr>
          <w:hyperlink w:anchor="_Toc147134541" w:history="1">
            <w:r w:rsidR="006E57B3" w:rsidRPr="00A10E02">
              <w:rPr>
                <w:rStyle w:val="Hyperlink"/>
                <w:noProof/>
              </w:rPr>
              <w:t>10.3.1.</w:t>
            </w:r>
            <w:r w:rsidR="006E57B3">
              <w:rPr>
                <w:rFonts w:eastAsiaTheme="minorEastAsia" w:cstheme="minorBidi"/>
                <w:noProof/>
                <w:kern w:val="0"/>
                <w:szCs w:val="22"/>
              </w:rPr>
              <w:tab/>
            </w:r>
            <w:r w:rsidR="006E57B3" w:rsidRPr="00A10E02">
              <w:rPr>
                <w:rStyle w:val="Hyperlink"/>
                <w:noProof/>
              </w:rPr>
              <w:t>Spracheinstellung</w:t>
            </w:r>
            <w:r w:rsidR="006E57B3">
              <w:rPr>
                <w:noProof/>
                <w:webHidden/>
              </w:rPr>
              <w:tab/>
            </w:r>
            <w:r w:rsidR="006E57B3">
              <w:rPr>
                <w:noProof/>
                <w:webHidden/>
              </w:rPr>
              <w:fldChar w:fldCharType="begin"/>
            </w:r>
            <w:r w:rsidR="006E57B3">
              <w:rPr>
                <w:noProof/>
                <w:webHidden/>
              </w:rPr>
              <w:instrText xml:space="preserve"> PAGEREF _Toc147134541 \h </w:instrText>
            </w:r>
            <w:r w:rsidR="006E57B3">
              <w:rPr>
                <w:noProof/>
                <w:webHidden/>
              </w:rPr>
            </w:r>
            <w:r w:rsidR="006E57B3">
              <w:rPr>
                <w:noProof/>
                <w:webHidden/>
              </w:rPr>
              <w:fldChar w:fldCharType="separate"/>
            </w:r>
            <w:r w:rsidR="006E57B3">
              <w:rPr>
                <w:noProof/>
                <w:webHidden/>
              </w:rPr>
              <w:t>16</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42" w:history="1">
            <w:r w:rsidR="006E57B3" w:rsidRPr="00A10E02">
              <w:rPr>
                <w:rStyle w:val="Hyperlink"/>
                <w:noProof/>
              </w:rPr>
              <w:t>10.3.2.</w:t>
            </w:r>
            <w:r w:rsidR="006E57B3">
              <w:rPr>
                <w:rFonts w:eastAsiaTheme="minorEastAsia" w:cstheme="minorBidi"/>
                <w:noProof/>
                <w:kern w:val="0"/>
                <w:szCs w:val="22"/>
              </w:rPr>
              <w:tab/>
            </w:r>
            <w:r w:rsidR="006E57B3" w:rsidRPr="00A10E02">
              <w:rPr>
                <w:rStyle w:val="Hyperlink"/>
                <w:noProof/>
              </w:rPr>
              <w:t>Display-Kontrast einstellen</w:t>
            </w:r>
            <w:r w:rsidR="006E57B3">
              <w:rPr>
                <w:noProof/>
                <w:webHidden/>
              </w:rPr>
              <w:tab/>
            </w:r>
            <w:r w:rsidR="006E57B3">
              <w:rPr>
                <w:noProof/>
                <w:webHidden/>
              </w:rPr>
              <w:fldChar w:fldCharType="begin"/>
            </w:r>
            <w:r w:rsidR="006E57B3">
              <w:rPr>
                <w:noProof/>
                <w:webHidden/>
              </w:rPr>
              <w:instrText xml:space="preserve"> PAGEREF _Toc147134542 \h </w:instrText>
            </w:r>
            <w:r w:rsidR="006E57B3">
              <w:rPr>
                <w:noProof/>
                <w:webHidden/>
              </w:rPr>
            </w:r>
            <w:r w:rsidR="006E57B3">
              <w:rPr>
                <w:noProof/>
                <w:webHidden/>
              </w:rPr>
              <w:fldChar w:fldCharType="separate"/>
            </w:r>
            <w:r w:rsidR="006E57B3">
              <w:rPr>
                <w:noProof/>
                <w:webHidden/>
              </w:rPr>
              <w:t>16</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43" w:history="1">
            <w:r w:rsidR="006E57B3" w:rsidRPr="00A10E02">
              <w:rPr>
                <w:rStyle w:val="Hyperlink"/>
                <w:noProof/>
              </w:rPr>
              <w:t>10.3.3.</w:t>
            </w:r>
            <w:r w:rsidR="006E57B3">
              <w:rPr>
                <w:rFonts w:eastAsiaTheme="minorEastAsia" w:cstheme="minorBidi"/>
                <w:noProof/>
                <w:kern w:val="0"/>
                <w:szCs w:val="22"/>
              </w:rPr>
              <w:tab/>
            </w:r>
            <w:r w:rsidR="006E57B3" w:rsidRPr="00A10E02">
              <w:rPr>
                <w:rStyle w:val="Hyperlink"/>
                <w:noProof/>
              </w:rPr>
              <w:t>Zu kleinerer Schriftgrösse wechseln</w:t>
            </w:r>
            <w:r w:rsidR="006E57B3">
              <w:rPr>
                <w:noProof/>
                <w:webHidden/>
              </w:rPr>
              <w:tab/>
            </w:r>
            <w:r w:rsidR="006E57B3">
              <w:rPr>
                <w:noProof/>
                <w:webHidden/>
              </w:rPr>
              <w:fldChar w:fldCharType="begin"/>
            </w:r>
            <w:r w:rsidR="006E57B3">
              <w:rPr>
                <w:noProof/>
                <w:webHidden/>
              </w:rPr>
              <w:instrText xml:space="preserve"> PAGEREF _Toc147134543 \h </w:instrText>
            </w:r>
            <w:r w:rsidR="006E57B3">
              <w:rPr>
                <w:noProof/>
                <w:webHidden/>
              </w:rPr>
            </w:r>
            <w:r w:rsidR="006E57B3">
              <w:rPr>
                <w:noProof/>
                <w:webHidden/>
              </w:rPr>
              <w:fldChar w:fldCharType="separate"/>
            </w:r>
            <w:r w:rsidR="006E57B3">
              <w:rPr>
                <w:noProof/>
                <w:webHidden/>
              </w:rPr>
              <w:t>16</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44" w:history="1">
            <w:r w:rsidR="006E57B3" w:rsidRPr="00A10E02">
              <w:rPr>
                <w:rStyle w:val="Hyperlink"/>
                <w:noProof/>
              </w:rPr>
              <w:t>10.3.4.</w:t>
            </w:r>
            <w:r w:rsidR="006E57B3">
              <w:rPr>
                <w:rFonts w:eastAsiaTheme="minorEastAsia" w:cstheme="minorBidi"/>
                <w:noProof/>
                <w:kern w:val="0"/>
                <w:szCs w:val="22"/>
              </w:rPr>
              <w:tab/>
            </w:r>
            <w:r w:rsidR="006E57B3" w:rsidRPr="00A10E02">
              <w:rPr>
                <w:rStyle w:val="Hyperlink"/>
                <w:noProof/>
              </w:rPr>
              <w:t>Einstellen des Uhrzeitformats</w:t>
            </w:r>
            <w:r w:rsidR="006E57B3">
              <w:rPr>
                <w:noProof/>
                <w:webHidden/>
              </w:rPr>
              <w:tab/>
            </w:r>
            <w:r w:rsidR="006E57B3">
              <w:rPr>
                <w:noProof/>
                <w:webHidden/>
              </w:rPr>
              <w:fldChar w:fldCharType="begin"/>
            </w:r>
            <w:r w:rsidR="006E57B3">
              <w:rPr>
                <w:noProof/>
                <w:webHidden/>
              </w:rPr>
              <w:instrText xml:space="preserve"> PAGEREF _Toc147134544 \h </w:instrText>
            </w:r>
            <w:r w:rsidR="006E57B3">
              <w:rPr>
                <w:noProof/>
                <w:webHidden/>
              </w:rPr>
            </w:r>
            <w:r w:rsidR="006E57B3">
              <w:rPr>
                <w:noProof/>
                <w:webHidden/>
              </w:rPr>
              <w:fldChar w:fldCharType="separate"/>
            </w:r>
            <w:r w:rsidR="006E57B3">
              <w:rPr>
                <w:noProof/>
                <w:webHidden/>
              </w:rPr>
              <w:t>16</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45" w:history="1">
            <w:r w:rsidR="006E57B3" w:rsidRPr="00A10E02">
              <w:rPr>
                <w:rStyle w:val="Hyperlink"/>
                <w:noProof/>
              </w:rPr>
              <w:t>10.3.5.</w:t>
            </w:r>
            <w:r w:rsidR="006E57B3">
              <w:rPr>
                <w:rFonts w:eastAsiaTheme="minorEastAsia" w:cstheme="minorBidi"/>
                <w:noProof/>
                <w:kern w:val="0"/>
                <w:szCs w:val="22"/>
              </w:rPr>
              <w:tab/>
            </w:r>
            <w:r w:rsidR="006E57B3" w:rsidRPr="00A10E02">
              <w:rPr>
                <w:rStyle w:val="Hyperlink"/>
                <w:noProof/>
              </w:rPr>
              <w:t>Einstellen des Datumsformats</w:t>
            </w:r>
            <w:r w:rsidR="006E57B3">
              <w:rPr>
                <w:noProof/>
                <w:webHidden/>
              </w:rPr>
              <w:tab/>
            </w:r>
            <w:r w:rsidR="006E57B3">
              <w:rPr>
                <w:noProof/>
                <w:webHidden/>
              </w:rPr>
              <w:fldChar w:fldCharType="begin"/>
            </w:r>
            <w:r w:rsidR="006E57B3">
              <w:rPr>
                <w:noProof/>
                <w:webHidden/>
              </w:rPr>
              <w:instrText xml:space="preserve"> PAGEREF _Toc147134545 \h </w:instrText>
            </w:r>
            <w:r w:rsidR="006E57B3">
              <w:rPr>
                <w:noProof/>
                <w:webHidden/>
              </w:rPr>
            </w:r>
            <w:r w:rsidR="006E57B3">
              <w:rPr>
                <w:noProof/>
                <w:webHidden/>
              </w:rPr>
              <w:fldChar w:fldCharType="separate"/>
            </w:r>
            <w:r w:rsidR="006E57B3">
              <w:rPr>
                <w:noProof/>
                <w:webHidden/>
              </w:rPr>
              <w:t>17</w:t>
            </w:r>
            <w:r w:rsidR="006E57B3">
              <w:rPr>
                <w:noProof/>
                <w:webHidden/>
              </w:rPr>
              <w:fldChar w:fldCharType="end"/>
            </w:r>
          </w:hyperlink>
        </w:p>
        <w:p w:rsidR="006E57B3" w:rsidRDefault="007375E2">
          <w:pPr>
            <w:pStyle w:val="Verzeichnis2"/>
            <w:rPr>
              <w:rFonts w:eastAsiaTheme="minorEastAsia" w:cstheme="minorBidi"/>
              <w:kern w:val="0"/>
              <w:szCs w:val="22"/>
            </w:rPr>
          </w:pPr>
          <w:hyperlink w:anchor="_Toc147134546" w:history="1">
            <w:r w:rsidR="006E57B3" w:rsidRPr="00A10E02">
              <w:rPr>
                <w:rStyle w:val="Hyperlink"/>
              </w:rPr>
              <w:t>10.4.</w:t>
            </w:r>
            <w:r w:rsidR="006E57B3">
              <w:rPr>
                <w:rFonts w:eastAsiaTheme="minorEastAsia" w:cstheme="minorBidi"/>
                <w:kern w:val="0"/>
                <w:szCs w:val="22"/>
              </w:rPr>
              <w:tab/>
            </w:r>
            <w:r w:rsidR="006E57B3" w:rsidRPr="00A10E02">
              <w:rPr>
                <w:rStyle w:val="Hyperlink"/>
              </w:rPr>
              <w:t>Telefon einstellen</w:t>
            </w:r>
            <w:r w:rsidR="006E57B3">
              <w:rPr>
                <w:webHidden/>
              </w:rPr>
              <w:tab/>
            </w:r>
            <w:r w:rsidR="006E57B3">
              <w:rPr>
                <w:webHidden/>
              </w:rPr>
              <w:fldChar w:fldCharType="begin"/>
            </w:r>
            <w:r w:rsidR="006E57B3">
              <w:rPr>
                <w:webHidden/>
              </w:rPr>
              <w:instrText xml:space="preserve"> PAGEREF _Toc147134546 \h </w:instrText>
            </w:r>
            <w:r w:rsidR="006E57B3">
              <w:rPr>
                <w:webHidden/>
              </w:rPr>
            </w:r>
            <w:r w:rsidR="006E57B3">
              <w:rPr>
                <w:webHidden/>
              </w:rPr>
              <w:fldChar w:fldCharType="separate"/>
            </w:r>
            <w:r w:rsidR="006E57B3">
              <w:rPr>
                <w:webHidden/>
              </w:rPr>
              <w:t>17</w:t>
            </w:r>
            <w:r w:rsidR="006E57B3">
              <w:rPr>
                <w:webHidden/>
              </w:rPr>
              <w:fldChar w:fldCharType="end"/>
            </w:r>
          </w:hyperlink>
        </w:p>
        <w:p w:rsidR="006E57B3" w:rsidRDefault="007375E2">
          <w:pPr>
            <w:pStyle w:val="Verzeichnis3"/>
            <w:rPr>
              <w:rFonts w:eastAsiaTheme="minorEastAsia" w:cstheme="minorBidi"/>
              <w:noProof/>
              <w:kern w:val="0"/>
              <w:szCs w:val="22"/>
            </w:rPr>
          </w:pPr>
          <w:hyperlink w:anchor="_Toc147134547" w:history="1">
            <w:r w:rsidR="006E57B3" w:rsidRPr="00A10E02">
              <w:rPr>
                <w:rStyle w:val="Hyperlink"/>
                <w:noProof/>
              </w:rPr>
              <w:t>10.4.1.</w:t>
            </w:r>
            <w:r w:rsidR="006E57B3">
              <w:rPr>
                <w:rFonts w:eastAsiaTheme="minorEastAsia" w:cstheme="minorBidi"/>
                <w:noProof/>
                <w:kern w:val="0"/>
                <w:szCs w:val="22"/>
              </w:rPr>
              <w:tab/>
            </w:r>
            <w:r w:rsidR="006E57B3" w:rsidRPr="00A10E02">
              <w:rPr>
                <w:rStyle w:val="Hyperlink"/>
                <w:noProof/>
              </w:rPr>
              <w:t>Tastentöne einstellen</w:t>
            </w:r>
            <w:r w:rsidR="006E57B3">
              <w:rPr>
                <w:noProof/>
                <w:webHidden/>
              </w:rPr>
              <w:tab/>
            </w:r>
            <w:r w:rsidR="006E57B3">
              <w:rPr>
                <w:noProof/>
                <w:webHidden/>
              </w:rPr>
              <w:fldChar w:fldCharType="begin"/>
            </w:r>
            <w:r w:rsidR="006E57B3">
              <w:rPr>
                <w:noProof/>
                <w:webHidden/>
              </w:rPr>
              <w:instrText xml:space="preserve"> PAGEREF _Toc147134547 \h </w:instrText>
            </w:r>
            <w:r w:rsidR="006E57B3">
              <w:rPr>
                <w:noProof/>
                <w:webHidden/>
              </w:rPr>
            </w:r>
            <w:r w:rsidR="006E57B3">
              <w:rPr>
                <w:noProof/>
                <w:webHidden/>
              </w:rPr>
              <w:fldChar w:fldCharType="separate"/>
            </w:r>
            <w:r w:rsidR="006E57B3">
              <w:rPr>
                <w:noProof/>
                <w:webHidden/>
              </w:rPr>
              <w:t>17</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48" w:history="1">
            <w:r w:rsidR="006E57B3" w:rsidRPr="00A10E02">
              <w:rPr>
                <w:rStyle w:val="Hyperlink"/>
                <w:noProof/>
              </w:rPr>
              <w:t>10.4.2.</w:t>
            </w:r>
            <w:r w:rsidR="006E57B3">
              <w:rPr>
                <w:rFonts w:eastAsiaTheme="minorEastAsia" w:cstheme="minorBidi"/>
                <w:noProof/>
                <w:kern w:val="0"/>
                <w:szCs w:val="22"/>
              </w:rPr>
              <w:tab/>
            </w:r>
            <w:r w:rsidR="006E57B3" w:rsidRPr="00A10E02">
              <w:rPr>
                <w:rStyle w:val="Hyperlink"/>
                <w:noProof/>
              </w:rPr>
              <w:t>Anklopfen</w:t>
            </w:r>
            <w:r w:rsidR="006E57B3">
              <w:rPr>
                <w:noProof/>
                <w:webHidden/>
              </w:rPr>
              <w:tab/>
            </w:r>
            <w:r w:rsidR="006E57B3">
              <w:rPr>
                <w:noProof/>
                <w:webHidden/>
              </w:rPr>
              <w:fldChar w:fldCharType="begin"/>
            </w:r>
            <w:r w:rsidR="006E57B3">
              <w:rPr>
                <w:noProof/>
                <w:webHidden/>
              </w:rPr>
              <w:instrText xml:space="preserve"> PAGEREF _Toc147134548 \h </w:instrText>
            </w:r>
            <w:r w:rsidR="006E57B3">
              <w:rPr>
                <w:noProof/>
                <w:webHidden/>
              </w:rPr>
            </w:r>
            <w:r w:rsidR="006E57B3">
              <w:rPr>
                <w:noProof/>
                <w:webHidden/>
              </w:rPr>
              <w:fldChar w:fldCharType="separate"/>
            </w:r>
            <w:r w:rsidR="006E57B3">
              <w:rPr>
                <w:noProof/>
                <w:webHidden/>
              </w:rPr>
              <w:t>17</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49" w:history="1">
            <w:r w:rsidR="006E57B3" w:rsidRPr="00A10E02">
              <w:rPr>
                <w:rStyle w:val="Hyperlink"/>
                <w:noProof/>
              </w:rPr>
              <w:t>10.4.3.</w:t>
            </w:r>
            <w:r w:rsidR="006E57B3">
              <w:rPr>
                <w:rFonts w:eastAsiaTheme="minorEastAsia" w:cstheme="minorBidi"/>
                <w:noProof/>
                <w:kern w:val="0"/>
                <w:szCs w:val="22"/>
              </w:rPr>
              <w:tab/>
            </w:r>
            <w:r w:rsidR="006E57B3" w:rsidRPr="00A10E02">
              <w:rPr>
                <w:rStyle w:val="Hyperlink"/>
                <w:noProof/>
              </w:rPr>
              <w:t>Flash-Zeit-Einstellung</w:t>
            </w:r>
            <w:r w:rsidR="006E57B3">
              <w:rPr>
                <w:noProof/>
                <w:webHidden/>
              </w:rPr>
              <w:tab/>
            </w:r>
            <w:r w:rsidR="006E57B3">
              <w:rPr>
                <w:noProof/>
                <w:webHidden/>
              </w:rPr>
              <w:fldChar w:fldCharType="begin"/>
            </w:r>
            <w:r w:rsidR="006E57B3">
              <w:rPr>
                <w:noProof/>
                <w:webHidden/>
              </w:rPr>
              <w:instrText xml:space="preserve"> PAGEREF _Toc147134549 \h </w:instrText>
            </w:r>
            <w:r w:rsidR="006E57B3">
              <w:rPr>
                <w:noProof/>
                <w:webHidden/>
              </w:rPr>
            </w:r>
            <w:r w:rsidR="006E57B3">
              <w:rPr>
                <w:noProof/>
                <w:webHidden/>
              </w:rPr>
              <w:fldChar w:fldCharType="separate"/>
            </w:r>
            <w:r w:rsidR="006E57B3">
              <w:rPr>
                <w:noProof/>
                <w:webHidden/>
              </w:rPr>
              <w:t>17</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50" w:history="1">
            <w:r w:rsidR="006E57B3" w:rsidRPr="00A10E02">
              <w:rPr>
                <w:rStyle w:val="Hyperlink"/>
                <w:noProof/>
              </w:rPr>
              <w:t>10.4.4.</w:t>
            </w:r>
            <w:r w:rsidR="006E57B3">
              <w:rPr>
                <w:rFonts w:eastAsiaTheme="minorEastAsia" w:cstheme="minorBidi"/>
                <w:noProof/>
                <w:kern w:val="0"/>
                <w:szCs w:val="22"/>
              </w:rPr>
              <w:tab/>
            </w:r>
            <w:r w:rsidR="006E57B3" w:rsidRPr="00A10E02">
              <w:rPr>
                <w:rStyle w:val="Hyperlink"/>
                <w:noProof/>
              </w:rPr>
              <w:t>Einstellung des Wahlverfahrens</w:t>
            </w:r>
            <w:r w:rsidR="006E57B3">
              <w:rPr>
                <w:noProof/>
                <w:webHidden/>
              </w:rPr>
              <w:tab/>
            </w:r>
            <w:r w:rsidR="006E57B3">
              <w:rPr>
                <w:noProof/>
                <w:webHidden/>
              </w:rPr>
              <w:fldChar w:fldCharType="begin"/>
            </w:r>
            <w:r w:rsidR="006E57B3">
              <w:rPr>
                <w:noProof/>
                <w:webHidden/>
              </w:rPr>
              <w:instrText xml:space="preserve"> PAGEREF _Toc147134550 \h </w:instrText>
            </w:r>
            <w:r w:rsidR="006E57B3">
              <w:rPr>
                <w:noProof/>
                <w:webHidden/>
              </w:rPr>
            </w:r>
            <w:r w:rsidR="006E57B3">
              <w:rPr>
                <w:noProof/>
                <w:webHidden/>
              </w:rPr>
              <w:fldChar w:fldCharType="separate"/>
            </w:r>
            <w:r w:rsidR="006E57B3">
              <w:rPr>
                <w:noProof/>
                <w:webHidden/>
              </w:rPr>
              <w:t>18</w:t>
            </w:r>
            <w:r w:rsidR="006E57B3">
              <w:rPr>
                <w:noProof/>
                <w:webHidden/>
              </w:rPr>
              <w:fldChar w:fldCharType="end"/>
            </w:r>
          </w:hyperlink>
        </w:p>
        <w:p w:rsidR="006E57B3" w:rsidRDefault="007375E2">
          <w:pPr>
            <w:pStyle w:val="Verzeichnis2"/>
            <w:rPr>
              <w:rFonts w:eastAsiaTheme="minorEastAsia" w:cstheme="minorBidi"/>
              <w:kern w:val="0"/>
              <w:szCs w:val="22"/>
            </w:rPr>
          </w:pPr>
          <w:hyperlink w:anchor="_Toc147134551" w:history="1">
            <w:r w:rsidR="006E57B3" w:rsidRPr="00A10E02">
              <w:rPr>
                <w:rStyle w:val="Hyperlink"/>
              </w:rPr>
              <w:t>10.5.</w:t>
            </w:r>
            <w:r w:rsidR="006E57B3">
              <w:rPr>
                <w:rFonts w:eastAsiaTheme="minorEastAsia" w:cstheme="minorBidi"/>
                <w:kern w:val="0"/>
                <w:szCs w:val="22"/>
              </w:rPr>
              <w:tab/>
            </w:r>
            <w:r w:rsidR="006E57B3" w:rsidRPr="00A10E02">
              <w:rPr>
                <w:rStyle w:val="Hyperlink"/>
              </w:rPr>
              <w:t>Datum und Uhrzeit einstellen</w:t>
            </w:r>
            <w:r w:rsidR="006E57B3">
              <w:rPr>
                <w:webHidden/>
              </w:rPr>
              <w:tab/>
            </w:r>
            <w:r w:rsidR="006E57B3">
              <w:rPr>
                <w:webHidden/>
              </w:rPr>
              <w:fldChar w:fldCharType="begin"/>
            </w:r>
            <w:r w:rsidR="006E57B3">
              <w:rPr>
                <w:webHidden/>
              </w:rPr>
              <w:instrText xml:space="preserve"> PAGEREF _Toc147134551 \h </w:instrText>
            </w:r>
            <w:r w:rsidR="006E57B3">
              <w:rPr>
                <w:webHidden/>
              </w:rPr>
            </w:r>
            <w:r w:rsidR="006E57B3">
              <w:rPr>
                <w:webHidden/>
              </w:rPr>
              <w:fldChar w:fldCharType="separate"/>
            </w:r>
            <w:r w:rsidR="006E57B3">
              <w:rPr>
                <w:webHidden/>
              </w:rPr>
              <w:t>18</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52" w:history="1">
            <w:r w:rsidR="006E57B3" w:rsidRPr="00A10E02">
              <w:rPr>
                <w:rStyle w:val="Hyperlink"/>
              </w:rPr>
              <w:t>10.6.</w:t>
            </w:r>
            <w:r w:rsidR="006E57B3">
              <w:rPr>
                <w:rFonts w:eastAsiaTheme="minorEastAsia" w:cstheme="minorBidi"/>
                <w:kern w:val="0"/>
                <w:szCs w:val="22"/>
              </w:rPr>
              <w:tab/>
            </w:r>
            <w:r w:rsidR="006E57B3" w:rsidRPr="00A10E02">
              <w:rPr>
                <w:rStyle w:val="Hyperlink"/>
              </w:rPr>
              <w:t>Sprachfunktion einstellen</w:t>
            </w:r>
            <w:r w:rsidR="006E57B3">
              <w:rPr>
                <w:webHidden/>
              </w:rPr>
              <w:tab/>
            </w:r>
            <w:r w:rsidR="006E57B3">
              <w:rPr>
                <w:webHidden/>
              </w:rPr>
              <w:fldChar w:fldCharType="begin"/>
            </w:r>
            <w:r w:rsidR="006E57B3">
              <w:rPr>
                <w:webHidden/>
              </w:rPr>
              <w:instrText xml:space="preserve"> PAGEREF _Toc147134552 \h </w:instrText>
            </w:r>
            <w:r w:rsidR="006E57B3">
              <w:rPr>
                <w:webHidden/>
              </w:rPr>
            </w:r>
            <w:r w:rsidR="006E57B3">
              <w:rPr>
                <w:webHidden/>
              </w:rPr>
              <w:fldChar w:fldCharType="separate"/>
            </w:r>
            <w:r w:rsidR="006E57B3">
              <w:rPr>
                <w:webHidden/>
              </w:rPr>
              <w:t>18</w:t>
            </w:r>
            <w:r w:rsidR="006E57B3">
              <w:rPr>
                <w:webHidden/>
              </w:rPr>
              <w:fldChar w:fldCharType="end"/>
            </w:r>
          </w:hyperlink>
        </w:p>
        <w:p w:rsidR="006E57B3" w:rsidRDefault="007375E2">
          <w:pPr>
            <w:pStyle w:val="Verzeichnis3"/>
            <w:rPr>
              <w:rFonts w:eastAsiaTheme="minorEastAsia" w:cstheme="minorBidi"/>
              <w:noProof/>
              <w:kern w:val="0"/>
              <w:szCs w:val="22"/>
            </w:rPr>
          </w:pPr>
          <w:hyperlink w:anchor="_Toc147134553" w:history="1">
            <w:r w:rsidR="006E57B3" w:rsidRPr="00A10E02">
              <w:rPr>
                <w:rStyle w:val="Hyperlink"/>
                <w:noProof/>
              </w:rPr>
              <w:t>10.6.1.</w:t>
            </w:r>
            <w:r w:rsidR="006E57B3">
              <w:rPr>
                <w:rFonts w:eastAsiaTheme="minorEastAsia" w:cstheme="minorBidi"/>
                <w:noProof/>
                <w:kern w:val="0"/>
                <w:szCs w:val="22"/>
              </w:rPr>
              <w:tab/>
            </w:r>
            <w:r w:rsidR="006E57B3" w:rsidRPr="00A10E02">
              <w:rPr>
                <w:rStyle w:val="Hyperlink"/>
                <w:noProof/>
              </w:rPr>
              <w:t>Rufnummern-Sprachausgabe</w:t>
            </w:r>
            <w:r w:rsidR="006E57B3">
              <w:rPr>
                <w:noProof/>
                <w:webHidden/>
              </w:rPr>
              <w:tab/>
            </w:r>
            <w:r w:rsidR="006E57B3">
              <w:rPr>
                <w:noProof/>
                <w:webHidden/>
              </w:rPr>
              <w:fldChar w:fldCharType="begin"/>
            </w:r>
            <w:r w:rsidR="006E57B3">
              <w:rPr>
                <w:noProof/>
                <w:webHidden/>
              </w:rPr>
              <w:instrText xml:space="preserve"> PAGEREF _Toc147134553 \h </w:instrText>
            </w:r>
            <w:r w:rsidR="006E57B3">
              <w:rPr>
                <w:noProof/>
                <w:webHidden/>
              </w:rPr>
            </w:r>
            <w:r w:rsidR="006E57B3">
              <w:rPr>
                <w:noProof/>
                <w:webHidden/>
              </w:rPr>
              <w:fldChar w:fldCharType="separate"/>
            </w:r>
            <w:r w:rsidR="006E57B3">
              <w:rPr>
                <w:noProof/>
                <w:webHidden/>
              </w:rPr>
              <w:t>18</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54" w:history="1">
            <w:r w:rsidR="006E57B3" w:rsidRPr="00A10E02">
              <w:rPr>
                <w:rStyle w:val="Hyperlink"/>
                <w:noProof/>
              </w:rPr>
              <w:t>10.6.2.</w:t>
            </w:r>
            <w:r w:rsidR="006E57B3">
              <w:rPr>
                <w:rFonts w:eastAsiaTheme="minorEastAsia" w:cstheme="minorBidi"/>
                <w:noProof/>
                <w:kern w:val="0"/>
                <w:szCs w:val="22"/>
              </w:rPr>
              <w:tab/>
            </w:r>
            <w:r w:rsidR="006E57B3" w:rsidRPr="00A10E02">
              <w:rPr>
                <w:rStyle w:val="Hyperlink"/>
                <w:noProof/>
              </w:rPr>
              <w:t>CID-Sprachausgabe</w:t>
            </w:r>
            <w:r w:rsidR="006E57B3">
              <w:rPr>
                <w:noProof/>
                <w:webHidden/>
              </w:rPr>
              <w:tab/>
            </w:r>
            <w:r w:rsidR="006E57B3">
              <w:rPr>
                <w:noProof/>
                <w:webHidden/>
              </w:rPr>
              <w:fldChar w:fldCharType="begin"/>
            </w:r>
            <w:r w:rsidR="006E57B3">
              <w:rPr>
                <w:noProof/>
                <w:webHidden/>
              </w:rPr>
              <w:instrText xml:space="preserve"> PAGEREF _Toc147134554 \h </w:instrText>
            </w:r>
            <w:r w:rsidR="006E57B3">
              <w:rPr>
                <w:noProof/>
                <w:webHidden/>
              </w:rPr>
            </w:r>
            <w:r w:rsidR="006E57B3">
              <w:rPr>
                <w:noProof/>
                <w:webHidden/>
              </w:rPr>
              <w:fldChar w:fldCharType="separate"/>
            </w:r>
            <w:r w:rsidR="006E57B3">
              <w:rPr>
                <w:noProof/>
                <w:webHidden/>
              </w:rPr>
              <w:t>19</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55" w:history="1">
            <w:r w:rsidR="006E57B3" w:rsidRPr="00A10E02">
              <w:rPr>
                <w:rStyle w:val="Hyperlink"/>
                <w:noProof/>
              </w:rPr>
              <w:t>10.6.3.</w:t>
            </w:r>
            <w:r w:rsidR="006E57B3">
              <w:rPr>
                <w:rFonts w:eastAsiaTheme="minorEastAsia" w:cstheme="minorBidi"/>
                <w:noProof/>
                <w:kern w:val="0"/>
                <w:szCs w:val="22"/>
              </w:rPr>
              <w:tab/>
            </w:r>
            <w:r w:rsidR="006E57B3" w:rsidRPr="00A10E02">
              <w:rPr>
                <w:rStyle w:val="Hyperlink"/>
                <w:noProof/>
              </w:rPr>
              <w:t>Sprachansage</w:t>
            </w:r>
            <w:r w:rsidR="006E57B3">
              <w:rPr>
                <w:noProof/>
                <w:webHidden/>
              </w:rPr>
              <w:tab/>
            </w:r>
            <w:r w:rsidR="006E57B3">
              <w:rPr>
                <w:noProof/>
                <w:webHidden/>
              </w:rPr>
              <w:fldChar w:fldCharType="begin"/>
            </w:r>
            <w:r w:rsidR="006E57B3">
              <w:rPr>
                <w:noProof/>
                <w:webHidden/>
              </w:rPr>
              <w:instrText xml:space="preserve"> PAGEREF _Toc147134555 \h </w:instrText>
            </w:r>
            <w:r w:rsidR="006E57B3">
              <w:rPr>
                <w:noProof/>
                <w:webHidden/>
              </w:rPr>
            </w:r>
            <w:r w:rsidR="006E57B3">
              <w:rPr>
                <w:noProof/>
                <w:webHidden/>
              </w:rPr>
              <w:fldChar w:fldCharType="separate"/>
            </w:r>
            <w:r w:rsidR="006E57B3">
              <w:rPr>
                <w:noProof/>
                <w:webHidden/>
              </w:rPr>
              <w:t>19</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56" w:history="1">
            <w:r w:rsidR="006E57B3" w:rsidRPr="00A10E02">
              <w:rPr>
                <w:rStyle w:val="Hyperlink"/>
                <w:noProof/>
              </w:rPr>
              <w:t>10.6.4.</w:t>
            </w:r>
            <w:r w:rsidR="006E57B3">
              <w:rPr>
                <w:rFonts w:eastAsiaTheme="minorEastAsia" w:cstheme="minorBidi"/>
                <w:noProof/>
                <w:kern w:val="0"/>
                <w:szCs w:val="22"/>
              </w:rPr>
              <w:tab/>
            </w:r>
            <w:r w:rsidR="006E57B3" w:rsidRPr="00A10E02">
              <w:rPr>
                <w:rStyle w:val="Hyperlink"/>
                <w:noProof/>
              </w:rPr>
              <w:t>Sprachaufforderung</w:t>
            </w:r>
            <w:r w:rsidR="006E57B3">
              <w:rPr>
                <w:noProof/>
                <w:webHidden/>
              </w:rPr>
              <w:tab/>
            </w:r>
            <w:r w:rsidR="006E57B3">
              <w:rPr>
                <w:noProof/>
                <w:webHidden/>
              </w:rPr>
              <w:fldChar w:fldCharType="begin"/>
            </w:r>
            <w:r w:rsidR="006E57B3">
              <w:rPr>
                <w:noProof/>
                <w:webHidden/>
              </w:rPr>
              <w:instrText xml:space="preserve"> PAGEREF _Toc147134556 \h </w:instrText>
            </w:r>
            <w:r w:rsidR="006E57B3">
              <w:rPr>
                <w:noProof/>
                <w:webHidden/>
              </w:rPr>
            </w:r>
            <w:r w:rsidR="006E57B3">
              <w:rPr>
                <w:noProof/>
                <w:webHidden/>
              </w:rPr>
              <w:fldChar w:fldCharType="separate"/>
            </w:r>
            <w:r w:rsidR="006E57B3">
              <w:rPr>
                <w:noProof/>
                <w:webHidden/>
              </w:rPr>
              <w:t>19</w:t>
            </w:r>
            <w:r w:rsidR="006E57B3">
              <w:rPr>
                <w:noProof/>
                <w:webHidden/>
              </w:rPr>
              <w:fldChar w:fldCharType="end"/>
            </w:r>
          </w:hyperlink>
        </w:p>
        <w:p w:rsidR="006E57B3" w:rsidRDefault="007375E2">
          <w:pPr>
            <w:pStyle w:val="Verzeichnis2"/>
            <w:rPr>
              <w:rFonts w:eastAsiaTheme="minorEastAsia" w:cstheme="minorBidi"/>
              <w:kern w:val="0"/>
              <w:szCs w:val="22"/>
            </w:rPr>
          </w:pPr>
          <w:hyperlink w:anchor="_Toc147134557" w:history="1">
            <w:r w:rsidR="006E57B3" w:rsidRPr="00A10E02">
              <w:rPr>
                <w:rStyle w:val="Hyperlink"/>
              </w:rPr>
              <w:t>10.7.</w:t>
            </w:r>
            <w:r w:rsidR="006E57B3">
              <w:rPr>
                <w:rFonts w:eastAsiaTheme="minorEastAsia" w:cstheme="minorBidi"/>
                <w:kern w:val="0"/>
                <w:szCs w:val="22"/>
              </w:rPr>
              <w:tab/>
            </w:r>
            <w:r w:rsidR="006E57B3" w:rsidRPr="00A10E02">
              <w:rPr>
                <w:rStyle w:val="Hyperlink"/>
              </w:rPr>
              <w:t>Notrufeinstellung</w:t>
            </w:r>
            <w:r w:rsidR="006E57B3">
              <w:rPr>
                <w:webHidden/>
              </w:rPr>
              <w:tab/>
            </w:r>
            <w:r w:rsidR="006E57B3">
              <w:rPr>
                <w:webHidden/>
              </w:rPr>
              <w:fldChar w:fldCharType="begin"/>
            </w:r>
            <w:r w:rsidR="006E57B3">
              <w:rPr>
                <w:webHidden/>
              </w:rPr>
              <w:instrText xml:space="preserve"> PAGEREF _Toc147134557 \h </w:instrText>
            </w:r>
            <w:r w:rsidR="006E57B3">
              <w:rPr>
                <w:webHidden/>
              </w:rPr>
            </w:r>
            <w:r w:rsidR="006E57B3">
              <w:rPr>
                <w:webHidden/>
              </w:rPr>
              <w:fldChar w:fldCharType="separate"/>
            </w:r>
            <w:r w:rsidR="006E57B3">
              <w:rPr>
                <w:webHidden/>
              </w:rPr>
              <w:t>20</w:t>
            </w:r>
            <w:r w:rsidR="006E57B3">
              <w:rPr>
                <w:webHidden/>
              </w:rPr>
              <w:fldChar w:fldCharType="end"/>
            </w:r>
          </w:hyperlink>
        </w:p>
        <w:p w:rsidR="006E57B3" w:rsidRDefault="007375E2">
          <w:pPr>
            <w:pStyle w:val="Verzeichnis3"/>
            <w:rPr>
              <w:rFonts w:eastAsiaTheme="minorEastAsia" w:cstheme="minorBidi"/>
              <w:noProof/>
              <w:kern w:val="0"/>
              <w:szCs w:val="22"/>
            </w:rPr>
          </w:pPr>
          <w:hyperlink w:anchor="_Toc147134558" w:history="1">
            <w:r w:rsidR="006E57B3" w:rsidRPr="00A10E02">
              <w:rPr>
                <w:rStyle w:val="Hyperlink"/>
                <w:noProof/>
              </w:rPr>
              <w:t>10.7.1.</w:t>
            </w:r>
            <w:r w:rsidR="006E57B3">
              <w:rPr>
                <w:rFonts w:eastAsiaTheme="minorEastAsia" w:cstheme="minorBidi"/>
                <w:noProof/>
                <w:kern w:val="0"/>
                <w:szCs w:val="22"/>
              </w:rPr>
              <w:tab/>
            </w:r>
            <w:r w:rsidR="006E57B3" w:rsidRPr="00A10E02">
              <w:rPr>
                <w:rStyle w:val="Hyperlink"/>
                <w:noProof/>
              </w:rPr>
              <w:t>Hilferuf durch Tastendruck</w:t>
            </w:r>
            <w:r w:rsidR="006E57B3">
              <w:rPr>
                <w:noProof/>
                <w:webHidden/>
              </w:rPr>
              <w:tab/>
            </w:r>
            <w:r w:rsidR="006E57B3">
              <w:rPr>
                <w:noProof/>
                <w:webHidden/>
              </w:rPr>
              <w:fldChar w:fldCharType="begin"/>
            </w:r>
            <w:r w:rsidR="006E57B3">
              <w:rPr>
                <w:noProof/>
                <w:webHidden/>
              </w:rPr>
              <w:instrText xml:space="preserve"> PAGEREF _Toc147134558 \h </w:instrText>
            </w:r>
            <w:r w:rsidR="006E57B3">
              <w:rPr>
                <w:noProof/>
                <w:webHidden/>
              </w:rPr>
            </w:r>
            <w:r w:rsidR="006E57B3">
              <w:rPr>
                <w:noProof/>
                <w:webHidden/>
              </w:rPr>
              <w:fldChar w:fldCharType="separate"/>
            </w:r>
            <w:r w:rsidR="006E57B3">
              <w:rPr>
                <w:noProof/>
                <w:webHidden/>
              </w:rPr>
              <w:t>20</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59" w:history="1">
            <w:r w:rsidR="006E57B3" w:rsidRPr="00A10E02">
              <w:rPr>
                <w:rStyle w:val="Hyperlink"/>
                <w:noProof/>
              </w:rPr>
              <w:t>10.7.2.</w:t>
            </w:r>
            <w:r w:rsidR="006E57B3">
              <w:rPr>
                <w:rFonts w:eastAsiaTheme="minorEastAsia" w:cstheme="minorBidi"/>
                <w:noProof/>
                <w:kern w:val="0"/>
                <w:szCs w:val="22"/>
              </w:rPr>
              <w:tab/>
            </w:r>
            <w:r w:rsidR="006E57B3" w:rsidRPr="00A10E02">
              <w:rPr>
                <w:rStyle w:val="Hyperlink"/>
                <w:noProof/>
              </w:rPr>
              <w:t>Registrierung</w:t>
            </w:r>
            <w:r w:rsidR="006E57B3">
              <w:rPr>
                <w:noProof/>
                <w:webHidden/>
              </w:rPr>
              <w:tab/>
            </w:r>
            <w:r w:rsidR="006E57B3">
              <w:rPr>
                <w:noProof/>
                <w:webHidden/>
              </w:rPr>
              <w:fldChar w:fldCharType="begin"/>
            </w:r>
            <w:r w:rsidR="006E57B3">
              <w:rPr>
                <w:noProof/>
                <w:webHidden/>
              </w:rPr>
              <w:instrText xml:space="preserve"> PAGEREF _Toc147134559 \h </w:instrText>
            </w:r>
            <w:r w:rsidR="006E57B3">
              <w:rPr>
                <w:noProof/>
                <w:webHidden/>
              </w:rPr>
            </w:r>
            <w:r w:rsidR="006E57B3">
              <w:rPr>
                <w:noProof/>
                <w:webHidden/>
              </w:rPr>
              <w:fldChar w:fldCharType="separate"/>
            </w:r>
            <w:r w:rsidR="006E57B3">
              <w:rPr>
                <w:noProof/>
                <w:webHidden/>
              </w:rPr>
              <w:t>20</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60" w:history="1">
            <w:r w:rsidR="006E57B3" w:rsidRPr="00A10E02">
              <w:rPr>
                <w:rStyle w:val="Hyperlink"/>
                <w:noProof/>
              </w:rPr>
              <w:t>10.7.3.</w:t>
            </w:r>
            <w:r w:rsidR="006E57B3">
              <w:rPr>
                <w:rFonts w:eastAsiaTheme="minorEastAsia" w:cstheme="minorBidi"/>
                <w:noProof/>
                <w:kern w:val="0"/>
                <w:szCs w:val="22"/>
              </w:rPr>
              <w:tab/>
            </w:r>
            <w:r w:rsidR="006E57B3" w:rsidRPr="00A10E02">
              <w:rPr>
                <w:rStyle w:val="Hyperlink"/>
                <w:noProof/>
              </w:rPr>
              <w:t>Aufzeichnen einer Notrufnachricht</w:t>
            </w:r>
            <w:r w:rsidR="006E57B3">
              <w:rPr>
                <w:noProof/>
                <w:webHidden/>
              </w:rPr>
              <w:tab/>
            </w:r>
            <w:r w:rsidR="006E57B3">
              <w:rPr>
                <w:noProof/>
                <w:webHidden/>
              </w:rPr>
              <w:fldChar w:fldCharType="begin"/>
            </w:r>
            <w:r w:rsidR="006E57B3">
              <w:rPr>
                <w:noProof/>
                <w:webHidden/>
              </w:rPr>
              <w:instrText xml:space="preserve"> PAGEREF _Toc147134560 \h </w:instrText>
            </w:r>
            <w:r w:rsidR="006E57B3">
              <w:rPr>
                <w:noProof/>
                <w:webHidden/>
              </w:rPr>
            </w:r>
            <w:r w:rsidR="006E57B3">
              <w:rPr>
                <w:noProof/>
                <w:webHidden/>
              </w:rPr>
              <w:fldChar w:fldCharType="separate"/>
            </w:r>
            <w:r w:rsidR="006E57B3">
              <w:rPr>
                <w:noProof/>
                <w:webHidden/>
              </w:rPr>
              <w:t>20</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61" w:history="1">
            <w:r w:rsidR="006E57B3" w:rsidRPr="00A10E02">
              <w:rPr>
                <w:rStyle w:val="Hyperlink"/>
                <w:noProof/>
              </w:rPr>
              <w:t>10.7.4.</w:t>
            </w:r>
            <w:r w:rsidR="006E57B3">
              <w:rPr>
                <w:rFonts w:eastAsiaTheme="minorEastAsia" w:cstheme="minorBidi"/>
                <w:noProof/>
                <w:kern w:val="0"/>
                <w:szCs w:val="22"/>
              </w:rPr>
              <w:tab/>
            </w:r>
            <w:r w:rsidR="006E57B3" w:rsidRPr="00A10E02">
              <w:rPr>
                <w:rStyle w:val="Hyperlink"/>
                <w:noProof/>
              </w:rPr>
              <w:t>Wiedergabe der Notrufnachricht</w:t>
            </w:r>
            <w:r w:rsidR="006E57B3">
              <w:rPr>
                <w:noProof/>
                <w:webHidden/>
              </w:rPr>
              <w:tab/>
            </w:r>
            <w:r w:rsidR="006E57B3">
              <w:rPr>
                <w:noProof/>
                <w:webHidden/>
              </w:rPr>
              <w:fldChar w:fldCharType="begin"/>
            </w:r>
            <w:r w:rsidR="006E57B3">
              <w:rPr>
                <w:noProof/>
                <w:webHidden/>
              </w:rPr>
              <w:instrText xml:space="preserve"> PAGEREF _Toc147134561 \h </w:instrText>
            </w:r>
            <w:r w:rsidR="006E57B3">
              <w:rPr>
                <w:noProof/>
                <w:webHidden/>
              </w:rPr>
            </w:r>
            <w:r w:rsidR="006E57B3">
              <w:rPr>
                <w:noProof/>
                <w:webHidden/>
              </w:rPr>
              <w:fldChar w:fldCharType="separate"/>
            </w:r>
            <w:r w:rsidR="006E57B3">
              <w:rPr>
                <w:noProof/>
                <w:webHidden/>
              </w:rPr>
              <w:t>21</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62" w:history="1">
            <w:r w:rsidR="006E57B3" w:rsidRPr="00A10E02">
              <w:rPr>
                <w:rStyle w:val="Hyperlink"/>
                <w:noProof/>
              </w:rPr>
              <w:t>10.7.5.</w:t>
            </w:r>
            <w:r w:rsidR="006E57B3">
              <w:rPr>
                <w:rFonts w:eastAsiaTheme="minorEastAsia" w:cstheme="minorBidi"/>
                <w:noProof/>
                <w:kern w:val="0"/>
                <w:szCs w:val="22"/>
              </w:rPr>
              <w:tab/>
            </w:r>
            <w:r w:rsidR="006E57B3" w:rsidRPr="00A10E02">
              <w:rPr>
                <w:rStyle w:val="Hyperlink"/>
                <w:noProof/>
              </w:rPr>
              <w:t>Notrufnummer wählen</w:t>
            </w:r>
            <w:r w:rsidR="006E57B3">
              <w:rPr>
                <w:noProof/>
                <w:webHidden/>
              </w:rPr>
              <w:tab/>
            </w:r>
            <w:r w:rsidR="006E57B3">
              <w:rPr>
                <w:noProof/>
                <w:webHidden/>
              </w:rPr>
              <w:fldChar w:fldCharType="begin"/>
            </w:r>
            <w:r w:rsidR="006E57B3">
              <w:rPr>
                <w:noProof/>
                <w:webHidden/>
              </w:rPr>
              <w:instrText xml:space="preserve"> PAGEREF _Toc147134562 \h </w:instrText>
            </w:r>
            <w:r w:rsidR="006E57B3">
              <w:rPr>
                <w:noProof/>
                <w:webHidden/>
              </w:rPr>
            </w:r>
            <w:r w:rsidR="006E57B3">
              <w:rPr>
                <w:noProof/>
                <w:webHidden/>
              </w:rPr>
              <w:fldChar w:fldCharType="separate"/>
            </w:r>
            <w:r w:rsidR="006E57B3">
              <w:rPr>
                <w:noProof/>
                <w:webHidden/>
              </w:rPr>
              <w:t>21</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63" w:history="1">
            <w:r w:rsidR="006E57B3" w:rsidRPr="00A10E02">
              <w:rPr>
                <w:rStyle w:val="Hyperlink"/>
                <w:noProof/>
              </w:rPr>
              <w:t>10.7.6.</w:t>
            </w:r>
            <w:r w:rsidR="006E57B3">
              <w:rPr>
                <w:rFonts w:eastAsiaTheme="minorEastAsia" w:cstheme="minorBidi"/>
                <w:noProof/>
                <w:kern w:val="0"/>
                <w:szCs w:val="22"/>
              </w:rPr>
              <w:tab/>
            </w:r>
            <w:r w:rsidR="006E57B3" w:rsidRPr="00A10E02">
              <w:rPr>
                <w:rStyle w:val="Hyperlink"/>
                <w:noProof/>
              </w:rPr>
              <w:t>Automatisches Einschalten</w:t>
            </w:r>
            <w:r w:rsidR="006E57B3">
              <w:rPr>
                <w:noProof/>
                <w:webHidden/>
              </w:rPr>
              <w:tab/>
            </w:r>
            <w:r w:rsidR="006E57B3">
              <w:rPr>
                <w:noProof/>
                <w:webHidden/>
              </w:rPr>
              <w:fldChar w:fldCharType="begin"/>
            </w:r>
            <w:r w:rsidR="006E57B3">
              <w:rPr>
                <w:noProof/>
                <w:webHidden/>
              </w:rPr>
              <w:instrText xml:space="preserve"> PAGEREF _Toc147134563 \h </w:instrText>
            </w:r>
            <w:r w:rsidR="006E57B3">
              <w:rPr>
                <w:noProof/>
                <w:webHidden/>
              </w:rPr>
            </w:r>
            <w:r w:rsidR="006E57B3">
              <w:rPr>
                <w:noProof/>
                <w:webHidden/>
              </w:rPr>
              <w:fldChar w:fldCharType="separate"/>
            </w:r>
            <w:r w:rsidR="006E57B3">
              <w:rPr>
                <w:noProof/>
                <w:webHidden/>
              </w:rPr>
              <w:t>21</w:t>
            </w:r>
            <w:r w:rsidR="006E57B3">
              <w:rPr>
                <w:noProof/>
                <w:webHidden/>
              </w:rPr>
              <w:fldChar w:fldCharType="end"/>
            </w:r>
          </w:hyperlink>
        </w:p>
        <w:p w:rsidR="006E57B3" w:rsidRDefault="007375E2">
          <w:pPr>
            <w:pStyle w:val="Verzeichnis3"/>
            <w:rPr>
              <w:rFonts w:eastAsiaTheme="minorEastAsia" w:cstheme="minorBidi"/>
              <w:noProof/>
              <w:kern w:val="0"/>
              <w:szCs w:val="22"/>
            </w:rPr>
          </w:pPr>
          <w:hyperlink w:anchor="_Toc147134564" w:history="1">
            <w:r w:rsidR="006E57B3" w:rsidRPr="00A10E02">
              <w:rPr>
                <w:rStyle w:val="Hyperlink"/>
                <w:noProof/>
              </w:rPr>
              <w:t>10.7.7.</w:t>
            </w:r>
            <w:r w:rsidR="006E57B3">
              <w:rPr>
                <w:rFonts w:eastAsiaTheme="minorEastAsia" w:cstheme="minorBidi"/>
                <w:noProof/>
                <w:kern w:val="0"/>
                <w:szCs w:val="22"/>
              </w:rPr>
              <w:tab/>
            </w:r>
            <w:r w:rsidR="006E57B3" w:rsidRPr="00A10E02">
              <w:rPr>
                <w:rStyle w:val="Hyperlink"/>
                <w:noProof/>
              </w:rPr>
              <w:t>Sicherheits-Passwort</w:t>
            </w:r>
            <w:r w:rsidR="006E57B3">
              <w:rPr>
                <w:noProof/>
                <w:webHidden/>
              </w:rPr>
              <w:tab/>
            </w:r>
            <w:r w:rsidR="006E57B3">
              <w:rPr>
                <w:noProof/>
                <w:webHidden/>
              </w:rPr>
              <w:fldChar w:fldCharType="begin"/>
            </w:r>
            <w:r w:rsidR="006E57B3">
              <w:rPr>
                <w:noProof/>
                <w:webHidden/>
              </w:rPr>
              <w:instrText xml:space="preserve"> PAGEREF _Toc147134564 \h </w:instrText>
            </w:r>
            <w:r w:rsidR="006E57B3">
              <w:rPr>
                <w:noProof/>
                <w:webHidden/>
              </w:rPr>
            </w:r>
            <w:r w:rsidR="006E57B3">
              <w:rPr>
                <w:noProof/>
                <w:webHidden/>
              </w:rPr>
              <w:fldChar w:fldCharType="separate"/>
            </w:r>
            <w:r w:rsidR="006E57B3">
              <w:rPr>
                <w:noProof/>
                <w:webHidden/>
              </w:rPr>
              <w:t>21</w:t>
            </w:r>
            <w:r w:rsidR="006E57B3">
              <w:rPr>
                <w:noProof/>
                <w:webHidden/>
              </w:rPr>
              <w:fldChar w:fldCharType="end"/>
            </w:r>
          </w:hyperlink>
        </w:p>
        <w:p w:rsidR="006E57B3" w:rsidRDefault="007375E2">
          <w:pPr>
            <w:pStyle w:val="Verzeichnis1"/>
            <w:rPr>
              <w:rFonts w:eastAsiaTheme="minorEastAsia" w:cstheme="minorBidi"/>
              <w:b w:val="0"/>
              <w:noProof/>
              <w:kern w:val="0"/>
              <w:szCs w:val="22"/>
            </w:rPr>
          </w:pPr>
          <w:hyperlink w:anchor="_Toc147134565" w:history="1">
            <w:r w:rsidR="006E57B3" w:rsidRPr="00A10E02">
              <w:rPr>
                <w:rStyle w:val="Hyperlink"/>
                <w:noProof/>
              </w:rPr>
              <w:t>11.</w:t>
            </w:r>
            <w:r w:rsidR="006E57B3">
              <w:rPr>
                <w:rFonts w:eastAsiaTheme="minorEastAsia" w:cstheme="minorBidi"/>
                <w:b w:val="0"/>
                <w:noProof/>
                <w:kern w:val="0"/>
                <w:szCs w:val="22"/>
              </w:rPr>
              <w:tab/>
            </w:r>
            <w:r w:rsidR="006E57B3" w:rsidRPr="00A10E02">
              <w:rPr>
                <w:rStyle w:val="Hyperlink"/>
                <w:noProof/>
              </w:rPr>
              <w:t>Fernbedienung</w:t>
            </w:r>
            <w:r w:rsidR="006E57B3">
              <w:rPr>
                <w:noProof/>
                <w:webHidden/>
              </w:rPr>
              <w:tab/>
            </w:r>
            <w:r w:rsidR="006E57B3">
              <w:rPr>
                <w:noProof/>
                <w:webHidden/>
              </w:rPr>
              <w:fldChar w:fldCharType="begin"/>
            </w:r>
            <w:r w:rsidR="006E57B3">
              <w:rPr>
                <w:noProof/>
                <w:webHidden/>
              </w:rPr>
              <w:instrText xml:space="preserve"> PAGEREF _Toc147134565 \h </w:instrText>
            </w:r>
            <w:r w:rsidR="006E57B3">
              <w:rPr>
                <w:noProof/>
                <w:webHidden/>
              </w:rPr>
            </w:r>
            <w:r w:rsidR="006E57B3">
              <w:rPr>
                <w:noProof/>
                <w:webHidden/>
              </w:rPr>
              <w:fldChar w:fldCharType="separate"/>
            </w:r>
            <w:r w:rsidR="006E57B3">
              <w:rPr>
                <w:noProof/>
                <w:webHidden/>
              </w:rPr>
              <w:t>22</w:t>
            </w:r>
            <w:r w:rsidR="006E57B3">
              <w:rPr>
                <w:noProof/>
                <w:webHidden/>
              </w:rPr>
              <w:fldChar w:fldCharType="end"/>
            </w:r>
          </w:hyperlink>
        </w:p>
        <w:p w:rsidR="006E57B3" w:rsidRDefault="007375E2">
          <w:pPr>
            <w:pStyle w:val="Verzeichnis2"/>
            <w:rPr>
              <w:rFonts w:eastAsiaTheme="minorEastAsia" w:cstheme="minorBidi"/>
              <w:kern w:val="0"/>
              <w:szCs w:val="22"/>
            </w:rPr>
          </w:pPr>
          <w:hyperlink w:anchor="_Toc147134566" w:history="1">
            <w:r w:rsidR="006E57B3" w:rsidRPr="00A10E02">
              <w:rPr>
                <w:rStyle w:val="Hyperlink"/>
              </w:rPr>
              <w:t>11.1.</w:t>
            </w:r>
            <w:r w:rsidR="006E57B3">
              <w:rPr>
                <w:rFonts w:eastAsiaTheme="minorEastAsia" w:cstheme="minorBidi"/>
                <w:kern w:val="0"/>
                <w:szCs w:val="22"/>
              </w:rPr>
              <w:tab/>
            </w:r>
            <w:r w:rsidR="006E57B3" w:rsidRPr="00A10E02">
              <w:rPr>
                <w:rStyle w:val="Hyperlink"/>
              </w:rPr>
              <w:t>Registrierung der Fernbedienung</w:t>
            </w:r>
            <w:r w:rsidR="006E57B3">
              <w:rPr>
                <w:webHidden/>
              </w:rPr>
              <w:tab/>
            </w:r>
            <w:r w:rsidR="006E57B3">
              <w:rPr>
                <w:webHidden/>
              </w:rPr>
              <w:fldChar w:fldCharType="begin"/>
            </w:r>
            <w:r w:rsidR="006E57B3">
              <w:rPr>
                <w:webHidden/>
              </w:rPr>
              <w:instrText xml:space="preserve"> PAGEREF _Toc147134566 \h </w:instrText>
            </w:r>
            <w:r w:rsidR="006E57B3">
              <w:rPr>
                <w:webHidden/>
              </w:rPr>
            </w:r>
            <w:r w:rsidR="006E57B3">
              <w:rPr>
                <w:webHidden/>
              </w:rPr>
              <w:fldChar w:fldCharType="separate"/>
            </w:r>
            <w:r w:rsidR="006E57B3">
              <w:rPr>
                <w:webHidden/>
              </w:rPr>
              <w:t>22</w:t>
            </w:r>
            <w:r w:rsidR="006E57B3">
              <w:rPr>
                <w:webHidden/>
              </w:rPr>
              <w:fldChar w:fldCharType="end"/>
            </w:r>
          </w:hyperlink>
        </w:p>
        <w:p w:rsidR="006E57B3" w:rsidRDefault="007375E2">
          <w:pPr>
            <w:pStyle w:val="Verzeichnis1"/>
            <w:rPr>
              <w:rFonts w:eastAsiaTheme="minorEastAsia" w:cstheme="minorBidi"/>
              <w:b w:val="0"/>
              <w:noProof/>
              <w:kern w:val="0"/>
              <w:szCs w:val="22"/>
            </w:rPr>
          </w:pPr>
          <w:hyperlink w:anchor="_Toc147134567" w:history="1">
            <w:r w:rsidR="006E57B3" w:rsidRPr="00A10E02">
              <w:rPr>
                <w:rStyle w:val="Hyperlink"/>
                <w:noProof/>
              </w:rPr>
              <w:t>12.</w:t>
            </w:r>
            <w:r w:rsidR="006E57B3">
              <w:rPr>
                <w:rFonts w:eastAsiaTheme="minorEastAsia" w:cstheme="minorBidi"/>
                <w:b w:val="0"/>
                <w:noProof/>
                <w:kern w:val="0"/>
                <w:szCs w:val="22"/>
              </w:rPr>
              <w:tab/>
            </w:r>
            <w:r w:rsidR="006E57B3" w:rsidRPr="00A10E02">
              <w:rPr>
                <w:rStyle w:val="Hyperlink"/>
                <w:noProof/>
              </w:rPr>
              <w:t>Weitere Funktionen</w:t>
            </w:r>
            <w:r w:rsidR="006E57B3">
              <w:rPr>
                <w:noProof/>
                <w:webHidden/>
              </w:rPr>
              <w:tab/>
            </w:r>
            <w:r w:rsidR="006E57B3">
              <w:rPr>
                <w:noProof/>
                <w:webHidden/>
              </w:rPr>
              <w:fldChar w:fldCharType="begin"/>
            </w:r>
            <w:r w:rsidR="006E57B3">
              <w:rPr>
                <w:noProof/>
                <w:webHidden/>
              </w:rPr>
              <w:instrText xml:space="preserve"> PAGEREF _Toc147134567 \h </w:instrText>
            </w:r>
            <w:r w:rsidR="006E57B3">
              <w:rPr>
                <w:noProof/>
                <w:webHidden/>
              </w:rPr>
            </w:r>
            <w:r w:rsidR="006E57B3">
              <w:rPr>
                <w:noProof/>
                <w:webHidden/>
              </w:rPr>
              <w:fldChar w:fldCharType="separate"/>
            </w:r>
            <w:r w:rsidR="006E57B3">
              <w:rPr>
                <w:noProof/>
                <w:webHidden/>
              </w:rPr>
              <w:t>22</w:t>
            </w:r>
            <w:r w:rsidR="006E57B3">
              <w:rPr>
                <w:noProof/>
                <w:webHidden/>
              </w:rPr>
              <w:fldChar w:fldCharType="end"/>
            </w:r>
          </w:hyperlink>
        </w:p>
        <w:p w:rsidR="006E57B3" w:rsidRDefault="007375E2">
          <w:pPr>
            <w:pStyle w:val="Verzeichnis2"/>
            <w:rPr>
              <w:rFonts w:eastAsiaTheme="minorEastAsia" w:cstheme="minorBidi"/>
              <w:kern w:val="0"/>
              <w:szCs w:val="22"/>
            </w:rPr>
          </w:pPr>
          <w:hyperlink w:anchor="_Toc147134568" w:history="1">
            <w:r w:rsidR="006E57B3" w:rsidRPr="00A10E02">
              <w:rPr>
                <w:rStyle w:val="Hyperlink"/>
              </w:rPr>
              <w:t>12.1.</w:t>
            </w:r>
            <w:r w:rsidR="006E57B3">
              <w:rPr>
                <w:rFonts w:eastAsiaTheme="minorEastAsia" w:cstheme="minorBidi"/>
                <w:kern w:val="0"/>
                <w:szCs w:val="22"/>
              </w:rPr>
              <w:tab/>
            </w:r>
            <w:r w:rsidR="006E57B3" w:rsidRPr="00A10E02">
              <w:rPr>
                <w:rStyle w:val="Hyperlink"/>
              </w:rPr>
              <w:t>Anruferkennung bei Anklopfen</w:t>
            </w:r>
            <w:r w:rsidR="006E57B3">
              <w:rPr>
                <w:webHidden/>
              </w:rPr>
              <w:tab/>
            </w:r>
            <w:r w:rsidR="006E57B3">
              <w:rPr>
                <w:webHidden/>
              </w:rPr>
              <w:fldChar w:fldCharType="begin"/>
            </w:r>
            <w:r w:rsidR="006E57B3">
              <w:rPr>
                <w:webHidden/>
              </w:rPr>
              <w:instrText xml:space="preserve"> PAGEREF _Toc147134568 \h </w:instrText>
            </w:r>
            <w:r w:rsidR="006E57B3">
              <w:rPr>
                <w:webHidden/>
              </w:rPr>
            </w:r>
            <w:r w:rsidR="006E57B3">
              <w:rPr>
                <w:webHidden/>
              </w:rPr>
              <w:fldChar w:fldCharType="separate"/>
            </w:r>
            <w:r w:rsidR="006E57B3">
              <w:rPr>
                <w:webHidden/>
              </w:rPr>
              <w:t>22</w:t>
            </w:r>
            <w:r w:rsidR="006E57B3">
              <w:rPr>
                <w:webHidden/>
              </w:rPr>
              <w:fldChar w:fldCharType="end"/>
            </w:r>
          </w:hyperlink>
        </w:p>
        <w:p w:rsidR="006E57B3" w:rsidRDefault="007375E2">
          <w:pPr>
            <w:pStyle w:val="Verzeichnis1"/>
            <w:rPr>
              <w:rFonts w:eastAsiaTheme="minorEastAsia" w:cstheme="minorBidi"/>
              <w:b w:val="0"/>
              <w:noProof/>
              <w:kern w:val="0"/>
              <w:szCs w:val="22"/>
            </w:rPr>
          </w:pPr>
          <w:hyperlink w:anchor="_Toc147134569" w:history="1">
            <w:r w:rsidR="006E57B3" w:rsidRPr="00A10E02">
              <w:rPr>
                <w:rStyle w:val="Hyperlink"/>
                <w:noProof/>
              </w:rPr>
              <w:t>13.</w:t>
            </w:r>
            <w:r w:rsidR="006E57B3">
              <w:rPr>
                <w:rFonts w:eastAsiaTheme="minorEastAsia" w:cstheme="minorBidi"/>
                <w:b w:val="0"/>
                <w:noProof/>
                <w:kern w:val="0"/>
                <w:szCs w:val="22"/>
              </w:rPr>
              <w:tab/>
            </w:r>
            <w:r w:rsidR="006E57B3" w:rsidRPr="00A10E02">
              <w:rPr>
                <w:rStyle w:val="Hyperlink"/>
                <w:noProof/>
              </w:rPr>
              <w:t>Liste der Funktionen</w:t>
            </w:r>
            <w:r w:rsidR="006E57B3">
              <w:rPr>
                <w:noProof/>
                <w:webHidden/>
              </w:rPr>
              <w:tab/>
            </w:r>
            <w:r w:rsidR="006E57B3">
              <w:rPr>
                <w:noProof/>
                <w:webHidden/>
              </w:rPr>
              <w:fldChar w:fldCharType="begin"/>
            </w:r>
            <w:r w:rsidR="006E57B3">
              <w:rPr>
                <w:noProof/>
                <w:webHidden/>
              </w:rPr>
              <w:instrText xml:space="preserve"> PAGEREF _Toc147134569 \h </w:instrText>
            </w:r>
            <w:r w:rsidR="006E57B3">
              <w:rPr>
                <w:noProof/>
                <w:webHidden/>
              </w:rPr>
            </w:r>
            <w:r w:rsidR="006E57B3">
              <w:rPr>
                <w:noProof/>
                <w:webHidden/>
              </w:rPr>
              <w:fldChar w:fldCharType="separate"/>
            </w:r>
            <w:r w:rsidR="006E57B3">
              <w:rPr>
                <w:noProof/>
                <w:webHidden/>
              </w:rPr>
              <w:t>22</w:t>
            </w:r>
            <w:r w:rsidR="006E57B3">
              <w:rPr>
                <w:noProof/>
                <w:webHidden/>
              </w:rPr>
              <w:fldChar w:fldCharType="end"/>
            </w:r>
          </w:hyperlink>
        </w:p>
        <w:p w:rsidR="006E57B3" w:rsidRDefault="007375E2">
          <w:pPr>
            <w:pStyle w:val="Verzeichnis1"/>
            <w:rPr>
              <w:rFonts w:eastAsiaTheme="minorEastAsia" w:cstheme="minorBidi"/>
              <w:b w:val="0"/>
              <w:noProof/>
              <w:kern w:val="0"/>
              <w:szCs w:val="22"/>
            </w:rPr>
          </w:pPr>
          <w:hyperlink w:anchor="_Toc147134570" w:history="1">
            <w:r w:rsidR="006E57B3" w:rsidRPr="00A10E02">
              <w:rPr>
                <w:rStyle w:val="Hyperlink"/>
                <w:noProof/>
              </w:rPr>
              <w:t>14.</w:t>
            </w:r>
            <w:r w:rsidR="006E57B3">
              <w:rPr>
                <w:rFonts w:eastAsiaTheme="minorEastAsia" w:cstheme="minorBidi"/>
                <w:b w:val="0"/>
                <w:noProof/>
                <w:kern w:val="0"/>
                <w:szCs w:val="22"/>
              </w:rPr>
              <w:tab/>
            </w:r>
            <w:r w:rsidR="006E57B3" w:rsidRPr="00A10E02">
              <w:rPr>
                <w:rStyle w:val="Hyperlink"/>
                <w:noProof/>
              </w:rPr>
              <w:t>Fehlersuche</w:t>
            </w:r>
            <w:r w:rsidR="006E57B3">
              <w:rPr>
                <w:noProof/>
                <w:webHidden/>
              </w:rPr>
              <w:tab/>
            </w:r>
            <w:r w:rsidR="006E57B3">
              <w:rPr>
                <w:noProof/>
                <w:webHidden/>
              </w:rPr>
              <w:fldChar w:fldCharType="begin"/>
            </w:r>
            <w:r w:rsidR="006E57B3">
              <w:rPr>
                <w:noProof/>
                <w:webHidden/>
              </w:rPr>
              <w:instrText xml:space="preserve"> PAGEREF _Toc147134570 \h </w:instrText>
            </w:r>
            <w:r w:rsidR="006E57B3">
              <w:rPr>
                <w:noProof/>
                <w:webHidden/>
              </w:rPr>
            </w:r>
            <w:r w:rsidR="006E57B3">
              <w:rPr>
                <w:noProof/>
                <w:webHidden/>
              </w:rPr>
              <w:fldChar w:fldCharType="separate"/>
            </w:r>
            <w:r w:rsidR="006E57B3">
              <w:rPr>
                <w:noProof/>
                <w:webHidden/>
              </w:rPr>
              <w:t>23</w:t>
            </w:r>
            <w:r w:rsidR="006E57B3">
              <w:rPr>
                <w:noProof/>
                <w:webHidden/>
              </w:rPr>
              <w:fldChar w:fldCharType="end"/>
            </w:r>
          </w:hyperlink>
        </w:p>
        <w:p w:rsidR="006E57B3" w:rsidRDefault="007375E2">
          <w:pPr>
            <w:pStyle w:val="Verzeichnis2"/>
            <w:rPr>
              <w:rFonts w:eastAsiaTheme="minorEastAsia" w:cstheme="minorBidi"/>
              <w:kern w:val="0"/>
              <w:szCs w:val="22"/>
            </w:rPr>
          </w:pPr>
          <w:hyperlink w:anchor="_Toc147134571" w:history="1">
            <w:r w:rsidR="006E57B3" w:rsidRPr="00A10E02">
              <w:rPr>
                <w:rStyle w:val="Hyperlink"/>
              </w:rPr>
              <w:t>14.1.</w:t>
            </w:r>
            <w:r w:rsidR="006E57B3">
              <w:rPr>
                <w:rFonts w:eastAsiaTheme="minorEastAsia" w:cstheme="minorBidi"/>
                <w:kern w:val="0"/>
                <w:szCs w:val="22"/>
              </w:rPr>
              <w:tab/>
            </w:r>
            <w:r w:rsidR="006E57B3" w:rsidRPr="00A10E02">
              <w:rPr>
                <w:rStyle w:val="Hyperlink"/>
              </w:rPr>
              <w:t>Kein Freiton</w:t>
            </w:r>
            <w:r w:rsidR="006E57B3">
              <w:rPr>
                <w:webHidden/>
              </w:rPr>
              <w:tab/>
            </w:r>
            <w:r w:rsidR="006E57B3">
              <w:rPr>
                <w:webHidden/>
              </w:rPr>
              <w:fldChar w:fldCharType="begin"/>
            </w:r>
            <w:r w:rsidR="006E57B3">
              <w:rPr>
                <w:webHidden/>
              </w:rPr>
              <w:instrText xml:space="preserve"> PAGEREF _Toc147134571 \h </w:instrText>
            </w:r>
            <w:r w:rsidR="006E57B3">
              <w:rPr>
                <w:webHidden/>
              </w:rPr>
            </w:r>
            <w:r w:rsidR="006E57B3">
              <w:rPr>
                <w:webHidden/>
              </w:rPr>
              <w:fldChar w:fldCharType="separate"/>
            </w:r>
            <w:r w:rsidR="006E57B3">
              <w:rPr>
                <w:webHidden/>
              </w:rPr>
              <w:t>23</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72" w:history="1">
            <w:r w:rsidR="006E57B3" w:rsidRPr="00A10E02">
              <w:rPr>
                <w:rStyle w:val="Hyperlink"/>
              </w:rPr>
              <w:t>14.2.</w:t>
            </w:r>
            <w:r w:rsidR="006E57B3">
              <w:rPr>
                <w:rFonts w:eastAsiaTheme="minorEastAsia" w:cstheme="minorBidi"/>
                <w:kern w:val="0"/>
                <w:szCs w:val="22"/>
              </w:rPr>
              <w:tab/>
            </w:r>
            <w:r w:rsidR="006E57B3" w:rsidRPr="00A10E02">
              <w:rPr>
                <w:rStyle w:val="Hyperlink"/>
              </w:rPr>
              <w:t>Kein Klingelton</w:t>
            </w:r>
            <w:r w:rsidR="006E57B3">
              <w:rPr>
                <w:webHidden/>
              </w:rPr>
              <w:tab/>
            </w:r>
            <w:r w:rsidR="006E57B3">
              <w:rPr>
                <w:webHidden/>
              </w:rPr>
              <w:fldChar w:fldCharType="begin"/>
            </w:r>
            <w:r w:rsidR="006E57B3">
              <w:rPr>
                <w:webHidden/>
              </w:rPr>
              <w:instrText xml:space="preserve"> PAGEREF _Toc147134572 \h </w:instrText>
            </w:r>
            <w:r w:rsidR="006E57B3">
              <w:rPr>
                <w:webHidden/>
              </w:rPr>
            </w:r>
            <w:r w:rsidR="006E57B3">
              <w:rPr>
                <w:webHidden/>
              </w:rPr>
              <w:fldChar w:fldCharType="separate"/>
            </w:r>
            <w:r w:rsidR="006E57B3">
              <w:rPr>
                <w:webHidden/>
              </w:rPr>
              <w:t>23</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73" w:history="1">
            <w:r w:rsidR="006E57B3" w:rsidRPr="00A10E02">
              <w:rPr>
                <w:rStyle w:val="Hyperlink"/>
              </w:rPr>
              <w:t>14.3.</w:t>
            </w:r>
            <w:r w:rsidR="006E57B3">
              <w:rPr>
                <w:rFonts w:eastAsiaTheme="minorEastAsia" w:cstheme="minorBidi"/>
                <w:kern w:val="0"/>
                <w:szCs w:val="22"/>
              </w:rPr>
              <w:tab/>
            </w:r>
            <w:r w:rsidR="006E57B3" w:rsidRPr="00A10E02">
              <w:rPr>
                <w:rStyle w:val="Hyperlink"/>
              </w:rPr>
              <w:t>Keine Verstärkung</w:t>
            </w:r>
            <w:r w:rsidR="006E57B3">
              <w:rPr>
                <w:webHidden/>
              </w:rPr>
              <w:tab/>
            </w:r>
            <w:r w:rsidR="006E57B3">
              <w:rPr>
                <w:webHidden/>
              </w:rPr>
              <w:fldChar w:fldCharType="begin"/>
            </w:r>
            <w:r w:rsidR="006E57B3">
              <w:rPr>
                <w:webHidden/>
              </w:rPr>
              <w:instrText xml:space="preserve"> PAGEREF _Toc147134573 \h </w:instrText>
            </w:r>
            <w:r w:rsidR="006E57B3">
              <w:rPr>
                <w:webHidden/>
              </w:rPr>
            </w:r>
            <w:r w:rsidR="006E57B3">
              <w:rPr>
                <w:webHidden/>
              </w:rPr>
              <w:fldChar w:fldCharType="separate"/>
            </w:r>
            <w:r w:rsidR="006E57B3">
              <w:rPr>
                <w:webHidden/>
              </w:rPr>
              <w:t>23</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74" w:history="1">
            <w:r w:rsidR="006E57B3" w:rsidRPr="00A10E02">
              <w:rPr>
                <w:rStyle w:val="Hyperlink"/>
              </w:rPr>
              <w:t>14.4.</w:t>
            </w:r>
            <w:r w:rsidR="006E57B3">
              <w:rPr>
                <w:rFonts w:eastAsiaTheme="minorEastAsia" w:cstheme="minorBidi"/>
                <w:kern w:val="0"/>
                <w:szCs w:val="22"/>
              </w:rPr>
              <w:tab/>
            </w:r>
            <w:r w:rsidR="006E57B3" w:rsidRPr="00A10E02">
              <w:rPr>
                <w:rStyle w:val="Hyperlink"/>
              </w:rPr>
              <w:t>Lärm, Elektrostatik, Interferenzen bei der Benutzung des Hörers</w:t>
            </w:r>
            <w:r w:rsidR="006E57B3">
              <w:rPr>
                <w:webHidden/>
              </w:rPr>
              <w:tab/>
            </w:r>
            <w:r w:rsidR="006E57B3">
              <w:rPr>
                <w:webHidden/>
              </w:rPr>
              <w:fldChar w:fldCharType="begin"/>
            </w:r>
            <w:r w:rsidR="006E57B3">
              <w:rPr>
                <w:webHidden/>
              </w:rPr>
              <w:instrText xml:space="preserve"> PAGEREF _Toc147134574 \h </w:instrText>
            </w:r>
            <w:r w:rsidR="006E57B3">
              <w:rPr>
                <w:webHidden/>
              </w:rPr>
            </w:r>
            <w:r w:rsidR="006E57B3">
              <w:rPr>
                <w:webHidden/>
              </w:rPr>
              <w:fldChar w:fldCharType="separate"/>
            </w:r>
            <w:r w:rsidR="006E57B3">
              <w:rPr>
                <w:webHidden/>
              </w:rPr>
              <w:t>23</w:t>
            </w:r>
            <w:r w:rsidR="006E57B3">
              <w:rPr>
                <w:webHidden/>
              </w:rPr>
              <w:fldChar w:fldCharType="end"/>
            </w:r>
          </w:hyperlink>
        </w:p>
        <w:p w:rsidR="006E57B3" w:rsidRDefault="007375E2">
          <w:pPr>
            <w:pStyle w:val="Verzeichnis2"/>
            <w:rPr>
              <w:rFonts w:eastAsiaTheme="minorEastAsia" w:cstheme="minorBidi"/>
              <w:kern w:val="0"/>
              <w:szCs w:val="22"/>
            </w:rPr>
          </w:pPr>
          <w:hyperlink w:anchor="_Toc147134575" w:history="1">
            <w:r w:rsidR="006E57B3" w:rsidRPr="00A10E02">
              <w:rPr>
                <w:rStyle w:val="Hyperlink"/>
              </w:rPr>
              <w:t>14.5.</w:t>
            </w:r>
            <w:r w:rsidR="006E57B3">
              <w:rPr>
                <w:rFonts w:eastAsiaTheme="minorEastAsia" w:cstheme="minorBidi"/>
                <w:kern w:val="0"/>
                <w:szCs w:val="22"/>
              </w:rPr>
              <w:tab/>
            </w:r>
            <w:r w:rsidR="006E57B3" w:rsidRPr="00A10E02">
              <w:rPr>
                <w:rStyle w:val="Hyperlink"/>
              </w:rPr>
              <w:t>Die Anruferkennung erscheint nicht</w:t>
            </w:r>
            <w:r w:rsidR="006E57B3">
              <w:rPr>
                <w:webHidden/>
              </w:rPr>
              <w:tab/>
            </w:r>
            <w:r w:rsidR="006E57B3">
              <w:rPr>
                <w:webHidden/>
              </w:rPr>
              <w:fldChar w:fldCharType="begin"/>
            </w:r>
            <w:r w:rsidR="006E57B3">
              <w:rPr>
                <w:webHidden/>
              </w:rPr>
              <w:instrText xml:space="preserve"> PAGEREF _Toc147134575 \h </w:instrText>
            </w:r>
            <w:r w:rsidR="006E57B3">
              <w:rPr>
                <w:webHidden/>
              </w:rPr>
            </w:r>
            <w:r w:rsidR="006E57B3">
              <w:rPr>
                <w:webHidden/>
              </w:rPr>
              <w:fldChar w:fldCharType="separate"/>
            </w:r>
            <w:r w:rsidR="006E57B3">
              <w:rPr>
                <w:webHidden/>
              </w:rPr>
              <w:t>23</w:t>
            </w:r>
            <w:r w:rsidR="006E57B3">
              <w:rPr>
                <w:webHidden/>
              </w:rPr>
              <w:fldChar w:fldCharType="end"/>
            </w:r>
          </w:hyperlink>
        </w:p>
        <w:p w:rsidR="006E57B3" w:rsidRDefault="007375E2">
          <w:pPr>
            <w:pStyle w:val="Verzeichnis1"/>
            <w:rPr>
              <w:rFonts w:eastAsiaTheme="minorEastAsia" w:cstheme="minorBidi"/>
              <w:b w:val="0"/>
              <w:noProof/>
              <w:kern w:val="0"/>
              <w:szCs w:val="22"/>
            </w:rPr>
          </w:pPr>
          <w:hyperlink w:anchor="_Toc147134576" w:history="1">
            <w:r w:rsidR="006E57B3" w:rsidRPr="00A10E02">
              <w:rPr>
                <w:rStyle w:val="Hyperlink"/>
                <w:noProof/>
              </w:rPr>
              <w:t>15.</w:t>
            </w:r>
            <w:r w:rsidR="006E57B3">
              <w:rPr>
                <w:rFonts w:eastAsiaTheme="minorEastAsia" w:cstheme="minorBidi"/>
                <w:b w:val="0"/>
                <w:noProof/>
                <w:kern w:val="0"/>
                <w:szCs w:val="22"/>
              </w:rPr>
              <w:tab/>
            </w:r>
            <w:r w:rsidR="006E57B3" w:rsidRPr="00A10E02">
              <w:rPr>
                <w:rStyle w:val="Hyperlink"/>
                <w:noProof/>
              </w:rPr>
              <w:t>Garantie</w:t>
            </w:r>
            <w:r w:rsidR="006E57B3">
              <w:rPr>
                <w:noProof/>
                <w:webHidden/>
              </w:rPr>
              <w:tab/>
            </w:r>
            <w:r w:rsidR="006E57B3">
              <w:rPr>
                <w:noProof/>
                <w:webHidden/>
              </w:rPr>
              <w:fldChar w:fldCharType="begin"/>
            </w:r>
            <w:r w:rsidR="006E57B3">
              <w:rPr>
                <w:noProof/>
                <w:webHidden/>
              </w:rPr>
              <w:instrText xml:space="preserve"> PAGEREF _Toc147134576 \h </w:instrText>
            </w:r>
            <w:r w:rsidR="006E57B3">
              <w:rPr>
                <w:noProof/>
                <w:webHidden/>
              </w:rPr>
            </w:r>
            <w:r w:rsidR="006E57B3">
              <w:rPr>
                <w:noProof/>
                <w:webHidden/>
              </w:rPr>
              <w:fldChar w:fldCharType="separate"/>
            </w:r>
            <w:r w:rsidR="006E57B3">
              <w:rPr>
                <w:noProof/>
                <w:webHidden/>
              </w:rPr>
              <w:t>24</w:t>
            </w:r>
            <w:r w:rsidR="006E57B3">
              <w:rPr>
                <w:noProof/>
                <w:webHidden/>
              </w:rPr>
              <w:fldChar w:fldCharType="end"/>
            </w:r>
          </w:hyperlink>
        </w:p>
        <w:p w:rsidR="006E57B3" w:rsidRDefault="007375E2">
          <w:pPr>
            <w:pStyle w:val="Verzeichnis1"/>
            <w:rPr>
              <w:rFonts w:eastAsiaTheme="minorEastAsia" w:cstheme="minorBidi"/>
              <w:b w:val="0"/>
              <w:noProof/>
              <w:kern w:val="0"/>
              <w:szCs w:val="22"/>
            </w:rPr>
          </w:pPr>
          <w:hyperlink w:anchor="_Toc147134577" w:history="1">
            <w:r w:rsidR="006E57B3" w:rsidRPr="00A10E02">
              <w:rPr>
                <w:rStyle w:val="Hyperlink"/>
                <w:noProof/>
              </w:rPr>
              <w:t>16.</w:t>
            </w:r>
            <w:r w:rsidR="006E57B3">
              <w:rPr>
                <w:rFonts w:eastAsiaTheme="minorEastAsia" w:cstheme="minorBidi"/>
                <w:b w:val="0"/>
                <w:noProof/>
                <w:kern w:val="0"/>
                <w:szCs w:val="22"/>
              </w:rPr>
              <w:tab/>
            </w:r>
            <w:r w:rsidR="006E57B3" w:rsidRPr="00A10E02">
              <w:rPr>
                <w:rStyle w:val="Hyperlink"/>
                <w:noProof/>
              </w:rPr>
              <w:t>Recycling</w:t>
            </w:r>
            <w:r w:rsidR="006E57B3">
              <w:rPr>
                <w:noProof/>
                <w:webHidden/>
              </w:rPr>
              <w:tab/>
            </w:r>
            <w:r w:rsidR="006E57B3">
              <w:rPr>
                <w:noProof/>
                <w:webHidden/>
              </w:rPr>
              <w:fldChar w:fldCharType="begin"/>
            </w:r>
            <w:r w:rsidR="006E57B3">
              <w:rPr>
                <w:noProof/>
                <w:webHidden/>
              </w:rPr>
              <w:instrText xml:space="preserve"> PAGEREF _Toc147134577 \h </w:instrText>
            </w:r>
            <w:r w:rsidR="006E57B3">
              <w:rPr>
                <w:noProof/>
                <w:webHidden/>
              </w:rPr>
            </w:r>
            <w:r w:rsidR="006E57B3">
              <w:rPr>
                <w:noProof/>
                <w:webHidden/>
              </w:rPr>
              <w:fldChar w:fldCharType="separate"/>
            </w:r>
            <w:r w:rsidR="006E57B3">
              <w:rPr>
                <w:noProof/>
                <w:webHidden/>
              </w:rPr>
              <w:t>24</w:t>
            </w:r>
            <w:r w:rsidR="006E57B3">
              <w:rPr>
                <w:noProof/>
                <w:webHidden/>
              </w:rPr>
              <w:fldChar w:fldCharType="end"/>
            </w:r>
          </w:hyperlink>
        </w:p>
        <w:p w:rsidR="00631745" w:rsidRPr="00631745" w:rsidRDefault="00631745" w:rsidP="006225D8">
          <w:pPr>
            <w:pStyle w:val="Textkrper"/>
          </w:pPr>
          <w:r w:rsidRPr="00FE4C78">
            <w:fldChar w:fldCharType="end"/>
          </w:r>
        </w:p>
      </w:sdtContent>
    </w:sdt>
    <w:p w:rsidR="00E26476"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7B4008" w:rsidRDefault="00E26476" w:rsidP="00C437A0">
      <w:pPr>
        <w:pStyle w:val="berschrift1num"/>
      </w:pPr>
      <w:bookmarkStart w:id="46" w:name="_Toc147134491"/>
      <w:r w:rsidRPr="00EA5613">
        <w:lastRenderedPageBreak/>
        <w:t>Herzlichen Glückwunsch</w:t>
      </w:r>
      <w:bookmarkEnd w:id="46"/>
    </w:p>
    <w:p w:rsidR="007B4008" w:rsidRDefault="00E26476" w:rsidP="00E26476">
      <w:r w:rsidRPr="00EA5613">
        <w:t>Wir gratulieren Ihnen zum Kauf unseres Qualität</w:t>
      </w:r>
      <w:r w:rsidR="00855DAD">
        <w:t>s</w:t>
      </w:r>
      <w:r w:rsidRPr="00EA5613">
        <w:t>produktes.</w:t>
      </w:r>
      <w:r>
        <w:t xml:space="preserve"> </w:t>
      </w:r>
      <w:r w:rsidRPr="00EA5613">
        <w:t>Bitte lesen Sie die Bedienungsanleitung sorgfältig durch, um alle Funktionen und die Funktionsweise des Telefons zu erfahren und Ihr Telefon bestmöglich zu nutzen.</w:t>
      </w:r>
    </w:p>
    <w:p w:rsidR="007B4008" w:rsidRDefault="00E26476" w:rsidP="00C437A0">
      <w:pPr>
        <w:pStyle w:val="berschrift1num"/>
      </w:pPr>
      <w:bookmarkStart w:id="47" w:name="_Toc147134492"/>
      <w:r w:rsidRPr="00EA5613">
        <w:t>Sicherheitsvorkehrungen</w:t>
      </w:r>
      <w:bookmarkEnd w:id="47"/>
    </w:p>
    <w:p w:rsidR="00855DAD" w:rsidRDefault="00E26476" w:rsidP="00E26476">
      <w:r w:rsidRPr="00EA5613">
        <w:t>Zur Verringerung des Stromschlag- und Verletzungsrisikos müssen Sie diese grundlegenden Sicherheitsvorkehrungen befolgen, bevor Sie das Telefon benutzen.</w:t>
      </w:r>
    </w:p>
    <w:p w:rsidR="00855DAD" w:rsidRDefault="00E26476" w:rsidP="00855DAD">
      <w:pPr>
        <w:pStyle w:val="Aufzhlungszeichen"/>
      </w:pPr>
      <w:r w:rsidRPr="00EA5613">
        <w:t>Lesen und befolgen Sie die Anweisungen in dieser Anleitung sorgfältig.</w:t>
      </w:r>
    </w:p>
    <w:p w:rsidR="00855DAD" w:rsidRDefault="00E26476" w:rsidP="00855DAD">
      <w:pPr>
        <w:pStyle w:val="Aufzhlungszeichen"/>
      </w:pPr>
      <w:r w:rsidRPr="00EA5613">
        <w:t>Das Telefon kann Töne in hoher Lautstärke erzeugen. Es ist wichtig, alle potenziellen Benutzer im ordnungsgemä</w:t>
      </w:r>
      <w:r w:rsidR="00855DAD">
        <w:t>ss</w:t>
      </w:r>
      <w:r w:rsidRPr="00EA5613">
        <w:t>en Betrieb zu unterrichten. Es wird empfohlen, die Lautstärke auf das Minimum (Leise) einzustellen, wenn das Telefon nicht benutzt wird, und andere Benutzer auf die Gefahr von Gehörschäden durch Missbrauch hinzuweisen.</w:t>
      </w:r>
      <w:r>
        <w:t xml:space="preserve"> </w:t>
      </w:r>
    </w:p>
    <w:p w:rsidR="00855DAD" w:rsidRDefault="00E26476" w:rsidP="00855DAD">
      <w:pPr>
        <w:pStyle w:val="Aufzhlungszeichen"/>
      </w:pPr>
      <w:r w:rsidRPr="00EA5613">
        <w:t>Zum Reinigen das Telefon zuerst vom Netzstrom trennen und dann mit einem feuchten Tuch abwischen. Keine flüssigen oder gesprühten Reinigungsmittel verwenden.</w:t>
      </w:r>
    </w:p>
    <w:p w:rsidR="00855DAD" w:rsidRDefault="00E26476" w:rsidP="00855DAD">
      <w:pPr>
        <w:pStyle w:val="Aufzhlungszeichen"/>
      </w:pPr>
      <w:r w:rsidRPr="00EA5613">
        <w:t>Es dürfen keine Gegenstände auf das Telefonkabel gestellt werden, da dieses dadurch beschädigt werden könnte.</w:t>
      </w:r>
    </w:p>
    <w:p w:rsidR="00855DAD" w:rsidRDefault="00E26476" w:rsidP="00855DAD">
      <w:pPr>
        <w:pStyle w:val="Aufzhlungszeichen"/>
      </w:pPr>
      <w:r w:rsidRPr="00EA5613">
        <w:t>Das Telefon darf nicht in nassem Umfeld oder in Bereichen mit Explosionsgefahr verwendet werden.</w:t>
      </w:r>
    </w:p>
    <w:p w:rsidR="00855DAD" w:rsidRDefault="00E26476" w:rsidP="00855DAD">
      <w:pPr>
        <w:pStyle w:val="Aufzhlungszeichen"/>
      </w:pPr>
      <w:r w:rsidRPr="00EA5613">
        <w:t>Das Telefon vom Wandstecker abziehen und ausschlie</w:t>
      </w:r>
      <w:r w:rsidR="00855DAD">
        <w:t>ss</w:t>
      </w:r>
      <w:r w:rsidRPr="00EA5613">
        <w:t>lich durch qualifiziertes Servicepersonal warten und reparieren lassen.</w:t>
      </w:r>
    </w:p>
    <w:p w:rsidR="00855DAD" w:rsidRDefault="00E26476" w:rsidP="00855DAD">
      <w:pPr>
        <w:pStyle w:val="Aufzhlungszeichen"/>
      </w:pPr>
      <w:r w:rsidRPr="00EA5613">
        <w:t>Es darf ausschlie</w:t>
      </w:r>
      <w:r w:rsidR="00855DAD">
        <w:t>ss</w:t>
      </w:r>
      <w:r w:rsidRPr="00EA5613">
        <w:t>lich die in der Bedienungsanleitung angeführte Spannung verwendet werden.</w:t>
      </w:r>
    </w:p>
    <w:p w:rsidR="00855DAD" w:rsidRDefault="00E26476" w:rsidP="00855DAD">
      <w:pPr>
        <w:pStyle w:val="Aufzhlungszeichen"/>
      </w:pPr>
      <w:r w:rsidRPr="00EA5613">
        <w:t>Keine Gegenstände auf das Stromkabel stellen.</w:t>
      </w:r>
    </w:p>
    <w:p w:rsidR="00855DAD" w:rsidRDefault="00E26476" w:rsidP="00855DAD">
      <w:pPr>
        <w:pStyle w:val="Aufzhlungszeichen"/>
      </w:pPr>
      <w:r w:rsidRPr="00EA5613">
        <w:t>Das Telefon so montieren, dass niemand auf das Kabel treten oder darüber stolpern kann.</w:t>
      </w:r>
    </w:p>
    <w:p w:rsidR="00855DAD" w:rsidRDefault="00E26476" w:rsidP="00855DAD">
      <w:pPr>
        <w:pStyle w:val="Aufzhlungszeichen"/>
      </w:pPr>
      <w:r w:rsidRPr="00EA5613">
        <w:t>Wandstecker bzw. Verlängerungskabel nicht überlasten, da dadurch das Feuer- oder Stromschlagrisiko erhöht wird.</w:t>
      </w:r>
    </w:p>
    <w:p w:rsidR="00855DAD" w:rsidRDefault="00E26476" w:rsidP="00855DAD">
      <w:pPr>
        <w:pStyle w:val="Aufzhlungszeichen"/>
      </w:pPr>
      <w:r w:rsidRPr="00EA5613">
        <w:t>Keine Gegenstände in die Schlitze des Telefon</w:t>
      </w:r>
      <w:r w:rsidR="00855DAD">
        <w:t>s</w:t>
      </w:r>
      <w:r w:rsidRPr="00EA5613">
        <w:t xml:space="preserve"> drücken. Sie könnten Stellen mit gefährlich hoher Spannung berühren oder Teile kurzschlie</w:t>
      </w:r>
      <w:r w:rsidR="00855DAD">
        <w:t>ss</w:t>
      </w:r>
      <w:r w:rsidRPr="00EA5613">
        <w:t>en und dadurch zu erhöhtem Feuer- oder Stromschlagrisiko führen.</w:t>
      </w:r>
    </w:p>
    <w:p w:rsidR="00855DAD" w:rsidRDefault="00E26476" w:rsidP="00855DAD">
      <w:pPr>
        <w:pStyle w:val="Aufzhlungszeichen"/>
      </w:pPr>
      <w:r w:rsidRPr="00EA5613">
        <w:t>Keinerlei Flüssigkeiten auf das Telefon gie</w:t>
      </w:r>
      <w:r w:rsidR="00855DAD">
        <w:t>ss</w:t>
      </w:r>
      <w:r w:rsidRPr="00EA5613">
        <w:t>en.</w:t>
      </w:r>
    </w:p>
    <w:p w:rsidR="00487A15" w:rsidRDefault="00E26476" w:rsidP="00855DAD">
      <w:pPr>
        <w:pStyle w:val="Aufzhlungszeichen"/>
      </w:pPr>
      <w:r w:rsidRPr="00EA5613">
        <w:t>Das Telefon au</w:t>
      </w:r>
      <w:r w:rsidR="00855DAD">
        <w:t>ss</w:t>
      </w:r>
      <w:r w:rsidRPr="00EA5613">
        <w:t>erhalb der Reichweite von Kindern montieren.</w:t>
      </w:r>
    </w:p>
    <w:p w:rsidR="00487A15" w:rsidRDefault="00E26476" w:rsidP="00855DAD">
      <w:pPr>
        <w:pStyle w:val="Aufzhlungszeichen"/>
      </w:pPr>
      <w:r w:rsidRPr="00EA5613">
        <w:t>Das Telefon darf nur in der beschriebenen Weise verwendet werden.</w:t>
      </w:r>
    </w:p>
    <w:p w:rsidR="00855DAD" w:rsidRDefault="00E26476" w:rsidP="00855DAD">
      <w:pPr>
        <w:pStyle w:val="Aufzhlungszeichen"/>
      </w:pPr>
      <w:r w:rsidRPr="00EA5613">
        <w:t xml:space="preserve">Wenn das Telefon beschädigt ist, darf es nicht </w:t>
      </w:r>
      <w:proofErr w:type="gramStart"/>
      <w:r w:rsidRPr="00EA5613">
        <w:t>weiter verwendet</w:t>
      </w:r>
      <w:proofErr w:type="gramEnd"/>
      <w:r w:rsidRPr="00EA5613">
        <w:t xml:space="preserve"> werden.</w:t>
      </w:r>
    </w:p>
    <w:p w:rsidR="00FA601B" w:rsidRDefault="00E26476" w:rsidP="00C437A0">
      <w:pPr>
        <w:pStyle w:val="berschrift1num"/>
      </w:pPr>
      <w:bookmarkStart w:id="48" w:name="_Toc147134493"/>
      <w:r w:rsidRPr="00EA5613">
        <w:t>Einrichten</w:t>
      </w:r>
      <w:bookmarkEnd w:id="48"/>
    </w:p>
    <w:p w:rsidR="0094225D" w:rsidRDefault="00F74D53" w:rsidP="00C437A0">
      <w:pPr>
        <w:pStyle w:val="berschrift2num"/>
      </w:pPr>
      <w:bookmarkStart w:id="49" w:name="_Toc147134494"/>
      <w:r>
        <w:t>Überprüfen Sie den Inhalt der Box</w:t>
      </w:r>
      <w:bookmarkEnd w:id="49"/>
    </w:p>
    <w:p w:rsidR="00F74D53" w:rsidRDefault="00E26476" w:rsidP="00FA601B">
      <w:r w:rsidRPr="00EA5613">
        <w:t>Die Box sollte enthalten</w:t>
      </w:r>
      <w:r w:rsidR="00F74D53">
        <w:t>:</w:t>
      </w:r>
    </w:p>
    <w:p w:rsidR="00F74D53" w:rsidRDefault="00E26476" w:rsidP="00F74D53">
      <w:pPr>
        <w:pStyle w:val="Aufzhlungszeichen"/>
      </w:pPr>
      <w:r w:rsidRPr="00EA5613">
        <w:t>Hörer mit Hörerkabel und Telefonapparat</w:t>
      </w:r>
    </w:p>
    <w:p w:rsidR="00F74D53" w:rsidRDefault="00E26476" w:rsidP="00F74D53">
      <w:pPr>
        <w:pStyle w:val="Aufzhlungszeichen"/>
      </w:pPr>
      <w:r w:rsidRPr="00EA5613">
        <w:t>Telefonkabel</w:t>
      </w:r>
    </w:p>
    <w:p w:rsidR="00F74D53" w:rsidRDefault="00E26476" w:rsidP="00F74D53">
      <w:pPr>
        <w:pStyle w:val="Aufzhlungszeichen"/>
      </w:pPr>
      <w:r w:rsidRPr="00EA5613">
        <w:t>Bedienungsanleitun</w:t>
      </w:r>
      <w:r w:rsidR="00F74D53">
        <w:t>g</w:t>
      </w:r>
    </w:p>
    <w:p w:rsidR="00F74D53" w:rsidRDefault="00E26476" w:rsidP="00F74D53">
      <w:pPr>
        <w:pStyle w:val="Aufzhlungszeichen"/>
      </w:pPr>
      <w:r w:rsidRPr="00EA5613">
        <w:lastRenderedPageBreak/>
        <w:t>Netzteil (7,5V)</w:t>
      </w:r>
    </w:p>
    <w:p w:rsidR="004E5DE6" w:rsidRDefault="004E5DE6" w:rsidP="00DD3630">
      <w:pPr>
        <w:pStyle w:val="berschrift2num"/>
      </w:pPr>
      <w:bookmarkStart w:id="50" w:name="_Toc147134495"/>
      <w:r>
        <w:t>Standortwahl</w:t>
      </w:r>
      <w:bookmarkEnd w:id="50"/>
    </w:p>
    <w:p w:rsidR="008C593F" w:rsidRDefault="00E26476" w:rsidP="00FA601B">
      <w:r w:rsidRPr="00EA5613">
        <w:t>Das Gerät sollte an eine</w:t>
      </w:r>
      <w:r w:rsidR="004E5DE6">
        <w:t>m</w:t>
      </w:r>
      <w:r w:rsidRPr="00EA5613">
        <w:t xml:space="preserve"> Ort montiert werden, an dem das Display und die Klingelleuchte leicht einzusehen sind.</w:t>
      </w:r>
    </w:p>
    <w:p w:rsidR="008C593F" w:rsidRDefault="00E26476" w:rsidP="00FA601B">
      <w:r w:rsidRPr="00EA5613">
        <w:t>Wählen Sie einen Standort, an dem das Telefon bei Alltagshandlungen nicht im Weg steht.</w:t>
      </w:r>
      <w:r>
        <w:t xml:space="preserve"> </w:t>
      </w:r>
    </w:p>
    <w:p w:rsidR="008C593F" w:rsidRDefault="008C593F" w:rsidP="00DD3630">
      <w:pPr>
        <w:pStyle w:val="berschrift2num"/>
      </w:pPr>
      <w:bookmarkStart w:id="51" w:name="_Toc147134496"/>
      <w:r>
        <w:t>Montage des Netzteils</w:t>
      </w:r>
      <w:bookmarkEnd w:id="51"/>
    </w:p>
    <w:p w:rsidR="008C593F" w:rsidRDefault="00E26476" w:rsidP="00FA601B">
      <w:r w:rsidRPr="00EA5613">
        <w:t>Sie können auch das Netzteil für das LCD-Display einsetzen und</w:t>
      </w:r>
      <w:r>
        <w:t xml:space="preserve"> </w:t>
      </w:r>
      <w:r w:rsidRPr="00EA5613">
        <w:t>Sie müssen das Netzteil für das LCD-Hintergrundlicht und andere Sonderfunktionen einsetzen. Bitte beachten Sie die konkreten Anforderungen in der Bedienungsanleitung.</w:t>
      </w:r>
    </w:p>
    <w:p w:rsidR="008C593F" w:rsidRDefault="00E26476" w:rsidP="00FA601B">
      <w:r w:rsidRPr="00EA5613">
        <w:t>VORSICHT: Sie müssen das Netzteil an das Telefon anschlie</w:t>
      </w:r>
      <w:r w:rsidR="00855DAD">
        <w:t>ss</w:t>
      </w:r>
      <w:r w:rsidRPr="00EA5613">
        <w:t>en, bevor Sie es an das Stromnetz anschlie</w:t>
      </w:r>
      <w:r w:rsidR="00855DAD">
        <w:t>ss</w:t>
      </w:r>
      <w:r w:rsidRPr="00EA5613">
        <w:t>en.</w:t>
      </w:r>
    </w:p>
    <w:p w:rsidR="008C593F" w:rsidRDefault="00E26476" w:rsidP="00FA601B">
      <w:r w:rsidRPr="00EA5613">
        <w:t>Wenn Sie das Telefon vom Stromnetz trennen, müssen Sie das Netzkabel zunächst aus dem Wandstecker ziehen, bevor Sie es vom Telefon abziehen.</w:t>
      </w:r>
    </w:p>
    <w:p w:rsidR="008C593F" w:rsidRDefault="00E26476" w:rsidP="00DD3630">
      <w:pPr>
        <w:pStyle w:val="berschrift2num"/>
      </w:pPr>
      <w:bookmarkStart w:id="52" w:name="_Toc147134497"/>
      <w:r w:rsidRPr="00EA5613">
        <w:t>Einlegen der Batterie in die Basisstation</w:t>
      </w:r>
      <w:bookmarkEnd w:id="52"/>
    </w:p>
    <w:p w:rsidR="008C593F" w:rsidRDefault="00E26476" w:rsidP="008C593F">
      <w:pPr>
        <w:pStyle w:val="Listennummer"/>
      </w:pPr>
      <w:r w:rsidRPr="00EA5613">
        <w:t>Entfernen Sie die Schraube der Abdeckung des Batteriefachs an der Rückseite der Basisstation.</w:t>
      </w:r>
    </w:p>
    <w:p w:rsidR="008C593F" w:rsidRDefault="00E26476" w:rsidP="008C593F">
      <w:pPr>
        <w:pStyle w:val="Listennummer"/>
      </w:pPr>
      <w:r w:rsidRPr="00EA5613">
        <w:t>Legen Sie vier wiederaufladbare Batterien (nicht im Lieferumfang enthalten) in das Batteriefach ein.</w:t>
      </w:r>
    </w:p>
    <w:p w:rsidR="008C593F" w:rsidRDefault="00E26476" w:rsidP="008C593F">
      <w:pPr>
        <w:pStyle w:val="Listennummer"/>
      </w:pPr>
      <w:r w:rsidRPr="00EA5613">
        <w:t>Setzen Sie die Abdeckung des Batteriefachs und die Schraube wieder ein.</w:t>
      </w:r>
    </w:p>
    <w:p w:rsidR="008C593F" w:rsidRDefault="00E26476" w:rsidP="00FA601B">
      <w:r w:rsidRPr="00EA5613">
        <w:t>Damit ist der Betrieb des Gerätes während eines Stromausfalls für einige Stunden möglich.</w:t>
      </w:r>
      <w:r>
        <w:t xml:space="preserve"> </w:t>
      </w:r>
      <w:r w:rsidRPr="00EA5613">
        <w:t>Das Batterie-Symbol blinkt, wenn die Batterie lädt. Sie leuchtet dauerhaft, wenn der Ladevorgang abgeschlossen ist (Netzadapter angeschlossen).</w:t>
      </w:r>
      <w:r>
        <w:t xml:space="preserve"> </w:t>
      </w:r>
      <w:r w:rsidRPr="00EA5613">
        <w:t>Bei Stromausfall hört das Batterie-Symbol auf, zu blinken und zeigt den Ladezustand der Batterie an.</w:t>
      </w:r>
    </w:p>
    <w:p w:rsidR="008C593F" w:rsidRDefault="00E26476" w:rsidP="00FA601B">
      <w:r w:rsidRPr="00EA5613">
        <w:t>VORSICHT: Verwenden Sie niemals nicht-wiederaufladbare Batterien, die auslaufen und das Gerät beschädigen könnten.</w:t>
      </w:r>
    </w:p>
    <w:p w:rsidR="008C593F" w:rsidRDefault="00E26476" w:rsidP="00FA601B">
      <w:r w:rsidRPr="00EA5613">
        <w:t>Bei Stromausfall benötigt das volle Aufladen der Batterien nach Anschluss des Gerätes einige Stunden, bevor das Gerät wieder ordnungsgemä</w:t>
      </w:r>
      <w:r w:rsidR="00855DAD">
        <w:t>ss</w:t>
      </w:r>
      <w:r w:rsidRPr="00EA5613">
        <w:t xml:space="preserve"> funktioniert.</w:t>
      </w:r>
    </w:p>
    <w:p w:rsidR="008C593F" w:rsidRDefault="008C593F" w:rsidP="00B3494C">
      <w:pPr>
        <w:pStyle w:val="berschrift2num"/>
      </w:pPr>
      <w:bookmarkStart w:id="53" w:name="_Toc147134498"/>
      <w:r>
        <w:t>Telefonkabel anschliessen</w:t>
      </w:r>
      <w:bookmarkEnd w:id="53"/>
    </w:p>
    <w:p w:rsidR="00910B16" w:rsidRDefault="00E26476" w:rsidP="00AF3DE9">
      <w:pPr>
        <w:pStyle w:val="Listennummer"/>
        <w:numPr>
          <w:ilvl w:val="0"/>
          <w:numId w:val="8"/>
        </w:numPr>
      </w:pPr>
      <w:r w:rsidRPr="00EA5613">
        <w:t>Stecken Sie das eine Ende des Kabels in den Telefonwandanschluss.</w:t>
      </w:r>
    </w:p>
    <w:p w:rsidR="00910B16" w:rsidRDefault="00E26476" w:rsidP="00910B16">
      <w:pPr>
        <w:pStyle w:val="Listennummer"/>
      </w:pPr>
      <w:r w:rsidRPr="00EA5613">
        <w:t>Stecken Sie dann das andere Ende in den Leitungsanschluss des Telefons.</w:t>
      </w:r>
    </w:p>
    <w:p w:rsidR="00910B16" w:rsidRDefault="00E26476" w:rsidP="00FA601B">
      <w:proofErr w:type="gramStart"/>
      <w:r w:rsidRPr="00EA5613">
        <w:t>Hinweis :</w:t>
      </w:r>
      <w:proofErr w:type="gramEnd"/>
      <w:r w:rsidRPr="00EA5613">
        <w:t xml:space="preserve"> Sie können mit dem Telefon auch Gespräche wählen oder entgegennehmen, ohne ein Netzteil einzusetzen.</w:t>
      </w:r>
    </w:p>
    <w:p w:rsidR="000D526F" w:rsidRDefault="00086314" w:rsidP="00177416">
      <w:pPr>
        <w:pStyle w:val="berschrift1num"/>
      </w:pPr>
      <w:bookmarkStart w:id="54" w:name="_Toc147134499"/>
      <w:r>
        <w:t>Gerätebeschreibung</w:t>
      </w:r>
      <w:bookmarkEnd w:id="54"/>
    </w:p>
    <w:p w:rsidR="00086314" w:rsidRDefault="00086314" w:rsidP="00086314">
      <w:pPr>
        <w:pStyle w:val="berschrift2num"/>
      </w:pPr>
      <w:bookmarkStart w:id="55" w:name="_Toc147134500"/>
      <w:r>
        <w:t>Stirnseite</w:t>
      </w:r>
      <w:bookmarkEnd w:id="55"/>
    </w:p>
    <w:p w:rsidR="00086314" w:rsidRDefault="00086314" w:rsidP="00086314">
      <w:pPr>
        <w:pStyle w:val="Textkrper"/>
      </w:pPr>
      <w:r>
        <w:t>Auf der Stirnseite des Gerätes finden Sie von links nach rechts:</w:t>
      </w:r>
    </w:p>
    <w:p w:rsidR="00D6307C" w:rsidRDefault="00D6307C" w:rsidP="00D6307C">
      <w:pPr>
        <w:pStyle w:val="Aufzhlungszeichen"/>
      </w:pPr>
      <w:r>
        <w:t>Telefonkabelanschluss</w:t>
      </w:r>
    </w:p>
    <w:p w:rsidR="00086314" w:rsidRDefault="00D6307C" w:rsidP="00D6307C">
      <w:pPr>
        <w:pStyle w:val="Aufzhlungszeichen"/>
      </w:pPr>
      <w:r w:rsidRPr="00EA5613">
        <w:t>Netzkabelanschluss</w:t>
      </w:r>
    </w:p>
    <w:p w:rsidR="001D1BC1" w:rsidRDefault="00D6307C" w:rsidP="00D6307C">
      <w:pPr>
        <w:pStyle w:val="Aufzhlungszeichen"/>
      </w:pPr>
      <w:proofErr w:type="spellStart"/>
      <w:r w:rsidRPr="00EA5613">
        <w:t>Blitzleuchtenauswahlmodus</w:t>
      </w:r>
      <w:proofErr w:type="spellEnd"/>
      <w:r>
        <w:t>-Schalter (linke Position = aus, rechte Position = ein)</w:t>
      </w:r>
    </w:p>
    <w:p w:rsidR="001D1BC1" w:rsidRDefault="001D1BC1">
      <w:pPr>
        <w:widowControl/>
        <w:suppressAutoHyphens w:val="0"/>
        <w:rPr>
          <w:rFonts w:eastAsiaTheme="majorEastAsia"/>
          <w:kern w:val="0"/>
          <w:szCs w:val="22"/>
          <w:lang w:eastAsia="de-DE"/>
        </w:rPr>
      </w:pPr>
      <w:r>
        <w:br w:type="page"/>
      </w:r>
    </w:p>
    <w:p w:rsidR="00D6307C" w:rsidRDefault="00D6307C" w:rsidP="00D6307C">
      <w:pPr>
        <w:pStyle w:val="berschrift2num"/>
      </w:pPr>
      <w:bookmarkStart w:id="56" w:name="_Toc147134501"/>
      <w:r>
        <w:lastRenderedPageBreak/>
        <w:t>Oberseite</w:t>
      </w:r>
      <w:bookmarkEnd w:id="56"/>
    </w:p>
    <w:p w:rsidR="00D6307C" w:rsidRDefault="00D6307C" w:rsidP="00086314">
      <w:pPr>
        <w:pStyle w:val="Textkrper"/>
      </w:pPr>
      <w:r>
        <w:t>Unter dem Bildschirm finden Sie von links nach rechts:</w:t>
      </w:r>
    </w:p>
    <w:p w:rsidR="00D6307C" w:rsidRDefault="00D6307C" w:rsidP="005E0863">
      <w:pPr>
        <w:pStyle w:val="Aufzhlungszeichen"/>
      </w:pPr>
      <w:r>
        <w:t>Linke Funktionstaste</w:t>
      </w:r>
      <w:r w:rsidR="009D2927">
        <w:t xml:space="preserve"> (übt </w:t>
      </w:r>
      <w:r w:rsidR="009D2927" w:rsidRPr="00EA5613">
        <w:t xml:space="preserve">die Funktionen aus, die durch den direkt darüber liegenden Text </w:t>
      </w:r>
      <w:r w:rsidR="009D2927">
        <w:t xml:space="preserve">in der untersten Zeile der Anzeige </w:t>
      </w:r>
      <w:r w:rsidR="009D2927" w:rsidRPr="00EA5613">
        <w:t>beschrieben werden)</w:t>
      </w:r>
    </w:p>
    <w:p w:rsidR="00D6307C" w:rsidRDefault="00D6307C" w:rsidP="005E0863">
      <w:pPr>
        <w:pStyle w:val="Aufzhlungszeichen"/>
      </w:pPr>
      <w:r>
        <w:t>Navigationstasten nach oben/unten</w:t>
      </w:r>
      <w:r w:rsidR="00826771">
        <w:t xml:space="preserve"> (Menüoptionen hervorheben und blättern)</w:t>
      </w:r>
    </w:p>
    <w:p w:rsidR="00D6307C" w:rsidRDefault="00D6307C" w:rsidP="005E0863">
      <w:pPr>
        <w:pStyle w:val="Aufzhlungszeichen"/>
      </w:pPr>
      <w:r>
        <w:t>Rechte Funktionstaste</w:t>
      </w:r>
      <w:r w:rsidR="009D2927">
        <w:t xml:space="preserve"> (übt </w:t>
      </w:r>
      <w:r w:rsidR="009D2927" w:rsidRPr="00EA5613">
        <w:t xml:space="preserve">die Funktionen aus, die durch den direkt darüber liegenden Text </w:t>
      </w:r>
      <w:r w:rsidR="009D2927">
        <w:t xml:space="preserve">in der untersten Zeile der Anzeige </w:t>
      </w:r>
      <w:r w:rsidR="009D2927" w:rsidRPr="00EA5613">
        <w:t>beschrieben werden)</w:t>
      </w:r>
    </w:p>
    <w:p w:rsidR="005E0863" w:rsidRDefault="005E0863" w:rsidP="00086314">
      <w:pPr>
        <w:pStyle w:val="Textkrper"/>
      </w:pPr>
      <w:r>
        <w:t>Und darunter von links nach rechts:</w:t>
      </w:r>
    </w:p>
    <w:p w:rsidR="00D6307C" w:rsidRDefault="00D6307C" w:rsidP="005E0863">
      <w:pPr>
        <w:pStyle w:val="Aufzhlungszeichen"/>
      </w:pPr>
      <w:r>
        <w:t xml:space="preserve">Schieberegler für den </w:t>
      </w:r>
      <w:proofErr w:type="spellStart"/>
      <w:r>
        <w:t>Hörerton</w:t>
      </w:r>
      <w:proofErr w:type="spellEnd"/>
      <w:r>
        <w:t xml:space="preserve"> (</w:t>
      </w:r>
      <w:r w:rsidR="005E0863">
        <w:t>links = tief, rechts = hoch)</w:t>
      </w:r>
    </w:p>
    <w:p w:rsidR="005E0863" w:rsidRDefault="005E0863" w:rsidP="005E0863">
      <w:pPr>
        <w:pStyle w:val="Aufzhlungszeichen"/>
      </w:pPr>
      <w:r>
        <w:t>Schieberegler für die Hörerlautstärke (links = leise, rechts = laut)</w:t>
      </w:r>
    </w:p>
    <w:p w:rsidR="00D6307C" w:rsidRDefault="00BF586B" w:rsidP="00086314">
      <w:pPr>
        <w:pStyle w:val="Textkrper"/>
      </w:pPr>
      <w:r>
        <w:t>Die Tasten aussen rechts sind von oben nach unten:</w:t>
      </w:r>
    </w:p>
    <w:p w:rsidR="00BF586B" w:rsidRDefault="00977440" w:rsidP="00977440">
      <w:pPr>
        <w:pStyle w:val="Aufzhlungszeichen"/>
      </w:pPr>
      <w:r>
        <w:t>Kurzwahlspeicher M1 - M5</w:t>
      </w:r>
    </w:p>
    <w:p w:rsidR="00977440" w:rsidRDefault="00977440" w:rsidP="00977440">
      <w:pPr>
        <w:pStyle w:val="Aufzhlungszeichen"/>
      </w:pPr>
      <w:r>
        <w:t>SOS-Taste</w:t>
      </w:r>
    </w:p>
    <w:p w:rsidR="00977440" w:rsidRDefault="00977440" w:rsidP="00086314">
      <w:pPr>
        <w:pStyle w:val="Textkrper"/>
      </w:pPr>
      <w:r>
        <w:t>Unter den Schiebereglern für Ton und Lautstärke finden Sie den Ziffernblock.</w:t>
      </w:r>
    </w:p>
    <w:p w:rsidR="00977440" w:rsidRDefault="00977440" w:rsidP="00086314">
      <w:pPr>
        <w:pStyle w:val="Textkrper"/>
      </w:pPr>
      <w:r>
        <w:t xml:space="preserve">Die fünf Tasten unter dem Zahlenblock sind von </w:t>
      </w:r>
      <w:r w:rsidR="006441D9">
        <w:t>link</w:t>
      </w:r>
      <w:r>
        <w:t xml:space="preserve">s nach </w:t>
      </w:r>
      <w:r w:rsidR="006441D9">
        <w:t>recht</w:t>
      </w:r>
      <w:r>
        <w:t>s:</w:t>
      </w:r>
    </w:p>
    <w:p w:rsidR="00977440" w:rsidRDefault="00977440" w:rsidP="00977440">
      <w:pPr>
        <w:pStyle w:val="Aufzhlungszeichen"/>
      </w:pPr>
      <w:r>
        <w:t>Wiederwahltaste</w:t>
      </w:r>
      <w:r w:rsidR="00826771">
        <w:t xml:space="preserve"> (Wiederwahl der letzten gewählten Rufnummer</w:t>
      </w:r>
      <w:r w:rsidR="009D2927">
        <w:t>, Zugriff auf CID-Liste</w:t>
      </w:r>
      <w:r w:rsidR="00826771">
        <w:t>)</w:t>
      </w:r>
    </w:p>
    <w:p w:rsidR="00157D32" w:rsidRDefault="00977440" w:rsidP="00157D32">
      <w:pPr>
        <w:pStyle w:val="Aufzhlungszeichen"/>
      </w:pPr>
      <w:r>
        <w:t>R-Taste</w:t>
      </w:r>
      <w:r w:rsidR="00157D32">
        <w:t xml:space="preserve"> (</w:t>
      </w:r>
      <w:r w:rsidR="00157D32" w:rsidRPr="00EA5613">
        <w:t>Mittels dieser Taste können Sie einen Anruf abbrechen und das Freizeichen</w:t>
      </w:r>
      <w:r w:rsidR="00157D32">
        <w:t xml:space="preserve"> </w:t>
      </w:r>
      <w:r w:rsidR="00157D32" w:rsidRPr="00EA5613">
        <w:t>wiederherstellen oder zu einem anderen</w:t>
      </w:r>
      <w:r w:rsidR="00157D32">
        <w:t xml:space="preserve"> </w:t>
      </w:r>
      <w:r w:rsidR="00157D32" w:rsidRPr="00EA5613">
        <w:t>Anrufer herüber schalten, wenn Sie</w:t>
      </w:r>
      <w:r w:rsidR="00157D32">
        <w:t xml:space="preserve"> </w:t>
      </w:r>
      <w:r w:rsidR="00157D32" w:rsidRPr="00EA5613">
        <w:t>Sonderfunktionen wie beispielsweise Anklopfen verwenden.</w:t>
      </w:r>
      <w:r w:rsidR="00157D32">
        <w:t>)</w:t>
      </w:r>
    </w:p>
    <w:p w:rsidR="00977440" w:rsidRDefault="00977440" w:rsidP="00977440">
      <w:pPr>
        <w:pStyle w:val="Aufzhlungszeichen"/>
      </w:pPr>
      <w:r>
        <w:t>Pause-Taste</w:t>
      </w:r>
      <w:r w:rsidR="00C52E33">
        <w:t xml:space="preserve"> (</w:t>
      </w:r>
      <w:r w:rsidR="00C52E33" w:rsidRPr="00EA5613">
        <w:t>Legen Sie eine Pause ein, wenn Sie eine Nummer vorwählen.</w:t>
      </w:r>
      <w:r w:rsidR="00C52E33">
        <w:t>)</w:t>
      </w:r>
    </w:p>
    <w:p w:rsidR="00977440" w:rsidRDefault="00977440" w:rsidP="00977440">
      <w:pPr>
        <w:pStyle w:val="Aufzhlungszeichen"/>
      </w:pPr>
      <w:proofErr w:type="spellStart"/>
      <w:r>
        <w:t>Stummschaltetaste</w:t>
      </w:r>
      <w:proofErr w:type="spellEnd"/>
      <w:r w:rsidR="009D2927">
        <w:t xml:space="preserve"> (</w:t>
      </w:r>
      <w:r w:rsidR="009D2927" w:rsidRPr="00EA5613">
        <w:t>Drücken Sie diese Taste während eines Anrufs, um das Mikrofon vorübergehend stumm zu stellen.</w:t>
      </w:r>
      <w:r w:rsidR="009D2927">
        <w:t>)</w:t>
      </w:r>
    </w:p>
    <w:p w:rsidR="00977440" w:rsidRDefault="00977440" w:rsidP="00977440">
      <w:pPr>
        <w:pStyle w:val="Aufzhlungszeichen"/>
      </w:pPr>
      <w:r>
        <w:t>Sprechgarnitur-Taste</w:t>
      </w:r>
    </w:p>
    <w:p w:rsidR="00D6307C" w:rsidRDefault="00977440" w:rsidP="00086314">
      <w:pPr>
        <w:pStyle w:val="Textkrper"/>
      </w:pPr>
      <w:r>
        <w:t>Darunter finden Sie von links nach rechts:</w:t>
      </w:r>
    </w:p>
    <w:p w:rsidR="00977440" w:rsidRDefault="00977440" w:rsidP="00977440">
      <w:pPr>
        <w:pStyle w:val="Aufzhlungszeichen"/>
      </w:pPr>
      <w:r>
        <w:t>Leise-Taste</w:t>
      </w:r>
    </w:p>
    <w:p w:rsidR="00977440" w:rsidRDefault="00977440" w:rsidP="00977440">
      <w:pPr>
        <w:pStyle w:val="Aufzhlungszeichen"/>
      </w:pPr>
      <w:r>
        <w:t>Lautsprechertaste</w:t>
      </w:r>
      <w:r w:rsidR="00826771">
        <w:t xml:space="preserve"> (</w:t>
      </w:r>
      <w:r w:rsidR="00826771" w:rsidRPr="00EA5613">
        <w:t>Aktiviert die Freisprechanlage, wenn sie während eines Anrufs gedrückt wird</w:t>
      </w:r>
      <w:r w:rsidR="00826771">
        <w:t>)</w:t>
      </w:r>
    </w:p>
    <w:p w:rsidR="00977440" w:rsidRDefault="00977440" w:rsidP="00977440">
      <w:pPr>
        <w:pStyle w:val="Aufzhlungszeichen"/>
      </w:pPr>
      <w:r>
        <w:t>Laut-Taste</w:t>
      </w:r>
    </w:p>
    <w:p w:rsidR="00977440" w:rsidRDefault="00977440" w:rsidP="00977440">
      <w:pPr>
        <w:pStyle w:val="berschrift2num"/>
      </w:pPr>
      <w:bookmarkStart w:id="57" w:name="_Toc147134502"/>
      <w:r>
        <w:t>Linke Seite</w:t>
      </w:r>
      <w:bookmarkEnd w:id="57"/>
    </w:p>
    <w:p w:rsidR="00977440" w:rsidRDefault="00977440" w:rsidP="00086314">
      <w:pPr>
        <w:pStyle w:val="Textkrper"/>
      </w:pPr>
      <w:r>
        <w:t>Hier finden Sie von oben nach unten den Hörerkabelanschluss und den Anschluss für eine Sprechgarnitur.</w:t>
      </w:r>
    </w:p>
    <w:p w:rsidR="00977440" w:rsidRDefault="00977440" w:rsidP="00977440">
      <w:pPr>
        <w:pStyle w:val="berschrift2num"/>
      </w:pPr>
      <w:bookmarkStart w:id="58" w:name="_Toc147134503"/>
      <w:r>
        <w:t>Rechte Seite</w:t>
      </w:r>
      <w:bookmarkEnd w:id="58"/>
    </w:p>
    <w:p w:rsidR="00977440" w:rsidRDefault="00977440" w:rsidP="00086314">
      <w:pPr>
        <w:pStyle w:val="Textkrper"/>
      </w:pPr>
      <w:r>
        <w:t xml:space="preserve">Die </w:t>
      </w:r>
      <w:r w:rsidR="00826771">
        <w:t>Kipp-Taste an der rechten Seite dient zur Regelung der Sprechlautstärke. Mit der oberen Kante der Taste regeln sie die Lautstärke nach oben, mit der unteren Kante nach unten.</w:t>
      </w:r>
    </w:p>
    <w:p w:rsidR="000D526F" w:rsidRDefault="00E26476" w:rsidP="00777B20">
      <w:pPr>
        <w:pStyle w:val="berschrift1num"/>
      </w:pPr>
      <w:bookmarkStart w:id="59" w:name="_Toc147134504"/>
      <w:r w:rsidRPr="00EA5613">
        <w:lastRenderedPageBreak/>
        <w:t>Beschreibung der Anzeige</w:t>
      </w:r>
      <w:bookmarkEnd w:id="59"/>
    </w:p>
    <w:p w:rsidR="00FE47BB" w:rsidRDefault="00E26476" w:rsidP="00FA601B">
      <w:r w:rsidRPr="00EA5613">
        <w:t>Im Standby-Modus blendet die gro</w:t>
      </w:r>
      <w:r w:rsidR="00855DAD">
        <w:t>ss</w:t>
      </w:r>
      <w:r w:rsidRPr="00EA5613">
        <w:t xml:space="preserve">e LCD-Anzeige folgende Nachricht </w:t>
      </w:r>
      <w:proofErr w:type="gramStart"/>
      <w:r w:rsidRPr="00EA5613">
        <w:t>ein :</w:t>
      </w:r>
      <w:proofErr w:type="gramEnd"/>
    </w:p>
    <w:p w:rsidR="00FE47BB" w:rsidRDefault="00E26476" w:rsidP="00FE47BB">
      <w:pPr>
        <w:pStyle w:val="Aufzhlungszeichen"/>
      </w:pPr>
      <w:r w:rsidRPr="00EA5613">
        <w:t>Datum</w:t>
      </w:r>
    </w:p>
    <w:p w:rsidR="00FE47BB" w:rsidRDefault="00E26476" w:rsidP="00FE47BB">
      <w:pPr>
        <w:pStyle w:val="Aufzhlungszeichen"/>
      </w:pPr>
      <w:r w:rsidRPr="00EA5613">
        <w:t>Rufton aus</w:t>
      </w:r>
    </w:p>
    <w:p w:rsidR="00FE47BB" w:rsidRDefault="00E26476" w:rsidP="00FE47BB">
      <w:pPr>
        <w:pStyle w:val="Aufzhlungszeichen"/>
      </w:pPr>
      <w:r w:rsidRPr="00EA5613">
        <w:t>Zeit</w:t>
      </w:r>
    </w:p>
    <w:p w:rsidR="00FE47BB" w:rsidRDefault="00FE47BB" w:rsidP="00FA601B">
      <w:r>
        <w:t xml:space="preserve">Wenn </w:t>
      </w:r>
      <w:r w:rsidR="00E26476" w:rsidRPr="00EA5613">
        <w:t>Sie vergessen, das Telefonkabel anzuschlie</w:t>
      </w:r>
      <w:r w:rsidR="00855DAD">
        <w:t>ss</w:t>
      </w:r>
      <w:r w:rsidR="00E26476" w:rsidRPr="00EA5613">
        <w:t>en, wird auf dem Bildschirm "</w:t>
      </w:r>
      <w:proofErr w:type="spellStart"/>
      <w:r w:rsidR="00E26476" w:rsidRPr="00EA5613">
        <w:t>No</w:t>
      </w:r>
      <w:proofErr w:type="spellEnd"/>
      <w:r w:rsidR="00E26476" w:rsidRPr="00EA5613">
        <w:t xml:space="preserve"> Line" (Keine Leitung) eingeblendet.</w:t>
      </w:r>
    </w:p>
    <w:p w:rsidR="00FE47BB" w:rsidRDefault="00E26476" w:rsidP="00FA601B">
      <w:r w:rsidRPr="00EA5613">
        <w:rPr>
          <w:rFonts w:hint="eastAsia"/>
        </w:rPr>
        <w:t xml:space="preserve">Wenn Sie die Funktionstaste Menu drücken, wird das Hauptmenü eingeblendet. Drücken Sie die </w:t>
      </w:r>
      <w:r w:rsidR="009F07D9">
        <w:t>Navigationstasten nach oben/unten</w:t>
      </w:r>
      <w:r w:rsidRPr="00EA5613">
        <w:rPr>
          <w:rFonts w:hint="eastAsia"/>
        </w:rPr>
        <w:t>, um durch das Menü zu blättern und die gewünschte Auswahl zu markieren. Drücken Sie dann zur Bestätigung die Funktionstaste Select (Auswahl).</w:t>
      </w:r>
    </w:p>
    <w:p w:rsidR="00FE47BB" w:rsidRDefault="00E26476" w:rsidP="00FA601B">
      <w:r w:rsidRPr="00EA5613">
        <w:t>Wenn ein neuer Anruf hereinkommt, werden auf der Anzeige die Rufnummer und/oder der Name des Anrufers eingeblendet.</w:t>
      </w:r>
    </w:p>
    <w:p w:rsidR="00B61AAA" w:rsidRDefault="00E26476" w:rsidP="009F07D9">
      <w:pPr>
        <w:pStyle w:val="berschrift1num"/>
      </w:pPr>
      <w:bookmarkStart w:id="60" w:name="_Toc147134505"/>
      <w:r w:rsidRPr="00EA5613">
        <w:t>Nachtlichtfunktion</w:t>
      </w:r>
      <w:bookmarkEnd w:id="60"/>
    </w:p>
    <w:p w:rsidR="00B75321" w:rsidRDefault="00E26476" w:rsidP="00FA601B">
      <w:r w:rsidRPr="00EA5613">
        <w:t>Wenn Sie den Schalter für BACK LIGHT (HINTERGRUNDLICHT)</w:t>
      </w:r>
      <w:r>
        <w:t xml:space="preserve"> </w:t>
      </w:r>
      <w:r w:rsidRPr="00EA5613">
        <w:t xml:space="preserve">auf der rechten Seite des Telefongerätes </w:t>
      </w:r>
      <w:r w:rsidR="0094510D">
        <w:t>auf die rechte Position (on) s</w:t>
      </w:r>
      <w:r w:rsidRPr="00EA5613">
        <w:t>chieben,</w:t>
      </w:r>
      <w:r w:rsidR="00B61AAA">
        <w:t xml:space="preserve"> </w:t>
      </w:r>
      <w:r w:rsidRPr="00EA5613">
        <w:t>bleibt das LCD Hintergrundlicht ständig hell, so dass Sie Ihr Telefon auch als Nachtleuchte verwenden können.</w:t>
      </w:r>
    </w:p>
    <w:p w:rsidR="00B75321" w:rsidRDefault="00E26476" w:rsidP="009F07D9">
      <w:pPr>
        <w:pStyle w:val="berschrift1num"/>
      </w:pPr>
      <w:bookmarkStart w:id="61" w:name="_Toc147134506"/>
      <w:r w:rsidRPr="00EA5613">
        <w:t>Wandmontag</w:t>
      </w:r>
      <w:r w:rsidR="00B75321">
        <w:t>e</w:t>
      </w:r>
      <w:bookmarkEnd w:id="61"/>
    </w:p>
    <w:p w:rsidR="00B61AAA" w:rsidRDefault="00E26476" w:rsidP="0092524B">
      <w:pPr>
        <w:pStyle w:val="Listennummer"/>
        <w:numPr>
          <w:ilvl w:val="0"/>
          <w:numId w:val="9"/>
        </w:numPr>
      </w:pPr>
      <w:r w:rsidRPr="00EA5613">
        <w:t xml:space="preserve">Schieben Sie die </w:t>
      </w:r>
      <w:proofErr w:type="spellStart"/>
      <w:r w:rsidRPr="00EA5613">
        <w:t>Aufhängelasche</w:t>
      </w:r>
      <w:proofErr w:type="spellEnd"/>
      <w:r w:rsidRPr="00EA5613">
        <w:t xml:space="preserve"> des Hörers heraus und drehen Sie sie um (um 180°).</w:t>
      </w:r>
      <w:r w:rsidR="000B42C8">
        <w:t xml:space="preserve"> </w:t>
      </w:r>
      <w:r w:rsidRPr="00EA5613">
        <w:t>Schieben Sie sie wieder in die Position zurück, so dass der Haken nach oben zeigt. So fällt der Hörer bei Wandmontage nicht aus der Hörermulde.</w:t>
      </w:r>
    </w:p>
    <w:p w:rsidR="0084092E" w:rsidRDefault="00E26476" w:rsidP="0092524B">
      <w:pPr>
        <w:pStyle w:val="Listennummer"/>
      </w:pPr>
      <w:r w:rsidRPr="00EA5613">
        <w:t>Bringen Sie zwei Blechschrauben (nicht im Lieferumfang enthalten) in einem Abstand von 80 mm senkrecht übereinander in die Wand an.</w:t>
      </w:r>
    </w:p>
    <w:p w:rsidR="00B75321" w:rsidRDefault="00E26476" w:rsidP="0092524B">
      <w:pPr>
        <w:pStyle w:val="Listennummer"/>
      </w:pPr>
      <w:r w:rsidRPr="00EA5613">
        <w:t>Setzen Sie das Telefon auf die Schrauben auf und schieben Sie es zur Sicherung nach unten</w:t>
      </w:r>
      <w:r w:rsidR="00B61AAA">
        <w:t>.</w:t>
      </w:r>
      <w:r>
        <w:t xml:space="preserve"> </w:t>
      </w:r>
    </w:p>
    <w:p w:rsidR="00B75321" w:rsidRDefault="00B75321" w:rsidP="008837A7">
      <w:pPr>
        <w:pStyle w:val="berschrift1num"/>
      </w:pPr>
      <w:bookmarkStart w:id="62" w:name="_Toc147134507"/>
      <w:r>
        <w:t>Grundfunktionen</w:t>
      </w:r>
      <w:bookmarkEnd w:id="62"/>
    </w:p>
    <w:p w:rsidR="00B75321" w:rsidRDefault="00E26476" w:rsidP="008837A7">
      <w:pPr>
        <w:pStyle w:val="berschrift2num"/>
      </w:pPr>
      <w:bookmarkStart w:id="63" w:name="_Toc147134508"/>
      <w:r w:rsidRPr="00EA5613">
        <w:t>Anruf tätigen</w:t>
      </w:r>
      <w:bookmarkEnd w:id="63"/>
    </w:p>
    <w:p w:rsidR="00BA6D41" w:rsidRDefault="00E26476" w:rsidP="00FA601B">
      <w:r w:rsidRPr="00EA5613">
        <w:t xml:space="preserve">Um einen Anruf zu tätigen, nehmen Sie den Hörer ab, warten Sie auf den </w:t>
      </w:r>
      <w:proofErr w:type="spellStart"/>
      <w:r w:rsidRPr="00EA5613">
        <w:t>Freiton</w:t>
      </w:r>
      <w:proofErr w:type="spellEnd"/>
      <w:r w:rsidRPr="00EA5613">
        <w:t xml:space="preserve"> und stellen Sie Lautstärke und Klanghöhe ein.</w:t>
      </w:r>
      <w:r>
        <w:t xml:space="preserve"> </w:t>
      </w:r>
      <w:r w:rsidRPr="00EA5613">
        <w:t xml:space="preserve">Sie können manuell wählen oder eine der Nummernspeichertasten </w:t>
      </w:r>
      <w:proofErr w:type="gramStart"/>
      <w:r w:rsidRPr="00EA5613">
        <w:t>drücken..</w:t>
      </w:r>
      <w:proofErr w:type="gramEnd"/>
      <w:r>
        <w:t xml:space="preserve"> </w:t>
      </w:r>
      <w:r w:rsidRPr="00EA5613">
        <w:t>Wenn Sie das Gespräch beenden wollen, legen Sie den Hörer wieder auf.</w:t>
      </w:r>
    </w:p>
    <w:p w:rsidR="00BA6D41" w:rsidRDefault="00E26476" w:rsidP="00FA601B">
      <w:r w:rsidRPr="00EA5613">
        <w:t>Sie können die gewünschte Rufnummer zunächst im Standby-Modus eingeben und so vor dem Wählen ggf. korrigieren. Gehen Sie wie folgt vor:</w:t>
      </w:r>
    </w:p>
    <w:p w:rsidR="00BA6D41" w:rsidRDefault="00E26476" w:rsidP="00AF3DE9">
      <w:pPr>
        <w:pStyle w:val="Listennummer"/>
        <w:numPr>
          <w:ilvl w:val="0"/>
          <w:numId w:val="10"/>
        </w:numPr>
      </w:pPr>
      <w:r w:rsidRPr="00EA5613">
        <w:t>Geben Sie eine Rufnummer ein (bis zu 32 Ziffern).</w:t>
      </w:r>
    </w:p>
    <w:p w:rsidR="00BA6D41" w:rsidRDefault="00E26476" w:rsidP="00BA6D41">
      <w:pPr>
        <w:pStyle w:val="Listennummer"/>
      </w:pPr>
      <w:r w:rsidRPr="00EA5613">
        <w:t>Überprüfen Sie sie. Falls Sie die Rufnummer fehlerhaft eingegeben haben, drücken Sie die Funktionstaste Clear (Löschen), um sie zu korrigieren.</w:t>
      </w:r>
      <w:r>
        <w:t xml:space="preserve"> </w:t>
      </w:r>
      <w:r w:rsidRPr="00EA5613">
        <w:t>Erscheint die Rufnummer richtig im Display, nehmen Sie den Hörer ab, oder drücken Sie die</w:t>
      </w:r>
      <w:r>
        <w:t xml:space="preserve"> </w:t>
      </w:r>
      <w:r w:rsidR="00420816">
        <w:t>Lautsprecher</w:t>
      </w:r>
      <w:r w:rsidRPr="00EA5613">
        <w:t>-Taste.</w:t>
      </w:r>
    </w:p>
    <w:p w:rsidR="00BA6D41" w:rsidRDefault="00E26476" w:rsidP="00BA6D41">
      <w:pPr>
        <w:pStyle w:val="berschrift3num"/>
      </w:pPr>
      <w:bookmarkStart w:id="64" w:name="_Toc147134509"/>
      <w:r w:rsidRPr="00EA5613">
        <w:t>Wahlwiederholung der zuletzt gewählten Rufnummer</w:t>
      </w:r>
      <w:bookmarkEnd w:id="64"/>
    </w:p>
    <w:p w:rsidR="001D1BC1" w:rsidRDefault="00E26476" w:rsidP="00FA601B">
      <w:r w:rsidRPr="00EA5613">
        <w:t>Durch Drücken der</w:t>
      </w:r>
      <w:r>
        <w:t xml:space="preserve"> </w:t>
      </w:r>
      <w:r w:rsidR="00C02562">
        <w:t>Wiederwahlt</w:t>
      </w:r>
      <w:r w:rsidRPr="00EA5613">
        <w:t>aste wird die zuletzt gewählte Rufnummer schnell wiederholt.</w:t>
      </w:r>
    </w:p>
    <w:p w:rsidR="001D1BC1" w:rsidRDefault="001D1BC1">
      <w:pPr>
        <w:widowControl/>
        <w:suppressAutoHyphens w:val="0"/>
      </w:pPr>
      <w:r>
        <w:br w:type="page"/>
      </w:r>
    </w:p>
    <w:p w:rsidR="00BA6D41" w:rsidRDefault="00E26476" w:rsidP="00AF3DE9">
      <w:pPr>
        <w:pStyle w:val="Listennummer"/>
        <w:numPr>
          <w:ilvl w:val="0"/>
          <w:numId w:val="11"/>
        </w:numPr>
      </w:pPr>
      <w:r w:rsidRPr="00EA5613">
        <w:lastRenderedPageBreak/>
        <w:t xml:space="preserve">Nehmen Sie den Hörer ab und warten Sie auf den </w:t>
      </w:r>
      <w:proofErr w:type="spellStart"/>
      <w:r w:rsidRPr="00EA5613">
        <w:t>Freiton</w:t>
      </w:r>
      <w:proofErr w:type="spellEnd"/>
      <w:r w:rsidRPr="00EA5613">
        <w:t>.</w:t>
      </w:r>
    </w:p>
    <w:p w:rsidR="00BA6D41" w:rsidRDefault="00E26476" w:rsidP="00BA6D41">
      <w:pPr>
        <w:pStyle w:val="Listennummer"/>
      </w:pPr>
      <w:r w:rsidRPr="00EA5613">
        <w:t>Drücken Sie die</w:t>
      </w:r>
      <w:r>
        <w:t xml:space="preserve"> </w:t>
      </w:r>
      <w:r w:rsidR="00C02562">
        <w:t>Wiederwahlt</w:t>
      </w:r>
      <w:r w:rsidRPr="00EA5613">
        <w:t>aste.</w:t>
      </w:r>
    </w:p>
    <w:p w:rsidR="00BA6D41" w:rsidRDefault="00E26476" w:rsidP="00FA601B">
      <w:r w:rsidRPr="00EA5613">
        <w:t>Das Telefon kann Rufnummern mit bis zu 32 Ziffern automatisch wiederholen.</w:t>
      </w:r>
    </w:p>
    <w:p w:rsidR="00BA6D41" w:rsidRDefault="00E26476" w:rsidP="00BA6D41">
      <w:pPr>
        <w:pStyle w:val="berschrift3num"/>
      </w:pPr>
      <w:bookmarkStart w:id="65" w:name="_Toc147134510"/>
      <w:r w:rsidRPr="00EA5613">
        <w:t>Wahl einer Rufnummer aus der Wiederwahlliste</w:t>
      </w:r>
      <w:bookmarkEnd w:id="65"/>
    </w:p>
    <w:p w:rsidR="00DE16C7" w:rsidRDefault="00E26476" w:rsidP="00AF3DE9">
      <w:pPr>
        <w:pStyle w:val="Listennummer"/>
        <w:numPr>
          <w:ilvl w:val="0"/>
          <w:numId w:val="12"/>
        </w:numPr>
      </w:pPr>
      <w:r w:rsidRPr="00EA5613">
        <w:t>Drücken Sie die</w:t>
      </w:r>
      <w:r>
        <w:t xml:space="preserve"> </w:t>
      </w:r>
      <w:r w:rsidR="00AA4E96">
        <w:t>Wiederwahlt</w:t>
      </w:r>
      <w:r w:rsidRPr="00EA5613">
        <w:t>aste im Standby-Modus.</w:t>
      </w:r>
    </w:p>
    <w:p w:rsidR="00DE16C7" w:rsidRDefault="00E26476" w:rsidP="00DE16C7">
      <w:pPr>
        <w:pStyle w:val="Listennummer"/>
      </w:pPr>
      <w:r w:rsidRPr="00EA5613">
        <w:rPr>
          <w:rFonts w:hint="eastAsia"/>
        </w:rPr>
        <w:t xml:space="preserve">Drücken Sie wiederholt die </w:t>
      </w:r>
      <w:r w:rsidR="009F07D9">
        <w:t>Navigationstasten nach oben/unten</w:t>
      </w:r>
      <w:r w:rsidRPr="00EA5613">
        <w:rPr>
          <w:rFonts w:hint="eastAsia"/>
        </w:rPr>
        <w:t>, bis die gewünschte Rufnummer erscheint.</w:t>
      </w:r>
      <w:r>
        <w:rPr>
          <w:rFonts w:hint="eastAsia"/>
        </w:rPr>
        <w:t xml:space="preserve"> </w:t>
      </w:r>
    </w:p>
    <w:p w:rsidR="00DE16C7" w:rsidRDefault="00E26476" w:rsidP="00DE16C7">
      <w:pPr>
        <w:pStyle w:val="Listennummer"/>
      </w:pPr>
      <w:r w:rsidRPr="00EA5613">
        <w:t>Nehmen Sie den Hörer ab oder drücken Sie die</w:t>
      </w:r>
      <w:r>
        <w:t xml:space="preserve"> </w:t>
      </w:r>
      <w:r w:rsidR="005D6AFB">
        <w:t>Lautsprecher</w:t>
      </w:r>
      <w:r w:rsidRPr="00EA5613">
        <w:t>-Taste, um die Rufnummer zu wählen</w:t>
      </w:r>
      <w:r w:rsidR="00DE16C7">
        <w:t>.</w:t>
      </w:r>
    </w:p>
    <w:p w:rsidR="00B27F1A" w:rsidRDefault="00E26476" w:rsidP="00AA4E96">
      <w:pPr>
        <w:pStyle w:val="berschrift2num"/>
      </w:pPr>
      <w:bookmarkStart w:id="66" w:name="_Toc147134511"/>
      <w:r w:rsidRPr="00EA5613">
        <w:t>Optionen der Wiederwahlliste</w:t>
      </w:r>
      <w:bookmarkEnd w:id="66"/>
    </w:p>
    <w:p w:rsidR="00DF1112" w:rsidRDefault="00E26476" w:rsidP="00B27F1A">
      <w:r w:rsidRPr="00EA5613">
        <w:t>Über die Optionen der Wiederwahlliste können Sie eine Rufnummer im Telefonbuch hinzufügen oder eine Rufnummer aus der Wiederwahlliste löschen.</w:t>
      </w:r>
    </w:p>
    <w:p w:rsidR="00DF1112" w:rsidRDefault="00E26476" w:rsidP="00AF3DE9">
      <w:pPr>
        <w:pStyle w:val="Listennummer"/>
        <w:numPr>
          <w:ilvl w:val="0"/>
          <w:numId w:val="13"/>
        </w:numPr>
      </w:pPr>
      <w:r w:rsidRPr="00EA5613">
        <w:t>Drücken Sie die</w:t>
      </w:r>
      <w:r>
        <w:t xml:space="preserve"> </w:t>
      </w:r>
      <w:r w:rsidR="006D1218">
        <w:t>Wiederwahlt</w:t>
      </w:r>
      <w:r w:rsidRPr="00EA5613">
        <w:t>aste im Standby-Modus.</w:t>
      </w:r>
    </w:p>
    <w:p w:rsidR="00DF1112" w:rsidRDefault="00E26476" w:rsidP="00DF1112">
      <w:pPr>
        <w:pStyle w:val="Listennummer"/>
      </w:pPr>
      <w:r w:rsidRPr="00EA5613">
        <w:rPr>
          <w:rFonts w:hint="eastAsia"/>
        </w:rPr>
        <w:t xml:space="preserve">Blättern Sie mittels der </w:t>
      </w:r>
      <w:r w:rsidR="009F07D9">
        <w:t>Navigationstasten nach oben/unten</w:t>
      </w:r>
      <w:r w:rsidRPr="00EA5613">
        <w:rPr>
          <w:rFonts w:hint="eastAsia"/>
        </w:rPr>
        <w:t xml:space="preserve"> zur gewünschten Rufnummer.</w:t>
      </w:r>
    </w:p>
    <w:p w:rsidR="00DF1112" w:rsidRDefault="00E26476" w:rsidP="00DF1112">
      <w:pPr>
        <w:pStyle w:val="Listennummer"/>
      </w:pPr>
      <w:r w:rsidRPr="00EA5613">
        <w:t>Sobald die Rufnummer im Display erscheint, drücken Sie die Funktionstaste Options zur Auswahl der gewünschten Option:</w:t>
      </w:r>
    </w:p>
    <w:p w:rsidR="00DF1112" w:rsidRDefault="00E26476" w:rsidP="00DF1112">
      <w:pPr>
        <w:pStyle w:val="Listennummer2"/>
      </w:pPr>
      <w:proofErr w:type="spellStart"/>
      <w:r w:rsidRPr="00EA5613">
        <w:t>Erase</w:t>
      </w:r>
      <w:proofErr w:type="spellEnd"/>
      <w:r w:rsidRPr="00EA5613">
        <w:t xml:space="preserve"> (Löschen): Die gewählte Rufnummer wird gelöscht.</w:t>
      </w:r>
    </w:p>
    <w:p w:rsidR="00DF1112" w:rsidRDefault="00E26476" w:rsidP="00DF1112">
      <w:pPr>
        <w:pStyle w:val="Listennummer2"/>
      </w:pPr>
      <w:proofErr w:type="spellStart"/>
      <w:r w:rsidRPr="00EA5613">
        <w:t>Erase</w:t>
      </w:r>
      <w:proofErr w:type="spellEnd"/>
      <w:r w:rsidRPr="00EA5613">
        <w:t xml:space="preserve"> all (Alle löschen): Die gesamte Wiederwahlliste wird gelöscht.</w:t>
      </w:r>
    </w:p>
    <w:p w:rsidR="00B75321" w:rsidRDefault="00E26476" w:rsidP="00DF1112">
      <w:pPr>
        <w:pStyle w:val="Listennummer2"/>
      </w:pPr>
      <w:r w:rsidRPr="00EA5613">
        <w:t>Store (Speichern): Die Rufnummer wird dem Telefonbuch hinzugefügt. Geben Sie einen Namen ein, der mit dieser Rufnummer verknüpft wird und drücken Sie die Funktionstaste Save (Speichern).</w:t>
      </w:r>
      <w:r>
        <w:t xml:space="preserve"> </w:t>
      </w:r>
      <w:r w:rsidRPr="00EA5613">
        <w:t>Zum Beenden drücken Sie die Funktionstaste Back (Zurück).</w:t>
      </w:r>
    </w:p>
    <w:p w:rsidR="00B75321" w:rsidRDefault="00E26476" w:rsidP="008837A7">
      <w:pPr>
        <w:pStyle w:val="berschrift2num"/>
      </w:pPr>
      <w:bookmarkStart w:id="67" w:name="_Toc147134512"/>
      <w:r w:rsidRPr="00EA5613">
        <w:t>Anruf entgegennehmen</w:t>
      </w:r>
      <w:bookmarkEnd w:id="67"/>
    </w:p>
    <w:p w:rsidR="009C57ED" w:rsidRDefault="00E26476" w:rsidP="00FA601B">
      <w:r w:rsidRPr="00EA5613">
        <w:t>Wenn ein Anruf eingeht, klingelt das Telefon und die Klingelleuchte blinkt.</w:t>
      </w:r>
      <w:r>
        <w:t xml:space="preserve"> </w:t>
      </w:r>
      <w:r w:rsidRPr="00EA5613">
        <w:t>Um ein Gespräch entgegenzunehmen, nehmen Sie den Hörer ab oder drücken Sie die</w:t>
      </w:r>
      <w:r>
        <w:t xml:space="preserve"> </w:t>
      </w:r>
      <w:r w:rsidRPr="00EA5613">
        <w:t xml:space="preserve">Fernbedienungstaste oder drücken Sie die </w:t>
      </w:r>
      <w:r w:rsidR="008D5394">
        <w:t>Lautsprecher</w:t>
      </w:r>
      <w:r w:rsidR="006441D9">
        <w:t xml:space="preserve">-Taste </w:t>
      </w:r>
      <w:r w:rsidRPr="00EA5613">
        <w:t>und sprechen Sie.</w:t>
      </w:r>
    </w:p>
    <w:p w:rsidR="009C57ED" w:rsidRDefault="00E26476" w:rsidP="00FA601B">
      <w:r w:rsidRPr="00EA5613">
        <w:t>Stellen Sie bei Bedarf Lautstärke und Klanghöhe ein.</w:t>
      </w:r>
    </w:p>
    <w:p w:rsidR="00B75321" w:rsidRDefault="00E26476" w:rsidP="00FA601B">
      <w:r w:rsidRPr="00EA5613">
        <w:t>Wenn Sie das Gespräch beenden möchten, legen Sie den</w:t>
      </w:r>
      <w:r>
        <w:t xml:space="preserve"> </w:t>
      </w:r>
      <w:r w:rsidRPr="00EA5613">
        <w:t xml:space="preserve">Hörer wieder in die Hörermulde oder drücken Sie die </w:t>
      </w:r>
      <w:r w:rsidR="008D5394">
        <w:t>Lautsprecher</w:t>
      </w:r>
      <w:r w:rsidR="006441D9">
        <w:t>-Taste</w:t>
      </w:r>
      <w:r w:rsidRPr="00EA5613">
        <w:t>.</w:t>
      </w:r>
    </w:p>
    <w:p w:rsidR="00B75321" w:rsidRDefault="00E26476" w:rsidP="008837A7">
      <w:pPr>
        <w:pStyle w:val="berschrift2num"/>
      </w:pPr>
      <w:bookmarkStart w:id="68" w:name="_Toc147134513"/>
      <w:r w:rsidRPr="00EA5613">
        <w:t>Stummschaltun</w:t>
      </w:r>
      <w:r w:rsidR="00B75321">
        <w:t>g</w:t>
      </w:r>
      <w:bookmarkEnd w:id="68"/>
    </w:p>
    <w:p w:rsidR="00286D62" w:rsidRDefault="00E26476" w:rsidP="00FA601B">
      <w:r w:rsidRPr="00EA5613">
        <w:t>Sie können das Mikrofon des Telefons während eines Anrufs vorübergehend stumm stellen, so dass die andere Partei Sie nicht mehr hört.</w:t>
      </w:r>
    </w:p>
    <w:p w:rsidR="00502CA6" w:rsidRDefault="00E26476" w:rsidP="00FA601B">
      <w:r w:rsidRPr="00EA5613">
        <w:t>Zur Stummschaltung des Mikrofons drücken Sie während des Gesprächs die</w:t>
      </w:r>
      <w:r>
        <w:t xml:space="preserve"> </w:t>
      </w:r>
      <w:proofErr w:type="spellStart"/>
      <w:r w:rsidR="00465748">
        <w:t>Stummschaltet</w:t>
      </w:r>
      <w:r w:rsidRPr="00EA5613">
        <w:t>aste</w:t>
      </w:r>
      <w:proofErr w:type="spellEnd"/>
      <w:r w:rsidRPr="00EA5613">
        <w:t>. Im LCD-Display wird "Mute" (Stumm) eingeblendet.</w:t>
      </w:r>
      <w:r>
        <w:t xml:space="preserve"> </w:t>
      </w:r>
      <w:r w:rsidRPr="00EA5613">
        <w:t xml:space="preserve">Zur Aufhebung der Stummschaltung des Mikrofons drücken Sie die </w:t>
      </w:r>
      <w:proofErr w:type="spellStart"/>
      <w:r w:rsidR="00332A31">
        <w:t>Stummschaltet</w:t>
      </w:r>
      <w:r w:rsidRPr="00EA5613">
        <w:t>aste</w:t>
      </w:r>
      <w:proofErr w:type="spellEnd"/>
      <w:r w:rsidRPr="00EA5613">
        <w:t>. Der Normalzustand ist wiederhergestellt.</w:t>
      </w:r>
    </w:p>
    <w:p w:rsidR="00502CA6" w:rsidRDefault="00E26476" w:rsidP="008837A7">
      <w:pPr>
        <w:pStyle w:val="berschrift2num"/>
      </w:pPr>
      <w:bookmarkStart w:id="69" w:name="_Toc147134514"/>
      <w:r w:rsidRPr="00EA5613">
        <w:t>Lautsprecherfunktio</w:t>
      </w:r>
      <w:r w:rsidR="00502CA6">
        <w:t>n</w:t>
      </w:r>
      <w:bookmarkEnd w:id="69"/>
    </w:p>
    <w:p w:rsidR="00286D62" w:rsidRDefault="00E26476" w:rsidP="00FA601B">
      <w:r w:rsidRPr="00EA5613">
        <w:t>Ihr Telefon ist mit einer besonderen Verstärkerfunktion ausgestattet, die Ihren Bedürfnissen angepasst werden kann. Während eines Gesprächs können Sie die Einstellungen auf dem Bedienfeld des Telefons vornehmen.</w:t>
      </w:r>
    </w:p>
    <w:p w:rsidR="00C15B4D" w:rsidRDefault="00E26476" w:rsidP="00FA601B">
      <w:r w:rsidRPr="00EA5613">
        <w:t xml:space="preserve">Stellen Sie </w:t>
      </w:r>
      <w:r w:rsidR="009C674C">
        <w:t xml:space="preserve">Volumen </w:t>
      </w:r>
      <w:r w:rsidRPr="00EA5613">
        <w:t xml:space="preserve">und </w:t>
      </w:r>
      <w:r w:rsidR="009C674C">
        <w:t xml:space="preserve">Klang </w:t>
      </w:r>
      <w:r w:rsidRPr="00EA5613">
        <w:t>nach Ihren Wünschen ein.</w:t>
      </w:r>
      <w:r>
        <w:t xml:space="preserve"> </w:t>
      </w:r>
      <w:r w:rsidRPr="00EA5613">
        <w:t>Die Hörerlautstärke kann zwischen 0 und 30 dB eingestellt werden. Über TONE (Klangsteuerung) können Sie nach Wahl die tiefen oder hohen Frequenzbereiche verstärken.</w:t>
      </w:r>
    </w:p>
    <w:p w:rsidR="00502CA6" w:rsidRDefault="00E26476" w:rsidP="00FA601B">
      <w:r w:rsidRPr="00EA5613">
        <w:lastRenderedPageBreak/>
        <w:t>VORSICHT: Dieses Telefon kann sehr hohe Lautstärken erzeugen. Wiederholt wiederkehrende Beschallung von über 18 dB kann bei nicht schwerhörigen Menschen Schäden hervorrufen. Nach Benutzung des Telefons muss die Lautstärke stets leise gestellt werden.</w:t>
      </w:r>
    </w:p>
    <w:p w:rsidR="00502CA6" w:rsidRDefault="00E26476" w:rsidP="008837A7">
      <w:pPr>
        <w:pStyle w:val="berschrift2num"/>
      </w:pPr>
      <w:bookmarkStart w:id="70" w:name="_Toc147134515"/>
      <w:r w:rsidRPr="00EA5613">
        <w:t>Telefonieren mit Hörgeräten</w:t>
      </w:r>
      <w:bookmarkEnd w:id="70"/>
    </w:p>
    <w:p w:rsidR="00C15B4D" w:rsidRDefault="00E26476" w:rsidP="00FA601B">
      <w:r w:rsidRPr="00EA5613">
        <w:t>Ihr Telefon kann mit Hörgeräten verwendet werden, die mit einer</w:t>
      </w:r>
      <w:r>
        <w:t xml:space="preserve"> </w:t>
      </w:r>
      <w:proofErr w:type="spellStart"/>
      <w:r w:rsidRPr="00EA5613">
        <w:t>Hörspule</w:t>
      </w:r>
      <w:proofErr w:type="spellEnd"/>
      <w:r w:rsidRPr="00EA5613">
        <w:t xml:space="preserve"> (T-Spule) ausgestattet sind.</w:t>
      </w:r>
    </w:p>
    <w:p w:rsidR="006225D8" w:rsidRDefault="00E26476" w:rsidP="00FA601B">
      <w:r w:rsidRPr="00EA5613">
        <w:t>Schalten Sie den "T-Schalter" Ihres Hörgerätes in die "T"-Position. Achten Sie darauf, den Hörer direkt an Ihr Hörgerät zu halten.</w:t>
      </w:r>
    </w:p>
    <w:p w:rsidR="006225D8" w:rsidRDefault="00E26476" w:rsidP="008837A7">
      <w:pPr>
        <w:pStyle w:val="berschrift2num"/>
      </w:pPr>
      <w:bookmarkStart w:id="71" w:name="_Toc147134516"/>
      <w:proofErr w:type="spellStart"/>
      <w:r w:rsidRPr="00EA5613">
        <w:t>Sprechgarnituranschlüsse</w:t>
      </w:r>
      <w:bookmarkEnd w:id="71"/>
      <w:proofErr w:type="spellEnd"/>
    </w:p>
    <w:p w:rsidR="00B55F77" w:rsidRDefault="00E26476" w:rsidP="00FA601B">
      <w:r w:rsidRPr="00EA5613">
        <w:t xml:space="preserve">Ihr Telefon ist mit einem </w:t>
      </w:r>
      <w:proofErr w:type="spellStart"/>
      <w:r w:rsidRPr="00EA5613">
        <w:t>Sprechgarnituranschluss</w:t>
      </w:r>
      <w:proofErr w:type="spellEnd"/>
      <w:r w:rsidRPr="00EA5613">
        <w:t xml:space="preserve"> ausgestattet, der Ihnen vollkommene Flexibilität und Multifunktionalität bietet. Der Anschluss ist mit dem Verstärker verbunden, d.h., sie können sowohl Klanghöhe als auch Lautstärke einstellen.</w:t>
      </w:r>
      <w:r>
        <w:t xml:space="preserve"> </w:t>
      </w:r>
      <w:r w:rsidRPr="00EA5613">
        <w:t>Es können zahlreiche unterschiedliche Freisprechgarnituren angeschlossen werden. Mittels dieses Anschlusses können Sie über Ihre Freisprechgarnitur hören und sprechen.</w:t>
      </w:r>
    </w:p>
    <w:p w:rsidR="00B55F77" w:rsidRDefault="00E26476" w:rsidP="008837A7">
      <w:pPr>
        <w:pStyle w:val="berschrift2num"/>
      </w:pPr>
      <w:bookmarkStart w:id="72" w:name="_Toc147134517"/>
      <w:r w:rsidRPr="00EA5613">
        <w:t>Freisprechanlag</w:t>
      </w:r>
      <w:r w:rsidR="00B55F77">
        <w:t>e</w:t>
      </w:r>
      <w:bookmarkEnd w:id="72"/>
    </w:p>
    <w:p w:rsidR="00C15B4D" w:rsidRDefault="00E26476" w:rsidP="00FA601B">
      <w:r w:rsidRPr="00EA5613">
        <w:t>Während eines Gesprächs können Sie den eingebauten Lautsprecher einschalten. Sie haben nun beim Sprechen die Hände frei.</w:t>
      </w:r>
      <w:r>
        <w:t xml:space="preserve"> </w:t>
      </w:r>
      <w:r w:rsidRPr="00EA5613">
        <w:t>Sie aktivieren diese Funktion durch Drücken der</w:t>
      </w:r>
      <w:r>
        <w:t xml:space="preserve"> </w:t>
      </w:r>
      <w:r w:rsidR="00273C42">
        <w:t>Lautsprechert</w:t>
      </w:r>
      <w:r w:rsidRPr="00EA5613">
        <w:t>aste während eines Anrufs. Den Hörer legen Sie in die Hörermulde zurück. Auf dem Display erscheint das</w:t>
      </w:r>
      <w:r>
        <w:t xml:space="preserve"> </w:t>
      </w:r>
      <w:r w:rsidR="00860A81">
        <w:t>Lautsprecher</w:t>
      </w:r>
      <w:r w:rsidRPr="00EA5613">
        <w:t>-Symbol.</w:t>
      </w:r>
      <w:r>
        <w:t xml:space="preserve"> </w:t>
      </w:r>
      <w:r w:rsidRPr="00EA5613">
        <w:t>Wenn Sie diese Funktion deaktivieren und normal weiter telefonieren möchten, nehmen Sie einfach den Hörer ab. Das</w:t>
      </w:r>
      <w:r>
        <w:t xml:space="preserve"> </w:t>
      </w:r>
      <w:r w:rsidR="00860A81">
        <w:t>Lautsprecher</w:t>
      </w:r>
      <w:r w:rsidRPr="00EA5613">
        <w:t>-Symbol wird gelöscht.</w:t>
      </w:r>
      <w:r>
        <w:t xml:space="preserve"> </w:t>
      </w:r>
    </w:p>
    <w:p w:rsidR="00C15B4D" w:rsidRDefault="00E26476" w:rsidP="00BF579C">
      <w:pPr>
        <w:pStyle w:val="berschrift2num"/>
      </w:pPr>
      <w:bookmarkStart w:id="73" w:name="_Toc147134518"/>
      <w:r w:rsidRPr="00EA5613">
        <w:t>Anpassung der Lautstärke des Lautsprechers</w:t>
      </w:r>
      <w:bookmarkEnd w:id="73"/>
    </w:p>
    <w:p w:rsidR="00B55F77" w:rsidRDefault="00E26476" w:rsidP="00FA601B">
      <w:r w:rsidRPr="00EA5613">
        <w:t>Die Lautstärke des Lautsprechers regulieren Sie im</w:t>
      </w:r>
      <w:r>
        <w:t xml:space="preserve"> </w:t>
      </w:r>
      <w:r w:rsidRPr="00EA5613">
        <w:t>Lautsprechermodus mittels der Lautstärkeregler</w:t>
      </w:r>
      <w:r>
        <w:t xml:space="preserve"> </w:t>
      </w:r>
      <w:r w:rsidRPr="00EA5613">
        <w:t>oder</w:t>
      </w:r>
      <w:r>
        <w:t xml:space="preserve"> </w:t>
      </w:r>
      <w:r w:rsidRPr="00EA5613">
        <w:t>auf dem Bedienfeld des Telefons.</w:t>
      </w:r>
    </w:p>
    <w:p w:rsidR="00B55F77" w:rsidRDefault="00E26476" w:rsidP="008837A7">
      <w:pPr>
        <w:pStyle w:val="berschrift2num"/>
      </w:pPr>
      <w:bookmarkStart w:id="74" w:name="_Toc147134519"/>
      <w:r w:rsidRPr="00EA5613">
        <w:t>Wartefunktio</w:t>
      </w:r>
      <w:r w:rsidR="00B55F77">
        <w:t>n</w:t>
      </w:r>
      <w:bookmarkEnd w:id="74"/>
    </w:p>
    <w:p w:rsidR="00B55F77" w:rsidRDefault="00E26476" w:rsidP="00FA601B">
      <w:r w:rsidRPr="00EA5613">
        <w:t>Sie können während eines Gespräches die Funktionstaste Hold</w:t>
      </w:r>
      <w:r>
        <w:t xml:space="preserve"> </w:t>
      </w:r>
      <w:r w:rsidRPr="00EA5613">
        <w:t>(Warteposition) drücken, um einen Anruf in die Warteposition zu versetzen. Auf dem Display erscheint Call on hold (Anruf in Warteposition). Der Anruf wird durch Aufhängen des Hörers nicht abgebrochen.</w:t>
      </w:r>
      <w:r>
        <w:t xml:space="preserve"> </w:t>
      </w:r>
      <w:r w:rsidRPr="00EA5613">
        <w:t>Um den Anruf fortzusetzen, nehmen Sie einfach den Hörer ab oder drücken Sie die Funktionstaste Unhold (Warten aufheben).</w:t>
      </w:r>
    </w:p>
    <w:p w:rsidR="00B55F77" w:rsidRDefault="00E26476" w:rsidP="008837A7">
      <w:pPr>
        <w:pStyle w:val="berschrift2num"/>
      </w:pPr>
      <w:bookmarkStart w:id="75" w:name="_Toc147134520"/>
      <w:r w:rsidRPr="00EA5613">
        <w:t>Klingeleinstellun</w:t>
      </w:r>
      <w:r w:rsidR="00B55F77">
        <w:t>g</w:t>
      </w:r>
      <w:bookmarkEnd w:id="75"/>
    </w:p>
    <w:p w:rsidR="00C15B4D" w:rsidRDefault="00E26476" w:rsidP="004718ED">
      <w:r w:rsidRPr="00EA5613">
        <w:t>Sie können einen individuellen Klingelton sowie die Klingellautstärke einstellen. Sie können den Klingelton auch komplett abschalten, indem Sie die Lautstärke auf "Ringer OFF" (Klingel abschalten) stellen.</w:t>
      </w:r>
    </w:p>
    <w:p w:rsidR="00C15B4D" w:rsidRDefault="00E26476" w:rsidP="00AF3DE9">
      <w:pPr>
        <w:pStyle w:val="Listennummer"/>
        <w:numPr>
          <w:ilvl w:val="0"/>
          <w:numId w:val="14"/>
        </w:numPr>
      </w:pPr>
      <w:r w:rsidRPr="00EA5613">
        <w:t>Drücken Sie die Funktionstaste Menu zur Anzeige des Hauptmenüs.</w:t>
      </w:r>
    </w:p>
    <w:p w:rsidR="00C15B4D" w:rsidRDefault="00E26476" w:rsidP="005B05DA">
      <w:pPr>
        <w:pStyle w:val="Listennummer"/>
      </w:pPr>
      <w:r w:rsidRPr="00EA5613">
        <w:rPr>
          <w:rFonts w:hint="eastAsia"/>
        </w:rPr>
        <w:t>Drücken Sie die</w:t>
      </w:r>
      <w:r w:rsidR="00F12247">
        <w:t xml:space="preserve"> </w:t>
      </w:r>
      <w:r w:rsidR="008D5394">
        <w:t>Navig</w:t>
      </w:r>
      <w:r w:rsidR="00F12247">
        <w:t>a</w:t>
      </w:r>
      <w:r w:rsidR="008D5394">
        <w:t>tionst</w:t>
      </w:r>
      <w:r w:rsidR="00F12247">
        <w:t>a</w:t>
      </w:r>
      <w:r w:rsidR="008D5394">
        <w:t xml:space="preserve">ste nach </w:t>
      </w:r>
      <w:proofErr w:type="gramStart"/>
      <w:r w:rsidR="008D5394">
        <w:t xml:space="preserve">unten </w:t>
      </w:r>
      <w:r w:rsidRPr="00EA5613">
        <w:rPr>
          <w:rFonts w:hint="eastAsia"/>
        </w:rPr>
        <w:t xml:space="preserve"> bis</w:t>
      </w:r>
      <w:proofErr w:type="gramEnd"/>
      <w:r w:rsidRPr="00EA5613">
        <w:rPr>
          <w:rFonts w:hint="eastAsia"/>
        </w:rPr>
        <w:t xml:space="preserve"> Set Phone (Telefon einstellen) erscheint und drücken Sie dann die Funktionstaste Select (Wählen).</w:t>
      </w:r>
    </w:p>
    <w:p w:rsidR="00C15B4D" w:rsidRDefault="00E26476" w:rsidP="005B05DA">
      <w:pPr>
        <w:pStyle w:val="Listennummer"/>
      </w:pPr>
      <w:r w:rsidRPr="00EA5613">
        <w:t xml:space="preserve">Drücken Sie die Funktionstaste Select, um Set Ring (Klingelton einstellen) zu wählen. </w:t>
      </w:r>
    </w:p>
    <w:p w:rsidR="00C15B4D" w:rsidRDefault="00E26476" w:rsidP="005B05DA">
      <w:pPr>
        <w:pStyle w:val="Listennummer"/>
      </w:pPr>
      <w:r w:rsidRPr="00EA5613">
        <w:t>Drücken Sie erneut die Funktionstaste Select, um Ringer Volume (Klingellautstärke) zu wählen. Sie haben die Wahl zwischen Ringer OFF (Aus), Ringer LOW (Leise), Ringer MED</w:t>
      </w:r>
      <w:r w:rsidRPr="00EA5613">
        <w:rPr>
          <w:rFonts w:hint="eastAsia"/>
        </w:rPr>
        <w:t xml:space="preserve">IUM (Mittel) und Ringer HIGH (Laut). Jedes Mal, wenn Sie die </w:t>
      </w:r>
      <w:r w:rsidR="009F07D9">
        <w:t>Navigationstasten nach oben/unten</w:t>
      </w:r>
      <w:r w:rsidR="00C15B4D">
        <w:t xml:space="preserve"> </w:t>
      </w:r>
      <w:r w:rsidRPr="00EA5613">
        <w:rPr>
          <w:rFonts w:hint="eastAsia"/>
        </w:rPr>
        <w:t>drücken, klingelt das Telefon in der gewählten Lautstärke.</w:t>
      </w:r>
      <w:r>
        <w:rPr>
          <w:rFonts w:hint="eastAsia"/>
        </w:rPr>
        <w:t xml:space="preserve"> </w:t>
      </w:r>
      <w:r w:rsidRPr="00EA5613">
        <w:t>Drücken Sie zur Bestätigung die Funktionstaste Select.</w:t>
      </w:r>
    </w:p>
    <w:p w:rsidR="00C15B4D" w:rsidRDefault="00E26476" w:rsidP="005B05DA">
      <w:pPr>
        <w:pStyle w:val="Listennummer"/>
      </w:pPr>
      <w:r w:rsidRPr="00EA5613">
        <w:rPr>
          <w:rFonts w:hint="eastAsia"/>
        </w:rPr>
        <w:lastRenderedPageBreak/>
        <w:t xml:space="preserve">Drücken Sie die </w:t>
      </w:r>
      <w:r w:rsidR="008D5394">
        <w:t>Navigationstaste nach unten</w:t>
      </w:r>
      <w:r w:rsidRPr="00EA5613">
        <w:rPr>
          <w:rFonts w:hint="eastAsia"/>
        </w:rPr>
        <w:t>, um den Ringer tone (Klingelton) einzustellen und drücken Sie die Funktionstaste Select.</w:t>
      </w:r>
    </w:p>
    <w:p w:rsidR="005B05DA" w:rsidRDefault="00E26476" w:rsidP="005B05DA">
      <w:pPr>
        <w:pStyle w:val="Listennummer"/>
      </w:pPr>
      <w:r w:rsidRPr="00EA5613">
        <w:rPr>
          <w:rFonts w:hint="eastAsia"/>
        </w:rPr>
        <w:t xml:space="preserve">Drücken Sie wiederholt die </w:t>
      </w:r>
      <w:r w:rsidR="009F07D9">
        <w:t>Navigationstasten nach oben/unten</w:t>
      </w:r>
      <w:r w:rsidRPr="00EA5613">
        <w:rPr>
          <w:rFonts w:hint="eastAsia"/>
        </w:rPr>
        <w:t xml:space="preserve">, um den gewünschten Klingelton zu markieren. Jedes Mal, wenn Sie die </w:t>
      </w:r>
      <w:r w:rsidR="009F07D9">
        <w:t>Navigationstasten nach oben/unten</w:t>
      </w:r>
      <w:r w:rsidR="005B05DA">
        <w:t xml:space="preserve"> d</w:t>
      </w:r>
      <w:r w:rsidRPr="00EA5613">
        <w:rPr>
          <w:rFonts w:hint="eastAsia"/>
        </w:rPr>
        <w:t>rücken, ertönt der jeweils markierte Klingelton.</w:t>
      </w:r>
      <w:r>
        <w:rPr>
          <w:rFonts w:hint="eastAsia"/>
        </w:rPr>
        <w:t xml:space="preserve"> </w:t>
      </w:r>
    </w:p>
    <w:p w:rsidR="005B05DA" w:rsidRDefault="00E26476" w:rsidP="005B05DA">
      <w:pPr>
        <w:pStyle w:val="Listennummer"/>
      </w:pPr>
      <w:r w:rsidRPr="00EA5613">
        <w:t>Drücken Sie die Funktionstaste Select zur Bestätigung und zur Rückkehr zum vorherigen Menü.</w:t>
      </w:r>
    </w:p>
    <w:p w:rsidR="005B05DA" w:rsidRDefault="00E26476" w:rsidP="00FA601B">
      <w:r w:rsidRPr="00EA5613">
        <w:t>Im Standby-Modus können Sie die Klingellautstärke mittels der</w:t>
      </w:r>
      <w:r>
        <w:t xml:space="preserve"> </w:t>
      </w:r>
      <w:r w:rsidRPr="00EA5613">
        <w:t>Lautstärkeregler</w:t>
      </w:r>
      <w:r>
        <w:t xml:space="preserve"> </w:t>
      </w:r>
      <w:r w:rsidRPr="00EA5613">
        <w:t>oder</w:t>
      </w:r>
      <w:r>
        <w:t xml:space="preserve"> </w:t>
      </w:r>
      <w:r w:rsidRPr="00EA5613">
        <w:t>an der rechten Seite des Telefons regulieren. Im Display erscheint die aktuell eingestellte Stufe. Zum Beispiel: Ringer LOW (Leise).</w:t>
      </w:r>
    </w:p>
    <w:p w:rsidR="00B55F77" w:rsidRDefault="00E26476" w:rsidP="00FA601B">
      <w:r w:rsidRPr="00EA5613">
        <w:t>WARNUNG: DER KLINGELTON IST SEHR LAUT UND KANN IHR GEHÖR BESCHÄDIGEN. HALTEN SIE NIE IHR OHR DIREKT AN DIE KLINGEL.</w:t>
      </w:r>
    </w:p>
    <w:p w:rsidR="00B55F77" w:rsidRDefault="00E26476" w:rsidP="008837A7">
      <w:pPr>
        <w:pStyle w:val="berschrift2num"/>
      </w:pPr>
      <w:bookmarkStart w:id="76" w:name="_Toc147134521"/>
      <w:r w:rsidRPr="00EA5613">
        <w:t>Eintasten-Speiche</w:t>
      </w:r>
      <w:r w:rsidR="00B55F77">
        <w:t>r</w:t>
      </w:r>
      <w:bookmarkEnd w:id="76"/>
    </w:p>
    <w:p w:rsidR="005B05DA" w:rsidRDefault="00E26476" w:rsidP="00FA601B">
      <w:r w:rsidRPr="00EA5613">
        <w:t>Ihr Telefon ermöglicht Ihnen, bis zu fünf häufig gewählte Rufnummern zu speichern (M1-M5 oder 10 indirekte Speicher (0</w:t>
      </w:r>
      <w:r w:rsidR="005B05DA">
        <w:t>-</w:t>
      </w:r>
      <w:r w:rsidRPr="00EA5613">
        <w:t>9). Jeder Speicher kann bis zu 24 Ziffern aufnehmen.</w:t>
      </w:r>
      <w:r>
        <w:t xml:space="preserve"> </w:t>
      </w:r>
    </w:p>
    <w:p w:rsidR="005B05DA" w:rsidRDefault="00E26476" w:rsidP="005B05DA">
      <w:pPr>
        <w:pStyle w:val="berschrift3num"/>
      </w:pPr>
      <w:bookmarkStart w:id="77" w:name="_Toc147134522"/>
      <w:r w:rsidRPr="00EA5613">
        <w:t>Rufnummernspeicherung</w:t>
      </w:r>
      <w:bookmarkEnd w:id="77"/>
    </w:p>
    <w:p w:rsidR="005B05DA" w:rsidRDefault="00E26476" w:rsidP="00AF3DE9">
      <w:pPr>
        <w:pStyle w:val="Listennummer"/>
        <w:numPr>
          <w:ilvl w:val="0"/>
          <w:numId w:val="15"/>
        </w:numPr>
      </w:pPr>
      <w:r w:rsidRPr="00EA5613">
        <w:t>Geben Sie die zu speichernde Rufnummer über das Tastenfeld ein. Wenn Sie etwas korrigieren möchten, verwenden Sie die Funktionstaste Clear.</w:t>
      </w:r>
    </w:p>
    <w:p w:rsidR="005B05DA" w:rsidRDefault="00E26476" w:rsidP="005B05DA">
      <w:pPr>
        <w:pStyle w:val="Listennummer"/>
      </w:pPr>
      <w:r w:rsidRPr="00EA5613">
        <w:t>Drücken und halten Sie eine der Speichertasten (M1-M5). Im</w:t>
      </w:r>
      <w:r>
        <w:t xml:space="preserve"> </w:t>
      </w:r>
      <w:r w:rsidRPr="00EA5613">
        <w:t xml:space="preserve">Display erscheint Nummer. </w:t>
      </w:r>
    </w:p>
    <w:p w:rsidR="005B05DA" w:rsidRDefault="00E26476" w:rsidP="005B05DA">
      <w:pPr>
        <w:pStyle w:val="Listennummer"/>
      </w:pPr>
      <w:r w:rsidRPr="00EA5613">
        <w:t>Drücken Sie die Funktionstaste Save (Speichern) zur Bestätigung oder die Funktionstaste Clear (Löschen), um etwas zu verändern.</w:t>
      </w:r>
    </w:p>
    <w:p w:rsidR="005B05DA" w:rsidRDefault="00E26476" w:rsidP="005B05DA">
      <w:pPr>
        <w:pStyle w:val="Listennummer"/>
      </w:pPr>
      <w:r w:rsidRPr="00EA5613">
        <w:t>Geben Sie den Namen ein, der mit der Rufnummer verknüpft werden soll. Wenn Sie etwas korrigieren möchten, verwenden Sie die Funktionstaste Clear.</w:t>
      </w:r>
      <w:r>
        <w:t xml:space="preserve"> </w:t>
      </w:r>
      <w:r w:rsidRPr="00EA5613">
        <w:t>Bestätigen Sie durch Drücken der Funktionstaste Save (Speichern).</w:t>
      </w:r>
    </w:p>
    <w:p w:rsidR="005B05DA" w:rsidRDefault="00E26476" w:rsidP="005B05DA">
      <w:pPr>
        <w:pStyle w:val="Listennummer"/>
      </w:pPr>
      <w:r w:rsidRPr="00EA5613">
        <w:t>Wählen Sie die Klingelmelodie aus der dem Speicher zugehörigen Liste aus und drücken Sie auf Select (Auswahl).</w:t>
      </w:r>
    </w:p>
    <w:p w:rsidR="005B05DA" w:rsidRDefault="00E26476" w:rsidP="00FA601B">
      <w:r w:rsidRPr="00EA5613">
        <w:t>Hinweis:</w:t>
      </w:r>
      <w:r>
        <w:t xml:space="preserve"> </w:t>
      </w:r>
      <w:r w:rsidRPr="00EA5613">
        <w:t>Wenn Sie eine neue Rufnummer in einem Speicherort eingeben, wird eine dort ggf. bereits gespeicherte Rufnummer gelöscht.</w:t>
      </w:r>
    </w:p>
    <w:p w:rsidR="005B05DA" w:rsidRDefault="00E26476" w:rsidP="005B05DA">
      <w:pPr>
        <w:pStyle w:val="berschrift3num"/>
      </w:pPr>
      <w:bookmarkStart w:id="78" w:name="_Toc147134523"/>
      <w:r w:rsidRPr="00EA5613">
        <w:t>Speicherung einer Nummer im indirekten Speicher</w:t>
      </w:r>
      <w:bookmarkEnd w:id="78"/>
    </w:p>
    <w:p w:rsidR="0003784E" w:rsidRDefault="00E26476" w:rsidP="00AF3DE9">
      <w:pPr>
        <w:pStyle w:val="Listennummer"/>
        <w:numPr>
          <w:ilvl w:val="0"/>
          <w:numId w:val="16"/>
        </w:numPr>
      </w:pPr>
      <w:r w:rsidRPr="00EA5613">
        <w:t>Geben Sie die zu speichernden Rufnummern über das Tastenfeld ein. Wenn Sie etwas korrigieren möchten, verwenden Sie die Funktionstaste Clear.</w:t>
      </w:r>
    </w:p>
    <w:p w:rsidR="0003784E" w:rsidRDefault="00E26476" w:rsidP="0003784E">
      <w:pPr>
        <w:pStyle w:val="Listennummer"/>
      </w:pPr>
      <w:r w:rsidRPr="00EA5613">
        <w:t>Drücken Sie auf</w:t>
      </w:r>
      <w:r>
        <w:t xml:space="preserve"> </w:t>
      </w:r>
      <w:r w:rsidR="001E37E6">
        <w:t xml:space="preserve">die </w:t>
      </w:r>
      <w:proofErr w:type="spellStart"/>
      <w:r w:rsidR="001E37E6">
        <w:t>Stummschaltetaste</w:t>
      </w:r>
      <w:proofErr w:type="spellEnd"/>
      <w:r w:rsidRPr="00EA5613">
        <w:t xml:space="preserve">, danach auf eine Nummer im Tastenfeld (0 </w:t>
      </w:r>
      <w:r w:rsidR="0003784E">
        <w:t>-</w:t>
      </w:r>
      <w:r w:rsidRPr="00EA5613">
        <w:t xml:space="preserve"> 9). Das Display zeigt nun </w:t>
      </w:r>
      <w:proofErr w:type="spellStart"/>
      <w:r w:rsidRPr="00EA5613">
        <w:t>Number</w:t>
      </w:r>
      <w:proofErr w:type="spellEnd"/>
      <w:r w:rsidRPr="00EA5613">
        <w:t xml:space="preserve"> an. Drücken Sie die Funktionstaste Save (Speichern) zur Bestätigung oder die Funktionstaste Clear (Löschen), um etwas zu verändern.</w:t>
      </w:r>
    </w:p>
    <w:p w:rsidR="0003784E" w:rsidRDefault="00E26476" w:rsidP="0003784E">
      <w:pPr>
        <w:pStyle w:val="Listennummer"/>
      </w:pPr>
      <w:r w:rsidRPr="00EA5613">
        <w:t>Geben Sie den Namen ein, den Sie mit der Nummer verknüpfen möchten. Wenn Sie etwas korrigieren möchten, verwenden Sie die Funktionstaste Clear.</w:t>
      </w:r>
      <w:r>
        <w:t xml:space="preserve"> </w:t>
      </w:r>
      <w:r w:rsidRPr="00EA5613">
        <w:t xml:space="preserve">Bestätigen Sie durch Drücken der Funktionstaste </w:t>
      </w:r>
      <w:proofErr w:type="gramStart"/>
      <w:r w:rsidRPr="00EA5613">
        <w:t>Save(</w:t>
      </w:r>
      <w:proofErr w:type="gramEnd"/>
      <w:r w:rsidRPr="00EA5613">
        <w:t>Speichern).</w:t>
      </w:r>
    </w:p>
    <w:p w:rsidR="0003784E" w:rsidRDefault="00E26476" w:rsidP="0003784E">
      <w:pPr>
        <w:pStyle w:val="Listennummer"/>
      </w:pPr>
      <w:r w:rsidRPr="00EA5613">
        <w:t>Wählen Sie die Klingelmelodie aus der dem Speicher zugehörigen Liste aus und drücken Sie auf Select (Auswahl).</w:t>
      </w:r>
    </w:p>
    <w:p w:rsidR="0003784E" w:rsidRDefault="00E26476" w:rsidP="0003784E">
      <w:pPr>
        <w:pStyle w:val="berschrift3num"/>
      </w:pPr>
      <w:bookmarkStart w:id="79" w:name="_Toc147134524"/>
      <w:r w:rsidRPr="00EA5613">
        <w:t>Ansicht und Wahl gespeicherter Rufnummern</w:t>
      </w:r>
      <w:bookmarkEnd w:id="79"/>
    </w:p>
    <w:p w:rsidR="0003784E" w:rsidRDefault="00E26476" w:rsidP="00BE0CA1">
      <w:pPr>
        <w:pStyle w:val="Listennummer"/>
        <w:numPr>
          <w:ilvl w:val="0"/>
          <w:numId w:val="45"/>
        </w:numPr>
      </w:pPr>
      <w:r w:rsidRPr="00EA5613">
        <w:t>Drücken Sie im Standby-Modus eine der Speichertasten (M1-M5), so erscheint die entsprechende Rufnummer im Display.</w:t>
      </w:r>
    </w:p>
    <w:p w:rsidR="0003784E" w:rsidRDefault="00E26476" w:rsidP="0003784E">
      <w:pPr>
        <w:pStyle w:val="Listennummer"/>
      </w:pPr>
      <w:r w:rsidRPr="00EA5613">
        <w:t>Nehmen Sie den Hörer ab oder drücken Sie die</w:t>
      </w:r>
      <w:r>
        <w:t xml:space="preserve"> </w:t>
      </w:r>
      <w:r w:rsidR="00A342AB">
        <w:t>Lautsprechert</w:t>
      </w:r>
      <w:r w:rsidRPr="00EA5613">
        <w:t>aste, um die Rufnummer zu wählen.</w:t>
      </w:r>
    </w:p>
    <w:p w:rsidR="0003784E" w:rsidRDefault="00E26476" w:rsidP="0003784E">
      <w:pPr>
        <w:pStyle w:val="berschrift3num"/>
      </w:pPr>
      <w:bookmarkStart w:id="80" w:name="_Toc147134525"/>
      <w:r w:rsidRPr="00EA5613">
        <w:lastRenderedPageBreak/>
        <w:t>Ansicht und Wahl gespeicherter Nummern 0 ~ 9</w:t>
      </w:r>
      <w:bookmarkEnd w:id="80"/>
    </w:p>
    <w:p w:rsidR="0003784E" w:rsidRDefault="00E26476" w:rsidP="00AF3DE9">
      <w:pPr>
        <w:pStyle w:val="Listennummer"/>
        <w:numPr>
          <w:ilvl w:val="0"/>
          <w:numId w:val="18"/>
        </w:numPr>
      </w:pPr>
      <w:r w:rsidRPr="00EA5613">
        <w:t>Drücken und halten Sie im Standby-Modus eine der Zahlentasten (0 ~ 9) zwei Sekunden lang. Das Display zeigt die entsprechende Nummer an.</w:t>
      </w:r>
    </w:p>
    <w:p w:rsidR="0003784E" w:rsidRDefault="00E26476" w:rsidP="0003784E">
      <w:pPr>
        <w:pStyle w:val="Listennummer"/>
      </w:pPr>
      <w:r w:rsidRPr="00EA5613">
        <w:t xml:space="preserve">Heben Sie den Hörer oder drücken Sie die </w:t>
      </w:r>
      <w:r w:rsidR="00156C81">
        <w:t>Lautsprecher-Taste</w:t>
      </w:r>
      <w:r w:rsidRPr="00EA5613">
        <w:t>, um die Nummer zu wählen.</w:t>
      </w:r>
    </w:p>
    <w:p w:rsidR="0003784E" w:rsidRDefault="00E26476" w:rsidP="0003784E">
      <w:pPr>
        <w:pStyle w:val="berschrift3num"/>
      </w:pPr>
      <w:bookmarkStart w:id="81" w:name="_Toc147134526"/>
      <w:r w:rsidRPr="00EA5613">
        <w:t>Verfügbare Optionen</w:t>
      </w:r>
      <w:bookmarkEnd w:id="81"/>
    </w:p>
    <w:p w:rsidR="0003784E" w:rsidRDefault="00E26476" w:rsidP="00AF3DE9">
      <w:pPr>
        <w:pStyle w:val="Listennummer"/>
        <w:numPr>
          <w:ilvl w:val="0"/>
          <w:numId w:val="19"/>
        </w:numPr>
      </w:pPr>
      <w:r w:rsidRPr="00EA5613">
        <w:t>Drücken Sie im Standby-Modus eine der Speichertasten (M1-M5 oder drücken und Halten Sie die Tasten 0</w:t>
      </w:r>
      <w:r w:rsidR="0003784E">
        <w:t>-</w:t>
      </w:r>
      <w:r w:rsidRPr="00EA5613">
        <w:t>9).</w:t>
      </w:r>
    </w:p>
    <w:p w:rsidR="00AF3DE9" w:rsidRDefault="00E26476" w:rsidP="00AF3DE9">
      <w:pPr>
        <w:pStyle w:val="Listennummer"/>
      </w:pPr>
      <w:r w:rsidRPr="00EA5613">
        <w:t>Drücken Sie die Funktionstaste Options (Optionen), um die gewünschte Option zu wählen:</w:t>
      </w:r>
      <w:r>
        <w:t xml:space="preserve"> </w:t>
      </w:r>
    </w:p>
    <w:p w:rsidR="00AF3DE9" w:rsidRDefault="00E26476" w:rsidP="00AF3DE9">
      <w:pPr>
        <w:pStyle w:val="Listennummer2"/>
      </w:pPr>
      <w:r w:rsidRPr="00EA5613">
        <w:t>Play Voice (Sprachwiedergabe): Ermöglicht die Wiedergabe der Sprachaufforderung dieses Eintrags. Wenn Sie den Namen für diesen Eintrag aufgezeichnet haben, gibt das System den Namen wieder. Ansonsten kann es nur die Rufnummer wiedergeben.</w:t>
      </w:r>
    </w:p>
    <w:p w:rsidR="00AF3DE9" w:rsidRDefault="00E26476" w:rsidP="00AF3DE9">
      <w:pPr>
        <w:pStyle w:val="Listennummer2"/>
      </w:pPr>
      <w:proofErr w:type="spellStart"/>
      <w:r w:rsidRPr="00EA5613">
        <w:t>Record</w:t>
      </w:r>
      <w:proofErr w:type="spellEnd"/>
      <w:r w:rsidRPr="00EA5613">
        <w:t xml:space="preserve"> Voice (Sprachaufzeichnung): Ermöglicht die Aufzeichnung eines Namens für den markierten Eintrag.</w:t>
      </w:r>
    </w:p>
    <w:p w:rsidR="00AF3DE9" w:rsidRDefault="00E26476" w:rsidP="00AF3DE9">
      <w:pPr>
        <w:pStyle w:val="Listennummer2"/>
      </w:pPr>
      <w:proofErr w:type="spellStart"/>
      <w:r w:rsidRPr="00EA5613">
        <w:t>Erase</w:t>
      </w:r>
      <w:proofErr w:type="spellEnd"/>
      <w:r w:rsidRPr="00EA5613">
        <w:t xml:space="preserve"> Voice (Sprachaufzeichnung löschen): Ermöglicht die Löschung des für den markierten Eintrag eingegebenen Namens.</w:t>
      </w:r>
    </w:p>
    <w:p w:rsidR="00AF3DE9" w:rsidRDefault="00E26476" w:rsidP="00A041DB">
      <w:pPr>
        <w:pStyle w:val="Listennummer2"/>
      </w:pPr>
      <w:r w:rsidRPr="00EA5613">
        <w:t>Edit (Bearbeiten): Ermöglicht die Bearbeitung des markierten Eintrags.</w:t>
      </w:r>
    </w:p>
    <w:p w:rsidR="00AF3DE9" w:rsidRDefault="00E26476" w:rsidP="00B97032">
      <w:pPr>
        <w:pStyle w:val="Listennummer2"/>
      </w:pPr>
      <w:proofErr w:type="spellStart"/>
      <w:r w:rsidRPr="00EA5613">
        <w:t>Erase</w:t>
      </w:r>
      <w:proofErr w:type="spellEnd"/>
      <w:r w:rsidRPr="00EA5613">
        <w:t xml:space="preserve"> (Löschen): Ermöglicht die Löschung des markierten Eintrags.</w:t>
      </w:r>
    </w:p>
    <w:p w:rsidR="00B55F77" w:rsidRDefault="00E26476" w:rsidP="00FA601B">
      <w:r w:rsidRPr="00EA5613">
        <w:t>Hinweise:</w:t>
      </w:r>
      <w:r>
        <w:t xml:space="preserve"> </w:t>
      </w:r>
      <w:r w:rsidRPr="00EA5613">
        <w:t>Bei der Aufzeichnung einer Sprachaufforderung eines Eintrags erscheint das Symbol</w:t>
      </w:r>
      <w:r>
        <w:t xml:space="preserve"> </w:t>
      </w:r>
      <w:r w:rsidR="0019434D">
        <w:t xml:space="preserve">einer sprechenden Person </w:t>
      </w:r>
      <w:r w:rsidRPr="00EA5613">
        <w:t>vor der Bezeichnung dieses Eintrags.</w:t>
      </w:r>
      <w:r>
        <w:t xml:space="preserve"> </w:t>
      </w:r>
      <w:r w:rsidRPr="00EA5613">
        <w:rPr>
          <w:rFonts w:hint="eastAsia"/>
        </w:rPr>
        <w:t xml:space="preserve">Nach Bearbeitung des Namens müssen Sie die </w:t>
      </w:r>
      <w:r w:rsidR="008D5394">
        <w:t>Pfeiltaste nach oben</w:t>
      </w:r>
      <w:r w:rsidR="0019434D">
        <w:t xml:space="preserve"> </w:t>
      </w:r>
      <w:r w:rsidRPr="00EA5613">
        <w:rPr>
          <w:rFonts w:hint="eastAsia"/>
        </w:rPr>
        <w:t>drücken, um die Rufnummer zu bearbeiten.</w:t>
      </w:r>
    </w:p>
    <w:p w:rsidR="00B55F77" w:rsidRDefault="00E26476" w:rsidP="008837A7">
      <w:pPr>
        <w:pStyle w:val="berschrift2num"/>
      </w:pPr>
      <w:bookmarkStart w:id="82" w:name="_Toc147134527"/>
      <w:r w:rsidRPr="00EA5613">
        <w:t>Flash-Signa</w:t>
      </w:r>
      <w:r w:rsidR="00B55F77">
        <w:t>l</w:t>
      </w:r>
      <w:bookmarkEnd w:id="82"/>
    </w:p>
    <w:p w:rsidR="001B2592" w:rsidRDefault="00E26476" w:rsidP="00FA601B">
      <w:r w:rsidRPr="00EA5613">
        <w:t>Ist die Leitung besetzt, wird durch Drücken der R-Taste das Flash- Signal gesendet. Diese Taste wird in Verbindung mit Zusatzdiensten (bspw. Anklopfen) verwendet, die in Ihrem Telefonnetzwerk ggf. angeboten werden. Weitere Angaben erhalten Sie von Ihrer Telefongesellschaft.</w:t>
      </w:r>
    </w:p>
    <w:p w:rsidR="001B2592" w:rsidRDefault="00E26476" w:rsidP="00FA601B">
      <w:r w:rsidRPr="00EA5613">
        <w:t>Um die besagten Zusatzdienste zu verwenden, drücken Sie die R-Taste, während die Leitung besetzt ist.</w:t>
      </w:r>
    </w:p>
    <w:p w:rsidR="00B9003D" w:rsidRDefault="00E26476" w:rsidP="00FA601B">
      <w:proofErr w:type="gramStart"/>
      <w:r w:rsidRPr="00EA5613">
        <w:t>Hinweis :</w:t>
      </w:r>
      <w:proofErr w:type="gramEnd"/>
      <w:r w:rsidRPr="00EA5613">
        <w:t xml:space="preserve"> Diese Taste funktioniert nur, wenn Ihr Telefon auf Tonwahl eingestellt ist (das Menü </w:t>
      </w:r>
      <w:proofErr w:type="spellStart"/>
      <w:r w:rsidRPr="00EA5613">
        <w:t>Dialing</w:t>
      </w:r>
      <w:proofErr w:type="spellEnd"/>
      <w:r w:rsidRPr="00EA5613">
        <w:t xml:space="preserve"> Mode (Wahlverfahren)</w:t>
      </w:r>
      <w:r>
        <w:t xml:space="preserve"> </w:t>
      </w:r>
      <w:r w:rsidRPr="00EA5613">
        <w:t>muss auf Tone ) eingestellt sein.</w:t>
      </w:r>
    </w:p>
    <w:p w:rsidR="00B9003D" w:rsidRDefault="00E26476" w:rsidP="008837A7">
      <w:pPr>
        <w:pStyle w:val="berschrift2num"/>
      </w:pPr>
      <w:bookmarkStart w:id="83" w:name="_Toc147134528"/>
      <w:r w:rsidRPr="00EA5613">
        <w:t>Anruferkennun</w:t>
      </w:r>
      <w:r w:rsidR="00B9003D">
        <w:t>g</w:t>
      </w:r>
      <w:bookmarkEnd w:id="83"/>
    </w:p>
    <w:p w:rsidR="005B3A97" w:rsidRDefault="00E26476" w:rsidP="00FA601B">
      <w:r w:rsidRPr="00EA5613">
        <w:t>Dieses Telefon zeigt automatisch die Rufnummer/den Namen eines Anrufers sowie Datum und Uhrzeit des Anrufs an. Es kann bis zu 30 Anrufe mit je 15 Ziffern aufzeichnen und speichern.</w:t>
      </w:r>
    </w:p>
    <w:p w:rsidR="005B3A97" w:rsidRDefault="00E26476" w:rsidP="00FA601B">
      <w:r w:rsidRPr="00EA5613">
        <w:t>WICHTIG: Sie müssen sich bei Ihrer örtlichen Telefongesellschaft für den Anruferkennungsdienst</w:t>
      </w:r>
      <w:r>
        <w:t xml:space="preserve"> </w:t>
      </w:r>
      <w:r w:rsidRPr="00EA5613">
        <w:t>angemeldet haben, um diese Funktion nutzen zu können.</w:t>
      </w:r>
    </w:p>
    <w:p w:rsidR="005B3A97" w:rsidRDefault="00E26476" w:rsidP="005B3A97">
      <w:pPr>
        <w:pStyle w:val="berschrift3num"/>
      </w:pPr>
      <w:bookmarkStart w:id="84" w:name="_Toc147134529"/>
      <w:r w:rsidRPr="00EA5613">
        <w:t>Ansicht der Anruferliste</w:t>
      </w:r>
      <w:bookmarkEnd w:id="84"/>
    </w:p>
    <w:p w:rsidR="001D1BC1" w:rsidRDefault="00E26476" w:rsidP="00FA601B">
      <w:r w:rsidRPr="00EA5613">
        <w:rPr>
          <w:rFonts w:hint="eastAsia"/>
        </w:rPr>
        <w:t xml:space="preserve">Blättern Sie mittels der </w:t>
      </w:r>
      <w:r w:rsidR="009F07D9">
        <w:t>Navigationstasten nach oben/unten</w:t>
      </w:r>
      <w:r w:rsidR="005B3A97">
        <w:t xml:space="preserve"> </w:t>
      </w:r>
      <w:r w:rsidRPr="00EA5613">
        <w:rPr>
          <w:rFonts w:hint="eastAsia"/>
        </w:rPr>
        <w:t>durch die Einträge. Die</w:t>
      </w:r>
      <w:r>
        <w:rPr>
          <w:rFonts w:hint="eastAsia"/>
        </w:rPr>
        <w:t xml:space="preserve"> </w:t>
      </w:r>
      <w:r w:rsidRPr="00EA5613">
        <w:rPr>
          <w:rFonts w:hint="eastAsia"/>
        </w:rPr>
        <w:t>Aufzeichnungen werden in der Reihenfolge ihres Eingangs angezeigt.</w:t>
      </w:r>
    </w:p>
    <w:p w:rsidR="001D1BC1" w:rsidRDefault="001D1BC1">
      <w:pPr>
        <w:widowControl/>
        <w:suppressAutoHyphens w:val="0"/>
      </w:pPr>
      <w:r>
        <w:br w:type="page"/>
      </w:r>
    </w:p>
    <w:p w:rsidR="005B3A97" w:rsidRDefault="00E26476" w:rsidP="005B3A97">
      <w:pPr>
        <w:pStyle w:val="berschrift3num"/>
      </w:pPr>
      <w:bookmarkStart w:id="85" w:name="_Toc147134530"/>
      <w:r w:rsidRPr="00EA5613">
        <w:lastRenderedPageBreak/>
        <w:t>Wahl einer Rufnummer aus der Anrufliste</w:t>
      </w:r>
      <w:bookmarkEnd w:id="85"/>
    </w:p>
    <w:p w:rsidR="005B3A97" w:rsidRDefault="00E26476" w:rsidP="005B3A97">
      <w:pPr>
        <w:pStyle w:val="Listennummer"/>
        <w:numPr>
          <w:ilvl w:val="0"/>
          <w:numId w:val="20"/>
        </w:numPr>
      </w:pPr>
      <w:r w:rsidRPr="00EA5613">
        <w:rPr>
          <w:rFonts w:hint="eastAsia"/>
        </w:rPr>
        <w:t xml:space="preserve">Blättern Sie mittels der </w:t>
      </w:r>
      <w:r w:rsidR="009F07D9">
        <w:t>Navigationstasten nach oben/unten</w:t>
      </w:r>
      <w:r w:rsidRPr="00EA5613">
        <w:rPr>
          <w:rFonts w:hint="eastAsia"/>
        </w:rPr>
        <w:t xml:space="preserve"> bis zur gewünschten Rufnummer.</w:t>
      </w:r>
    </w:p>
    <w:p w:rsidR="005B3A97" w:rsidRDefault="00E26476" w:rsidP="005B3A97">
      <w:pPr>
        <w:pStyle w:val="Listennummer"/>
      </w:pPr>
      <w:r w:rsidRPr="00EA5613">
        <w:rPr>
          <w:rFonts w:hint="eastAsia"/>
        </w:rPr>
        <w:t>Nehmen Sie den Hörer ab oder drücken Sie die</w:t>
      </w:r>
      <w:r>
        <w:rPr>
          <w:rFonts w:hint="eastAsia"/>
        </w:rPr>
        <w:t xml:space="preserve"> </w:t>
      </w:r>
      <w:r w:rsidR="00134392">
        <w:t>Lautsprechert</w:t>
      </w:r>
      <w:r w:rsidRPr="00EA5613">
        <w:rPr>
          <w:rFonts w:hint="eastAsia"/>
        </w:rPr>
        <w:t>aste, um die Rufnummer zu wählen.</w:t>
      </w:r>
    </w:p>
    <w:p w:rsidR="005B3A97" w:rsidRDefault="00E26476" w:rsidP="005B3A97">
      <w:pPr>
        <w:pStyle w:val="berschrift3num"/>
      </w:pPr>
      <w:bookmarkStart w:id="86" w:name="_Toc147134531"/>
      <w:r w:rsidRPr="00EA5613">
        <w:rPr>
          <w:rFonts w:hint="eastAsia"/>
        </w:rPr>
        <w:t>Optionen für die Anruferliste</w:t>
      </w:r>
      <w:bookmarkEnd w:id="86"/>
    </w:p>
    <w:p w:rsidR="005B3A97" w:rsidRDefault="00E26476" w:rsidP="005B3A97">
      <w:pPr>
        <w:pStyle w:val="Listennummer"/>
        <w:numPr>
          <w:ilvl w:val="0"/>
          <w:numId w:val="21"/>
        </w:numPr>
      </w:pPr>
      <w:r w:rsidRPr="00EA5613">
        <w:rPr>
          <w:rFonts w:hint="eastAsia"/>
        </w:rPr>
        <w:t xml:space="preserve">Suchen Sie die gewünschte Aufzeichnung mittels der </w:t>
      </w:r>
      <w:r w:rsidR="009F07D9">
        <w:t>Navigationstasten nach oben/unten</w:t>
      </w:r>
      <w:r w:rsidRPr="00EA5613">
        <w:rPr>
          <w:rFonts w:hint="eastAsia"/>
        </w:rPr>
        <w:t>.</w:t>
      </w:r>
    </w:p>
    <w:p w:rsidR="005B3A97" w:rsidRDefault="00E26476" w:rsidP="005B3A97">
      <w:pPr>
        <w:pStyle w:val="Listennummer"/>
      </w:pPr>
      <w:r w:rsidRPr="00EA5613">
        <w:t>Drücken Sie die Funktionstaste Options (Optionen), um die gewünschte Option zu wählen:</w:t>
      </w:r>
      <w:r>
        <w:t xml:space="preserve"> </w:t>
      </w:r>
    </w:p>
    <w:p w:rsidR="005B3A97" w:rsidRDefault="00E26476" w:rsidP="005B3A97">
      <w:pPr>
        <w:pStyle w:val="Listennummer2"/>
      </w:pPr>
      <w:proofErr w:type="spellStart"/>
      <w:r w:rsidRPr="00EA5613">
        <w:t>Erase</w:t>
      </w:r>
      <w:proofErr w:type="spellEnd"/>
      <w:r w:rsidRPr="00EA5613">
        <w:t xml:space="preserve"> (Löschen): Ermöglicht die Löschung des markierten Eintrags.</w:t>
      </w:r>
    </w:p>
    <w:p w:rsidR="005B3A97" w:rsidRDefault="00E26476" w:rsidP="005B3A97">
      <w:pPr>
        <w:pStyle w:val="Listennummer2"/>
      </w:pPr>
      <w:proofErr w:type="spellStart"/>
      <w:r w:rsidRPr="00EA5613">
        <w:t>Erase</w:t>
      </w:r>
      <w:proofErr w:type="spellEnd"/>
      <w:r w:rsidRPr="00EA5613">
        <w:t xml:space="preserve"> all (Alle löschen): Ermöglicht die Löschung sämtlicher Einträge.</w:t>
      </w:r>
    </w:p>
    <w:p w:rsidR="005B3A97" w:rsidRDefault="00E26476" w:rsidP="005B3A97">
      <w:pPr>
        <w:pStyle w:val="Listennummer2"/>
      </w:pPr>
      <w:r w:rsidRPr="00EA5613">
        <w:t>Store (Speichern): Ermöglicht das Hinzufügen des Eintrags in das Telefonbuch.</w:t>
      </w:r>
    </w:p>
    <w:p w:rsidR="00B9003D" w:rsidRDefault="00E26476" w:rsidP="00FA601B">
      <w:r w:rsidRPr="00EA5613">
        <w:t xml:space="preserve">Hinweis: Wenn Sie </w:t>
      </w:r>
      <w:proofErr w:type="spellStart"/>
      <w:r w:rsidRPr="00EA5613">
        <w:t>Erase</w:t>
      </w:r>
      <w:proofErr w:type="spellEnd"/>
      <w:r w:rsidRPr="00EA5613">
        <w:t xml:space="preserve"> all (Alle löschen) wählen, fordert Sie die Nachricht "</w:t>
      </w:r>
      <w:proofErr w:type="spellStart"/>
      <w:r w:rsidRPr="00EA5613">
        <w:t>Erase</w:t>
      </w:r>
      <w:proofErr w:type="spellEnd"/>
      <w:r w:rsidRPr="00EA5613">
        <w:t xml:space="preserve"> all?" (Alle löschen) auf, den Befehl zu bestätigen oder abzubrechen. Drücken Sie Yes zum bestätigen oder </w:t>
      </w:r>
      <w:proofErr w:type="spellStart"/>
      <w:r w:rsidRPr="00EA5613">
        <w:t>No</w:t>
      </w:r>
      <w:proofErr w:type="spellEnd"/>
      <w:r w:rsidRPr="00EA5613">
        <w:t>, um abzubrechen.</w:t>
      </w:r>
    </w:p>
    <w:p w:rsidR="00B9003D" w:rsidRDefault="00E26476" w:rsidP="00217E04">
      <w:pPr>
        <w:pStyle w:val="berschrift1num"/>
      </w:pPr>
      <w:bookmarkStart w:id="87" w:name="_Toc147134532"/>
      <w:r w:rsidRPr="00EA5613">
        <w:t>Telefonbuc</w:t>
      </w:r>
      <w:r w:rsidR="00B9003D">
        <w:t>h</w:t>
      </w:r>
      <w:bookmarkEnd w:id="87"/>
    </w:p>
    <w:p w:rsidR="00CF3EE4" w:rsidRDefault="00E26476" w:rsidP="00FA601B">
      <w:r w:rsidRPr="00EA5613">
        <w:t>In dem im Telefon integrierten Telefonbuch können Sie häufig verwendete Rufnummern speichern, so dass Sie Anrufe leicht tätigen können, ohne sich die Rufnummer merken oder sie eingeben zu müssen.</w:t>
      </w:r>
    </w:p>
    <w:p w:rsidR="00CF3EE4" w:rsidRDefault="00E26476" w:rsidP="00217E04">
      <w:pPr>
        <w:pStyle w:val="berschrift2num"/>
      </w:pPr>
      <w:bookmarkStart w:id="88" w:name="_Toc147134533"/>
      <w:r w:rsidRPr="00EA5613">
        <w:t>Zeichentabelle</w:t>
      </w:r>
      <w:bookmarkEnd w:id="88"/>
    </w:p>
    <w:p w:rsidR="005904B8" w:rsidRDefault="00E26476" w:rsidP="00FA601B">
      <w:r w:rsidRPr="00EA5613">
        <w:t>Wenn Sie ein bestimmtes alphanumerische</w:t>
      </w:r>
      <w:r w:rsidR="005904B8">
        <w:t>s</w:t>
      </w:r>
      <w:r w:rsidRPr="00EA5613">
        <w:t xml:space="preserve"> Zeichen eingeben möchten, drücken Sie die entsprechende Taste gemä</w:t>
      </w:r>
      <w:r w:rsidR="00855DAD">
        <w:t>ss</w:t>
      </w:r>
      <w:r w:rsidRPr="00EA5613">
        <w:t xml:space="preserve"> nachfolgender Tabelle einmal oder mehrfach, um das erforderliche Zeichen zu erhalten: Einmal für das erste Zeichen, zweimal für das zweite, usw.</w:t>
      </w:r>
    </w:p>
    <w:tbl>
      <w:tblPr>
        <w:tblW w:w="2560" w:type="dxa"/>
        <w:tblCellMar>
          <w:left w:w="70" w:type="dxa"/>
          <w:right w:w="70" w:type="dxa"/>
        </w:tblCellMar>
        <w:tblLook w:val="04A0" w:firstRow="1" w:lastRow="0" w:firstColumn="1" w:lastColumn="0" w:noHBand="0" w:noVBand="1"/>
      </w:tblPr>
      <w:tblGrid>
        <w:gridCol w:w="1280"/>
        <w:gridCol w:w="1471"/>
      </w:tblGrid>
      <w:tr w:rsidR="00B34E10" w:rsidRPr="00B34E10" w:rsidTr="00B34E10">
        <w:trPr>
          <w:trHeight w:val="290"/>
        </w:trPr>
        <w:tc>
          <w:tcPr>
            <w:tcW w:w="1280" w:type="dxa"/>
            <w:tcBorders>
              <w:top w:val="nil"/>
              <w:left w:val="nil"/>
              <w:bottom w:val="nil"/>
              <w:right w:val="nil"/>
            </w:tcBorders>
            <w:shd w:val="clear" w:color="auto" w:fill="auto"/>
            <w:noWrap/>
            <w:vAlign w:val="bottom"/>
            <w:hideMark/>
          </w:tcPr>
          <w:p w:rsidR="00B34E10" w:rsidRPr="00B34E10" w:rsidRDefault="00B34E10" w:rsidP="00B34E10">
            <w:bookmarkStart w:id="89" w:name="_Hlk141180528"/>
            <w:r w:rsidRPr="00B34E10">
              <w:t>Taste</w:t>
            </w:r>
          </w:p>
        </w:tc>
        <w:tc>
          <w:tcPr>
            <w:tcW w:w="1280" w:type="dxa"/>
            <w:tcBorders>
              <w:top w:val="nil"/>
              <w:left w:val="nil"/>
              <w:bottom w:val="nil"/>
              <w:right w:val="nil"/>
            </w:tcBorders>
            <w:shd w:val="clear" w:color="auto" w:fill="auto"/>
            <w:noWrap/>
            <w:vAlign w:val="bottom"/>
            <w:hideMark/>
          </w:tcPr>
          <w:p w:rsidR="00B34E10" w:rsidRPr="00B34E10" w:rsidRDefault="00B34E10" w:rsidP="00B34E10">
            <w:r w:rsidRPr="00B34E10">
              <w:t>Zeichen in dargestellter Folge</w:t>
            </w:r>
          </w:p>
        </w:tc>
      </w:tr>
      <w:tr w:rsidR="00B34E10" w:rsidRPr="00B34E10" w:rsidTr="00B34E10">
        <w:trPr>
          <w:trHeight w:val="290"/>
        </w:trPr>
        <w:tc>
          <w:tcPr>
            <w:tcW w:w="1280" w:type="dxa"/>
            <w:tcBorders>
              <w:top w:val="nil"/>
              <w:left w:val="nil"/>
              <w:bottom w:val="nil"/>
              <w:right w:val="nil"/>
            </w:tcBorders>
            <w:shd w:val="clear" w:color="auto" w:fill="auto"/>
            <w:noWrap/>
            <w:vAlign w:val="bottom"/>
            <w:hideMark/>
          </w:tcPr>
          <w:p w:rsidR="00B34E10" w:rsidRPr="00B34E10" w:rsidRDefault="00B34E10" w:rsidP="00B34E10">
            <w:r w:rsidRPr="00B34E10">
              <w:t>0</w:t>
            </w:r>
          </w:p>
        </w:tc>
        <w:tc>
          <w:tcPr>
            <w:tcW w:w="1280" w:type="dxa"/>
            <w:tcBorders>
              <w:top w:val="nil"/>
              <w:left w:val="nil"/>
              <w:bottom w:val="nil"/>
              <w:right w:val="nil"/>
            </w:tcBorders>
            <w:shd w:val="clear" w:color="auto" w:fill="auto"/>
            <w:noWrap/>
            <w:vAlign w:val="bottom"/>
            <w:hideMark/>
          </w:tcPr>
          <w:p w:rsidR="00B34E10" w:rsidRPr="00B34E10" w:rsidRDefault="00B34E10" w:rsidP="00B34E10">
            <w:r w:rsidRPr="00B34E10">
              <w:t>0</w:t>
            </w:r>
          </w:p>
        </w:tc>
      </w:tr>
      <w:tr w:rsidR="00B34E10" w:rsidRPr="00B34E10" w:rsidTr="00B34E10">
        <w:trPr>
          <w:trHeight w:val="320"/>
        </w:trPr>
        <w:tc>
          <w:tcPr>
            <w:tcW w:w="1280" w:type="dxa"/>
            <w:tcBorders>
              <w:top w:val="nil"/>
              <w:left w:val="nil"/>
              <w:bottom w:val="nil"/>
              <w:right w:val="nil"/>
            </w:tcBorders>
            <w:shd w:val="clear" w:color="auto" w:fill="auto"/>
            <w:noWrap/>
            <w:vAlign w:val="bottom"/>
            <w:hideMark/>
          </w:tcPr>
          <w:p w:rsidR="00B34E10" w:rsidRPr="00B34E10" w:rsidRDefault="00B34E10" w:rsidP="00B34E10">
            <w:r w:rsidRPr="00B34E10">
              <w:t>1</w:t>
            </w:r>
          </w:p>
        </w:tc>
        <w:tc>
          <w:tcPr>
            <w:tcW w:w="1280" w:type="dxa"/>
            <w:tcBorders>
              <w:top w:val="nil"/>
              <w:left w:val="nil"/>
              <w:bottom w:val="nil"/>
              <w:right w:val="nil"/>
            </w:tcBorders>
            <w:shd w:val="clear" w:color="auto" w:fill="auto"/>
            <w:noWrap/>
            <w:vAlign w:val="center"/>
            <w:hideMark/>
          </w:tcPr>
          <w:p w:rsidR="00B34E10" w:rsidRPr="00B34E10" w:rsidRDefault="00B34E10" w:rsidP="00B34E10">
            <w:r w:rsidRPr="00B34E10">
              <w:t>(</w:t>
            </w:r>
            <w:proofErr w:type="spellStart"/>
            <w:r w:rsidRPr="00B34E10">
              <w:t>Spc</w:t>
            </w:r>
            <w:proofErr w:type="spellEnd"/>
            <w:r w:rsidRPr="00B34E10">
              <w:t xml:space="preserve">) _ </w:t>
            </w:r>
            <w:proofErr w:type="gramStart"/>
            <w:r w:rsidRPr="00B34E10">
              <w:t>* ,</w:t>
            </w:r>
            <w:proofErr w:type="gramEnd"/>
            <w:r w:rsidRPr="00B34E10">
              <w:t xml:space="preserve"> 1</w:t>
            </w:r>
          </w:p>
        </w:tc>
      </w:tr>
      <w:tr w:rsidR="00B34E10" w:rsidRPr="00B34E10" w:rsidTr="00B34E10">
        <w:trPr>
          <w:trHeight w:val="320"/>
        </w:trPr>
        <w:tc>
          <w:tcPr>
            <w:tcW w:w="1280" w:type="dxa"/>
            <w:tcBorders>
              <w:top w:val="nil"/>
              <w:left w:val="nil"/>
              <w:bottom w:val="nil"/>
              <w:right w:val="nil"/>
            </w:tcBorders>
            <w:shd w:val="clear" w:color="auto" w:fill="auto"/>
            <w:noWrap/>
            <w:vAlign w:val="bottom"/>
            <w:hideMark/>
          </w:tcPr>
          <w:p w:rsidR="00B34E10" w:rsidRPr="00B34E10" w:rsidRDefault="00B34E10" w:rsidP="00B34E10">
            <w:r w:rsidRPr="00B34E10">
              <w:t>2</w:t>
            </w:r>
          </w:p>
        </w:tc>
        <w:tc>
          <w:tcPr>
            <w:tcW w:w="1280" w:type="dxa"/>
            <w:tcBorders>
              <w:top w:val="nil"/>
              <w:left w:val="nil"/>
              <w:bottom w:val="nil"/>
              <w:right w:val="nil"/>
            </w:tcBorders>
            <w:shd w:val="clear" w:color="auto" w:fill="auto"/>
            <w:noWrap/>
            <w:vAlign w:val="center"/>
            <w:hideMark/>
          </w:tcPr>
          <w:p w:rsidR="00B34E10" w:rsidRPr="00B34E10" w:rsidRDefault="00B34E10" w:rsidP="00B34E10">
            <w:r w:rsidRPr="00B34E10">
              <w:t xml:space="preserve">Aa </w:t>
            </w:r>
            <w:proofErr w:type="spellStart"/>
            <w:r w:rsidRPr="00B34E10">
              <w:t>Bb</w:t>
            </w:r>
            <w:proofErr w:type="spellEnd"/>
            <w:r w:rsidRPr="00B34E10">
              <w:t xml:space="preserve"> Cc </w:t>
            </w:r>
            <w:proofErr w:type="gramStart"/>
            <w:r w:rsidRPr="00B34E10">
              <w:t>( 2</w:t>
            </w:r>
            <w:proofErr w:type="gramEnd"/>
          </w:p>
        </w:tc>
      </w:tr>
      <w:tr w:rsidR="00B34E10" w:rsidRPr="00B34E10" w:rsidTr="00B34E10">
        <w:trPr>
          <w:trHeight w:val="320"/>
        </w:trPr>
        <w:tc>
          <w:tcPr>
            <w:tcW w:w="1280" w:type="dxa"/>
            <w:tcBorders>
              <w:top w:val="nil"/>
              <w:left w:val="nil"/>
              <w:bottom w:val="nil"/>
              <w:right w:val="nil"/>
            </w:tcBorders>
            <w:shd w:val="clear" w:color="auto" w:fill="auto"/>
            <w:noWrap/>
            <w:vAlign w:val="bottom"/>
            <w:hideMark/>
          </w:tcPr>
          <w:p w:rsidR="00B34E10" w:rsidRPr="00B34E10" w:rsidRDefault="00B34E10" w:rsidP="00B34E10">
            <w:r w:rsidRPr="00B34E10">
              <w:t>3</w:t>
            </w:r>
          </w:p>
        </w:tc>
        <w:tc>
          <w:tcPr>
            <w:tcW w:w="1280" w:type="dxa"/>
            <w:tcBorders>
              <w:top w:val="nil"/>
              <w:left w:val="nil"/>
              <w:bottom w:val="nil"/>
              <w:right w:val="nil"/>
            </w:tcBorders>
            <w:shd w:val="clear" w:color="auto" w:fill="auto"/>
            <w:noWrap/>
            <w:vAlign w:val="center"/>
            <w:hideMark/>
          </w:tcPr>
          <w:p w:rsidR="00B34E10" w:rsidRPr="00B34E10" w:rsidRDefault="00B34E10" w:rsidP="00B34E10">
            <w:proofErr w:type="spellStart"/>
            <w:r w:rsidRPr="00B34E10">
              <w:t>Dd</w:t>
            </w:r>
            <w:proofErr w:type="spellEnd"/>
            <w:r w:rsidRPr="00B34E10">
              <w:t xml:space="preserve"> </w:t>
            </w:r>
            <w:proofErr w:type="spellStart"/>
            <w:r w:rsidRPr="00B34E10">
              <w:t>Ee</w:t>
            </w:r>
            <w:proofErr w:type="spellEnd"/>
            <w:r w:rsidRPr="00B34E10">
              <w:t xml:space="preserve"> </w:t>
            </w:r>
            <w:proofErr w:type="gramStart"/>
            <w:r w:rsidRPr="00B34E10">
              <w:t>Ff )</w:t>
            </w:r>
            <w:proofErr w:type="gramEnd"/>
            <w:r w:rsidRPr="00B34E10">
              <w:t xml:space="preserve"> 3</w:t>
            </w:r>
          </w:p>
        </w:tc>
      </w:tr>
      <w:tr w:rsidR="00B34E10" w:rsidRPr="00B34E10" w:rsidTr="00B34E10">
        <w:trPr>
          <w:trHeight w:val="320"/>
        </w:trPr>
        <w:tc>
          <w:tcPr>
            <w:tcW w:w="1280" w:type="dxa"/>
            <w:tcBorders>
              <w:top w:val="nil"/>
              <w:left w:val="nil"/>
              <w:bottom w:val="nil"/>
              <w:right w:val="nil"/>
            </w:tcBorders>
            <w:shd w:val="clear" w:color="auto" w:fill="auto"/>
            <w:noWrap/>
            <w:vAlign w:val="bottom"/>
            <w:hideMark/>
          </w:tcPr>
          <w:p w:rsidR="00B34E10" w:rsidRPr="00B34E10" w:rsidRDefault="00B34E10" w:rsidP="00B34E10">
            <w:r w:rsidRPr="00B34E10">
              <w:t>4</w:t>
            </w:r>
          </w:p>
        </w:tc>
        <w:tc>
          <w:tcPr>
            <w:tcW w:w="1280" w:type="dxa"/>
            <w:tcBorders>
              <w:top w:val="nil"/>
              <w:left w:val="nil"/>
              <w:bottom w:val="nil"/>
              <w:right w:val="nil"/>
            </w:tcBorders>
            <w:shd w:val="clear" w:color="auto" w:fill="auto"/>
            <w:noWrap/>
            <w:vAlign w:val="center"/>
            <w:hideMark/>
          </w:tcPr>
          <w:p w:rsidR="00B34E10" w:rsidRPr="00B34E10" w:rsidRDefault="00B34E10" w:rsidP="00B34E10">
            <w:proofErr w:type="spellStart"/>
            <w:r w:rsidRPr="00B34E10">
              <w:t>Gg</w:t>
            </w:r>
            <w:proofErr w:type="spellEnd"/>
            <w:r w:rsidRPr="00B34E10">
              <w:t xml:space="preserve"> </w:t>
            </w:r>
            <w:proofErr w:type="spellStart"/>
            <w:r w:rsidRPr="00B34E10">
              <w:t>Hh</w:t>
            </w:r>
            <w:proofErr w:type="spellEnd"/>
            <w:r w:rsidRPr="00B34E10">
              <w:t xml:space="preserve"> </w:t>
            </w:r>
            <w:proofErr w:type="spellStart"/>
            <w:r w:rsidRPr="00B34E10">
              <w:t>Ii</w:t>
            </w:r>
            <w:proofErr w:type="spellEnd"/>
            <w:r w:rsidRPr="00B34E10">
              <w:t xml:space="preserve"> # 4</w:t>
            </w:r>
          </w:p>
        </w:tc>
      </w:tr>
      <w:tr w:rsidR="00B34E10" w:rsidRPr="00B34E10" w:rsidTr="00B34E10">
        <w:trPr>
          <w:trHeight w:val="320"/>
        </w:trPr>
        <w:tc>
          <w:tcPr>
            <w:tcW w:w="1280" w:type="dxa"/>
            <w:tcBorders>
              <w:top w:val="nil"/>
              <w:left w:val="nil"/>
              <w:bottom w:val="nil"/>
              <w:right w:val="nil"/>
            </w:tcBorders>
            <w:shd w:val="clear" w:color="auto" w:fill="auto"/>
            <w:noWrap/>
            <w:vAlign w:val="bottom"/>
            <w:hideMark/>
          </w:tcPr>
          <w:p w:rsidR="00B34E10" w:rsidRPr="00B34E10" w:rsidRDefault="00B34E10" w:rsidP="00B34E10">
            <w:r w:rsidRPr="00B34E10">
              <w:t>5</w:t>
            </w:r>
          </w:p>
        </w:tc>
        <w:tc>
          <w:tcPr>
            <w:tcW w:w="1280" w:type="dxa"/>
            <w:tcBorders>
              <w:top w:val="nil"/>
              <w:left w:val="nil"/>
              <w:bottom w:val="nil"/>
              <w:right w:val="nil"/>
            </w:tcBorders>
            <w:shd w:val="clear" w:color="auto" w:fill="auto"/>
            <w:noWrap/>
            <w:vAlign w:val="center"/>
            <w:hideMark/>
          </w:tcPr>
          <w:p w:rsidR="00B34E10" w:rsidRPr="00B34E10" w:rsidRDefault="00B34E10" w:rsidP="00B34E10">
            <w:proofErr w:type="spellStart"/>
            <w:r w:rsidRPr="00B34E10">
              <w:t>Jj</w:t>
            </w:r>
            <w:proofErr w:type="spellEnd"/>
            <w:r w:rsidRPr="00B34E10">
              <w:t xml:space="preserve"> </w:t>
            </w:r>
            <w:proofErr w:type="spellStart"/>
            <w:r w:rsidRPr="00B34E10">
              <w:t>Kk</w:t>
            </w:r>
            <w:proofErr w:type="spellEnd"/>
            <w:r w:rsidRPr="00B34E10">
              <w:t xml:space="preserve"> </w:t>
            </w:r>
            <w:proofErr w:type="spellStart"/>
            <w:r w:rsidRPr="00B34E10">
              <w:t>Ll</w:t>
            </w:r>
            <w:proofErr w:type="spellEnd"/>
            <w:r w:rsidRPr="00B34E10">
              <w:t xml:space="preserve"> / 5</w:t>
            </w:r>
          </w:p>
        </w:tc>
      </w:tr>
      <w:tr w:rsidR="00B34E10" w:rsidRPr="00B34E10" w:rsidTr="00B34E10">
        <w:trPr>
          <w:trHeight w:val="320"/>
        </w:trPr>
        <w:tc>
          <w:tcPr>
            <w:tcW w:w="1280" w:type="dxa"/>
            <w:tcBorders>
              <w:top w:val="nil"/>
              <w:left w:val="nil"/>
              <w:bottom w:val="nil"/>
              <w:right w:val="nil"/>
            </w:tcBorders>
            <w:shd w:val="clear" w:color="auto" w:fill="auto"/>
            <w:noWrap/>
            <w:vAlign w:val="bottom"/>
            <w:hideMark/>
          </w:tcPr>
          <w:p w:rsidR="00B34E10" w:rsidRPr="00B34E10" w:rsidRDefault="00B34E10" w:rsidP="00B34E10">
            <w:r w:rsidRPr="00B34E10">
              <w:t>6</w:t>
            </w:r>
          </w:p>
        </w:tc>
        <w:tc>
          <w:tcPr>
            <w:tcW w:w="1280" w:type="dxa"/>
            <w:tcBorders>
              <w:top w:val="nil"/>
              <w:left w:val="nil"/>
              <w:bottom w:val="nil"/>
              <w:right w:val="nil"/>
            </w:tcBorders>
            <w:shd w:val="clear" w:color="auto" w:fill="auto"/>
            <w:noWrap/>
            <w:vAlign w:val="center"/>
            <w:hideMark/>
          </w:tcPr>
          <w:p w:rsidR="00B34E10" w:rsidRPr="00B34E10" w:rsidRDefault="00B34E10" w:rsidP="00B34E10">
            <w:r w:rsidRPr="00B34E10">
              <w:t xml:space="preserve">Mm </w:t>
            </w:r>
            <w:proofErr w:type="spellStart"/>
            <w:r w:rsidRPr="00B34E10">
              <w:t>Nn</w:t>
            </w:r>
            <w:proofErr w:type="spellEnd"/>
            <w:r w:rsidRPr="00B34E10">
              <w:t xml:space="preserve"> </w:t>
            </w:r>
            <w:proofErr w:type="spellStart"/>
            <w:r w:rsidRPr="00B34E10">
              <w:t>Oo</w:t>
            </w:r>
            <w:proofErr w:type="spellEnd"/>
            <w:r w:rsidRPr="00B34E10">
              <w:t xml:space="preserve"> ‘ 6</w:t>
            </w:r>
          </w:p>
        </w:tc>
      </w:tr>
      <w:tr w:rsidR="00B34E10" w:rsidRPr="00B34E10" w:rsidTr="00B34E10">
        <w:trPr>
          <w:trHeight w:val="320"/>
        </w:trPr>
        <w:tc>
          <w:tcPr>
            <w:tcW w:w="1280" w:type="dxa"/>
            <w:tcBorders>
              <w:top w:val="nil"/>
              <w:left w:val="nil"/>
              <w:bottom w:val="nil"/>
              <w:right w:val="nil"/>
            </w:tcBorders>
            <w:shd w:val="clear" w:color="auto" w:fill="auto"/>
            <w:noWrap/>
            <w:vAlign w:val="bottom"/>
            <w:hideMark/>
          </w:tcPr>
          <w:p w:rsidR="00B34E10" w:rsidRPr="00B34E10" w:rsidRDefault="00B34E10" w:rsidP="00B34E10">
            <w:r w:rsidRPr="00B34E10">
              <w:t>7</w:t>
            </w:r>
          </w:p>
        </w:tc>
        <w:tc>
          <w:tcPr>
            <w:tcW w:w="1280" w:type="dxa"/>
            <w:tcBorders>
              <w:top w:val="nil"/>
              <w:left w:val="nil"/>
              <w:bottom w:val="nil"/>
              <w:right w:val="nil"/>
            </w:tcBorders>
            <w:shd w:val="clear" w:color="auto" w:fill="auto"/>
            <w:noWrap/>
            <w:vAlign w:val="center"/>
            <w:hideMark/>
          </w:tcPr>
          <w:p w:rsidR="00B34E10" w:rsidRPr="00B34E10" w:rsidRDefault="00B34E10" w:rsidP="00B34E10">
            <w:r w:rsidRPr="00B34E10">
              <w:t xml:space="preserve">Pp </w:t>
            </w:r>
            <w:proofErr w:type="spellStart"/>
            <w:r w:rsidRPr="00B34E10">
              <w:t>Qq</w:t>
            </w:r>
            <w:proofErr w:type="spellEnd"/>
            <w:r w:rsidRPr="00B34E10">
              <w:t xml:space="preserve"> </w:t>
            </w:r>
            <w:proofErr w:type="spellStart"/>
            <w:r w:rsidRPr="00B34E10">
              <w:t>Rr</w:t>
            </w:r>
            <w:proofErr w:type="spellEnd"/>
            <w:r w:rsidRPr="00B34E10">
              <w:t xml:space="preserve"> </w:t>
            </w:r>
            <w:proofErr w:type="spellStart"/>
            <w:r w:rsidRPr="00B34E10">
              <w:t>Ss</w:t>
            </w:r>
            <w:proofErr w:type="spellEnd"/>
            <w:r w:rsidRPr="00B34E10">
              <w:t xml:space="preserve"> 7</w:t>
            </w:r>
          </w:p>
        </w:tc>
      </w:tr>
      <w:tr w:rsidR="00B34E10" w:rsidRPr="00B34E10" w:rsidTr="00B34E10">
        <w:trPr>
          <w:trHeight w:val="320"/>
        </w:trPr>
        <w:tc>
          <w:tcPr>
            <w:tcW w:w="1280" w:type="dxa"/>
            <w:tcBorders>
              <w:top w:val="nil"/>
              <w:left w:val="nil"/>
              <w:bottom w:val="nil"/>
              <w:right w:val="nil"/>
            </w:tcBorders>
            <w:shd w:val="clear" w:color="auto" w:fill="auto"/>
            <w:noWrap/>
            <w:vAlign w:val="bottom"/>
            <w:hideMark/>
          </w:tcPr>
          <w:p w:rsidR="00B34E10" w:rsidRPr="00B34E10" w:rsidRDefault="00B34E10" w:rsidP="00B34E10">
            <w:r w:rsidRPr="00B34E10">
              <w:t>8</w:t>
            </w:r>
          </w:p>
        </w:tc>
        <w:tc>
          <w:tcPr>
            <w:tcW w:w="1280" w:type="dxa"/>
            <w:tcBorders>
              <w:top w:val="nil"/>
              <w:left w:val="nil"/>
              <w:bottom w:val="nil"/>
              <w:right w:val="nil"/>
            </w:tcBorders>
            <w:shd w:val="clear" w:color="auto" w:fill="auto"/>
            <w:noWrap/>
            <w:vAlign w:val="center"/>
            <w:hideMark/>
          </w:tcPr>
          <w:p w:rsidR="00B34E10" w:rsidRPr="00B34E10" w:rsidRDefault="00B34E10" w:rsidP="00B34E10">
            <w:proofErr w:type="spellStart"/>
            <w:r w:rsidRPr="00B34E10">
              <w:t>Tt</w:t>
            </w:r>
            <w:proofErr w:type="spellEnd"/>
            <w:r w:rsidRPr="00B34E10">
              <w:t xml:space="preserve"> </w:t>
            </w:r>
            <w:proofErr w:type="spellStart"/>
            <w:r w:rsidRPr="00B34E10">
              <w:t>Uu</w:t>
            </w:r>
            <w:proofErr w:type="spellEnd"/>
            <w:r w:rsidRPr="00B34E10">
              <w:t xml:space="preserve"> </w:t>
            </w:r>
            <w:proofErr w:type="spellStart"/>
            <w:proofErr w:type="gramStart"/>
            <w:r w:rsidRPr="00B34E10">
              <w:t>Vv</w:t>
            </w:r>
            <w:proofErr w:type="spellEnd"/>
            <w:r w:rsidRPr="00B34E10">
              <w:t xml:space="preserve"> ?</w:t>
            </w:r>
            <w:proofErr w:type="gramEnd"/>
            <w:r w:rsidRPr="00B34E10">
              <w:t xml:space="preserve"> 8</w:t>
            </w:r>
          </w:p>
        </w:tc>
      </w:tr>
      <w:tr w:rsidR="00B34E10" w:rsidRPr="00B34E10" w:rsidTr="00B34E10">
        <w:trPr>
          <w:trHeight w:val="320"/>
        </w:trPr>
        <w:tc>
          <w:tcPr>
            <w:tcW w:w="1280" w:type="dxa"/>
            <w:tcBorders>
              <w:top w:val="nil"/>
              <w:left w:val="nil"/>
              <w:bottom w:val="nil"/>
              <w:right w:val="nil"/>
            </w:tcBorders>
            <w:shd w:val="clear" w:color="auto" w:fill="auto"/>
            <w:noWrap/>
            <w:vAlign w:val="bottom"/>
            <w:hideMark/>
          </w:tcPr>
          <w:p w:rsidR="00B34E10" w:rsidRPr="00B34E10" w:rsidRDefault="00B34E10" w:rsidP="00B34E10">
            <w:r w:rsidRPr="00B34E10">
              <w:t>9</w:t>
            </w:r>
          </w:p>
        </w:tc>
        <w:tc>
          <w:tcPr>
            <w:tcW w:w="1280" w:type="dxa"/>
            <w:tcBorders>
              <w:top w:val="nil"/>
              <w:left w:val="nil"/>
              <w:bottom w:val="nil"/>
              <w:right w:val="nil"/>
            </w:tcBorders>
            <w:shd w:val="clear" w:color="auto" w:fill="auto"/>
            <w:noWrap/>
            <w:vAlign w:val="center"/>
            <w:hideMark/>
          </w:tcPr>
          <w:p w:rsidR="00B34E10" w:rsidRPr="00B34E10" w:rsidRDefault="00B34E10" w:rsidP="00B34E10">
            <w:proofErr w:type="spellStart"/>
            <w:r w:rsidRPr="00B34E10">
              <w:t>Ww</w:t>
            </w:r>
            <w:proofErr w:type="spellEnd"/>
            <w:r w:rsidRPr="00B34E10">
              <w:t xml:space="preserve"> </w:t>
            </w:r>
            <w:proofErr w:type="spellStart"/>
            <w:r w:rsidRPr="00B34E10">
              <w:t>Xx</w:t>
            </w:r>
            <w:proofErr w:type="spellEnd"/>
            <w:r w:rsidRPr="00B34E10">
              <w:t xml:space="preserve"> </w:t>
            </w:r>
            <w:proofErr w:type="spellStart"/>
            <w:r w:rsidRPr="00B34E10">
              <w:t>Yy</w:t>
            </w:r>
            <w:proofErr w:type="spellEnd"/>
            <w:r w:rsidRPr="00B34E10">
              <w:t xml:space="preserve"> </w:t>
            </w:r>
            <w:proofErr w:type="spellStart"/>
            <w:r w:rsidRPr="00B34E10">
              <w:t>Zz</w:t>
            </w:r>
            <w:proofErr w:type="spellEnd"/>
            <w:r w:rsidRPr="00B34E10">
              <w:t xml:space="preserve"> 9</w:t>
            </w:r>
          </w:p>
        </w:tc>
      </w:tr>
    </w:tbl>
    <w:bookmarkEnd w:id="89"/>
    <w:p w:rsidR="00222383" w:rsidRDefault="00E26476" w:rsidP="00FA601B">
      <w:r w:rsidRPr="00EA5613">
        <w:t>Hinweise:</w:t>
      </w:r>
      <w:r>
        <w:t xml:space="preserve"> </w:t>
      </w:r>
      <w:r w:rsidRPr="00EA5613">
        <w:t>Wenn Sie während der Eingabe zwischen Gro</w:t>
      </w:r>
      <w:r w:rsidR="00855DAD">
        <w:t>ss</w:t>
      </w:r>
      <w:r w:rsidRPr="00EA5613">
        <w:t>- und Kleinbuchstaben wechseln möchten, drücken Sie die Sterntaste (*).</w:t>
      </w:r>
      <w:r>
        <w:t xml:space="preserve"> </w:t>
      </w:r>
      <w:r w:rsidRPr="00EA5613">
        <w:t xml:space="preserve">Wenn Sie denselben Buchstaben zweimal hintereinander eingeben möchten, oder zwei verschiedene Buchstaben eingeben möchten, </w:t>
      </w:r>
      <w:r w:rsidRPr="00EA5613">
        <w:lastRenderedPageBreak/>
        <w:t>die auf derselben Taste liegen, warten Sie einige Sekunden, bis der Cursor sich bewegt hat, und geben Sie dann den nächsten Buchstaben ein.</w:t>
      </w:r>
    </w:p>
    <w:p w:rsidR="00222383" w:rsidRDefault="00E26476" w:rsidP="00585B7E">
      <w:pPr>
        <w:pStyle w:val="berschrift2num"/>
      </w:pPr>
      <w:bookmarkStart w:id="90" w:name="_Toc147134534"/>
      <w:r w:rsidRPr="00EA5613">
        <w:t>Telefonbucheinträge hinzufügen</w:t>
      </w:r>
      <w:bookmarkEnd w:id="90"/>
    </w:p>
    <w:p w:rsidR="00E915E1" w:rsidRDefault="00E26476" w:rsidP="00E915E1">
      <w:pPr>
        <w:pStyle w:val="Listennummer"/>
        <w:numPr>
          <w:ilvl w:val="0"/>
          <w:numId w:val="22"/>
        </w:numPr>
      </w:pPr>
      <w:r w:rsidRPr="00EA5613">
        <w:t>Geben Sie im Standby-Modus eine Rufnummer ein (bis zu 24 Zeichen), und drücken Sie dann die Funktionstaste Save.</w:t>
      </w:r>
    </w:p>
    <w:p w:rsidR="00E915E1" w:rsidRDefault="00E26476" w:rsidP="00E915E1">
      <w:pPr>
        <w:pStyle w:val="Listennummer"/>
      </w:pPr>
      <w:r w:rsidRPr="00EA5613">
        <w:t>Wenn Sie die Funktionstaste Save erneut drücken, wird im Display "Name:" eingeblendet</w:t>
      </w:r>
      <w:r w:rsidR="00E915E1">
        <w:t xml:space="preserve">. </w:t>
      </w:r>
      <w:r w:rsidRPr="00EA5613">
        <w:t>Geben Sie den Namen ein, den Sie verwenden möchten, und bestätigen Sie d</w:t>
      </w:r>
      <w:bookmarkStart w:id="91" w:name="_GoBack"/>
      <w:bookmarkEnd w:id="91"/>
      <w:r w:rsidRPr="00EA5613">
        <w:t>urch Drücken der Funktionstaste Save.</w:t>
      </w:r>
    </w:p>
    <w:p w:rsidR="00E915E1" w:rsidRDefault="00E26476" w:rsidP="00FA601B">
      <w:r w:rsidRPr="00EA5613">
        <w:t>Hinweis: Falls Sie den Namen oder die Rufnummer fehlerhaft eingeben, drücken Sie die Funktionstaste Clear, um zu korrigieren. Bei jedem Drücken dieser Taste wird das jeweils letzte Zeichen gelöscht.</w:t>
      </w:r>
    </w:p>
    <w:p w:rsidR="00E915E1" w:rsidRDefault="00E26476" w:rsidP="00585B7E">
      <w:pPr>
        <w:pStyle w:val="berschrift2num"/>
      </w:pPr>
      <w:bookmarkStart w:id="92" w:name="_Toc147134535"/>
      <w:r w:rsidRPr="00EA5613">
        <w:t>Ansicht der Telefonbucheinträge</w:t>
      </w:r>
      <w:bookmarkEnd w:id="92"/>
    </w:p>
    <w:p w:rsidR="00E915E1" w:rsidRDefault="00E26476" w:rsidP="00E915E1">
      <w:pPr>
        <w:pStyle w:val="Listennummer"/>
        <w:numPr>
          <w:ilvl w:val="0"/>
          <w:numId w:val="23"/>
        </w:numPr>
      </w:pPr>
      <w:r w:rsidRPr="00EA5613">
        <w:t xml:space="preserve">Drücken Sie im Standby-Modus die Funktionstaste </w:t>
      </w:r>
      <w:proofErr w:type="spellStart"/>
      <w:r w:rsidRPr="00EA5613">
        <w:t>PhoneBk</w:t>
      </w:r>
      <w:proofErr w:type="spellEnd"/>
      <w:r w:rsidRPr="00EA5613">
        <w:t xml:space="preserve"> (Telefonbuch), um auf das Telefonbuch zuzugreifen.</w:t>
      </w:r>
    </w:p>
    <w:p w:rsidR="00E915E1" w:rsidRDefault="00E26476" w:rsidP="00E915E1">
      <w:pPr>
        <w:pStyle w:val="Listennummer"/>
      </w:pPr>
      <w:r w:rsidRPr="00EA5613">
        <w:rPr>
          <w:rFonts w:hint="eastAsia"/>
        </w:rPr>
        <w:t>Drücken Sie wiederholt die</w:t>
      </w:r>
      <w:r w:rsidR="00E915E1">
        <w:t xml:space="preserve"> </w:t>
      </w:r>
      <w:r w:rsidR="009F07D9">
        <w:t>Navigationstasten nach oben/unten</w:t>
      </w:r>
      <w:r w:rsidRPr="00EA5613">
        <w:rPr>
          <w:rFonts w:hint="eastAsia"/>
        </w:rPr>
        <w:t>, bis der gewünschte Eintrag eingeblendet wird.</w:t>
      </w:r>
      <w:r>
        <w:rPr>
          <w:rFonts w:hint="eastAsia"/>
        </w:rPr>
        <w:t xml:space="preserve"> </w:t>
      </w:r>
    </w:p>
    <w:p w:rsidR="00E915E1" w:rsidRDefault="00E26476" w:rsidP="00E915E1">
      <w:pPr>
        <w:pStyle w:val="Listennummer"/>
      </w:pPr>
      <w:r w:rsidRPr="00EA5613">
        <w:t>Nehmen Sie den Hörer ab oder drücken Sie die</w:t>
      </w:r>
      <w:r>
        <w:t xml:space="preserve"> </w:t>
      </w:r>
      <w:r w:rsidR="00585B7E">
        <w:t>Lautsprechert</w:t>
      </w:r>
      <w:r w:rsidRPr="00EA5613">
        <w:t>aste, um diese Rufnummer zu wählen.</w:t>
      </w:r>
    </w:p>
    <w:p w:rsidR="00E915E1" w:rsidRDefault="00E26476" w:rsidP="00FA601B">
      <w:r w:rsidRPr="00EA5613">
        <w:t xml:space="preserve">Hinweis: Wenn Sie die Funktion Review Talking (Sprachansage) </w:t>
      </w:r>
      <w:proofErr w:type="spellStart"/>
      <w:r w:rsidRPr="00EA5613">
        <w:t xml:space="preserve">im </w:t>
      </w:r>
      <w:proofErr w:type="gramStart"/>
      <w:r w:rsidRPr="00EA5613">
        <w:t>voraus</w:t>
      </w:r>
      <w:proofErr w:type="spellEnd"/>
      <w:proofErr w:type="gramEnd"/>
      <w:r w:rsidRPr="00EA5613">
        <w:t xml:space="preserve"> aktiviert haben, spricht das System jedes Mal, wenn</w:t>
      </w:r>
      <w:r>
        <w:t xml:space="preserve"> </w:t>
      </w:r>
      <w:r w:rsidRPr="00EA5613">
        <w:rPr>
          <w:rFonts w:hint="eastAsia"/>
        </w:rPr>
        <w:t xml:space="preserve">Sie die </w:t>
      </w:r>
      <w:r w:rsidR="009F07D9">
        <w:t>Navigationstasten nach oben/unten</w:t>
      </w:r>
      <w:r w:rsidR="00E915E1">
        <w:t xml:space="preserve"> </w:t>
      </w:r>
      <w:r w:rsidRPr="00EA5613">
        <w:rPr>
          <w:rFonts w:hint="eastAsia"/>
        </w:rPr>
        <w:t>drücken, die Nummer des markierten</w:t>
      </w:r>
      <w:r>
        <w:rPr>
          <w:rFonts w:hint="eastAsia"/>
        </w:rPr>
        <w:t xml:space="preserve"> </w:t>
      </w:r>
      <w:r w:rsidRPr="00EA5613">
        <w:t>Eintrags.</w:t>
      </w:r>
    </w:p>
    <w:p w:rsidR="008361E0" w:rsidRDefault="00E26476" w:rsidP="00F168AA">
      <w:pPr>
        <w:pStyle w:val="berschrift2num"/>
      </w:pPr>
      <w:bookmarkStart w:id="93" w:name="_Toc147134536"/>
      <w:r w:rsidRPr="00EA5613">
        <w:t>Telefonbuchoptionen</w:t>
      </w:r>
      <w:bookmarkEnd w:id="93"/>
    </w:p>
    <w:p w:rsidR="008361E0" w:rsidRDefault="00E26476" w:rsidP="004E7035">
      <w:pPr>
        <w:pStyle w:val="Listennummer"/>
        <w:numPr>
          <w:ilvl w:val="0"/>
          <w:numId w:val="24"/>
        </w:numPr>
      </w:pPr>
      <w:r w:rsidRPr="00EA5613">
        <w:t xml:space="preserve">Drücken Sie die Funktionstaste </w:t>
      </w:r>
      <w:proofErr w:type="spellStart"/>
      <w:r w:rsidRPr="00EA5613">
        <w:t>PhoneBk</w:t>
      </w:r>
      <w:proofErr w:type="spellEnd"/>
      <w:r w:rsidRPr="00EA5613">
        <w:t>, um auf das Telefonbuch zuzugreifen.</w:t>
      </w:r>
    </w:p>
    <w:p w:rsidR="004E7035" w:rsidRDefault="00E26476" w:rsidP="004E7035">
      <w:pPr>
        <w:pStyle w:val="Listennummer"/>
      </w:pPr>
      <w:r w:rsidRPr="00EA5613">
        <w:rPr>
          <w:rFonts w:hint="eastAsia"/>
        </w:rPr>
        <w:t xml:space="preserve">Drücken Sie wiederholt die </w:t>
      </w:r>
      <w:r w:rsidR="009F07D9">
        <w:t>Navigationstasten nach oben/unten</w:t>
      </w:r>
      <w:r w:rsidR="008361E0">
        <w:t xml:space="preserve">, </w:t>
      </w:r>
      <w:r w:rsidRPr="00EA5613">
        <w:rPr>
          <w:rFonts w:hint="eastAsia"/>
        </w:rPr>
        <w:t>bis der gewünschte Eintrag markiert ist.</w:t>
      </w:r>
    </w:p>
    <w:p w:rsidR="004E7035" w:rsidRDefault="00E26476" w:rsidP="004E7035">
      <w:pPr>
        <w:pStyle w:val="Listennummer"/>
      </w:pPr>
      <w:r w:rsidRPr="00EA5613">
        <w:t>Drücken Sie die Funktionstaste Options (Optionen), um die gewünschte Option zu wählen:</w:t>
      </w:r>
      <w:r>
        <w:t xml:space="preserve"> </w:t>
      </w:r>
    </w:p>
    <w:p w:rsidR="004E7035" w:rsidRDefault="00E26476" w:rsidP="004E7035">
      <w:pPr>
        <w:pStyle w:val="Listennummer2"/>
      </w:pPr>
      <w:r w:rsidRPr="00EA5613">
        <w:t>Play Voice (Sprachwiedergabe</w:t>
      </w:r>
      <w:proofErr w:type="gramStart"/>
      <w:r w:rsidRPr="00EA5613">
        <w:t>) :</w:t>
      </w:r>
      <w:proofErr w:type="gramEnd"/>
      <w:r w:rsidRPr="00EA5613">
        <w:t xml:space="preserve"> Ermöglicht die Sprachaufforderung dieses Eintrags. Wenn Sie den Namen für diesen Eintrag aufgezeichnet haben, gibt das System den Namen akustisch wieder. Ansonsten wird es nur die Rufnummer wiedergeben.</w:t>
      </w:r>
      <w:r>
        <w:t xml:space="preserve"> </w:t>
      </w:r>
    </w:p>
    <w:p w:rsidR="004E7035" w:rsidRDefault="00E26476" w:rsidP="004E7035">
      <w:pPr>
        <w:pStyle w:val="Listennummer2"/>
      </w:pPr>
      <w:r w:rsidRPr="00EA5613">
        <w:t>Sprachaufzeichnung: Ermöglicht die Aufzeichnung eines Namens für den markierten Eintrag.</w:t>
      </w:r>
    </w:p>
    <w:p w:rsidR="004E7035" w:rsidRDefault="00E26476" w:rsidP="004E7035">
      <w:pPr>
        <w:pStyle w:val="Listennummer2"/>
      </w:pPr>
      <w:proofErr w:type="spellStart"/>
      <w:r w:rsidRPr="00EA5613">
        <w:t>Erase</w:t>
      </w:r>
      <w:proofErr w:type="spellEnd"/>
      <w:r w:rsidRPr="00EA5613">
        <w:t xml:space="preserve"> Voice (Sprachaufzeichnung löschen): Ermöglicht die Löschung des für den markierten Eintrag eingegebenen Eintrags.</w:t>
      </w:r>
    </w:p>
    <w:p w:rsidR="004E7035" w:rsidRDefault="00E26476" w:rsidP="004E7035">
      <w:pPr>
        <w:pStyle w:val="Listennummer2"/>
      </w:pPr>
      <w:r w:rsidRPr="00EA5613">
        <w:t>Bearbeiten: Ermöglicht die Bearbeitung des markierten Eintrags.</w:t>
      </w:r>
    </w:p>
    <w:p w:rsidR="004E7035" w:rsidRDefault="00E26476" w:rsidP="004E7035">
      <w:pPr>
        <w:pStyle w:val="Listennummer2"/>
      </w:pPr>
      <w:proofErr w:type="spellStart"/>
      <w:r w:rsidRPr="00EA5613">
        <w:t>Erase</w:t>
      </w:r>
      <w:proofErr w:type="spellEnd"/>
      <w:r w:rsidRPr="00EA5613">
        <w:t xml:space="preserve"> (Löschen): Ermöglicht die Löschung des markierten Eintrags.</w:t>
      </w:r>
    </w:p>
    <w:p w:rsidR="000B61B5" w:rsidRDefault="00E26476" w:rsidP="00FA601B">
      <w:r w:rsidRPr="00EA5613">
        <w:t>Hinweis: Bei der Aufzeichnung einer Sprachaufforderung eines</w:t>
      </w:r>
      <w:r>
        <w:t xml:space="preserve"> </w:t>
      </w:r>
      <w:r w:rsidRPr="00EA5613">
        <w:t>Eintrags erscheint das Symbol</w:t>
      </w:r>
      <w:r>
        <w:t xml:space="preserve"> </w:t>
      </w:r>
      <w:r w:rsidR="0028734B">
        <w:t>einer sprechenden Person</w:t>
      </w:r>
      <w:r w:rsidR="004E7035">
        <w:t xml:space="preserve"> </w:t>
      </w:r>
      <w:r w:rsidRPr="00EA5613">
        <w:t>vor der Bezeichnung dieses Eintrags.</w:t>
      </w:r>
    </w:p>
    <w:p w:rsidR="000B61B5" w:rsidRDefault="000B61B5">
      <w:pPr>
        <w:widowControl/>
        <w:suppressAutoHyphens w:val="0"/>
      </w:pPr>
      <w:r>
        <w:br w:type="page"/>
      </w:r>
    </w:p>
    <w:p w:rsidR="00B9003D" w:rsidRDefault="00B9003D" w:rsidP="008837A7">
      <w:pPr>
        <w:pStyle w:val="berschrift1num"/>
      </w:pPr>
      <w:bookmarkStart w:id="94" w:name="_Toc147134537"/>
      <w:r>
        <w:lastRenderedPageBreak/>
        <w:t>Menüfunktionen</w:t>
      </w:r>
      <w:bookmarkEnd w:id="94"/>
    </w:p>
    <w:p w:rsidR="00B9003D" w:rsidRDefault="00E26476" w:rsidP="0007198A">
      <w:pPr>
        <w:pStyle w:val="berschrift2num"/>
      </w:pPr>
      <w:bookmarkStart w:id="95" w:name="_Toc147134538"/>
      <w:r w:rsidRPr="00EA5613">
        <w:t>Navigations-Menü</w:t>
      </w:r>
      <w:bookmarkEnd w:id="95"/>
    </w:p>
    <w:p w:rsidR="004C47A7" w:rsidRDefault="00E26476" w:rsidP="00FA601B">
      <w:r w:rsidRPr="00EA5613">
        <w:t>Zugriff auf eine Menüoption</w:t>
      </w:r>
      <w:r w:rsidR="004C47A7">
        <w:t xml:space="preserve">: </w:t>
      </w:r>
      <w:r w:rsidRPr="00EA5613">
        <w:t>Zur Anzeige der Menüliste drücken Sie die Funktionstaste Menu.</w:t>
      </w:r>
      <w:r>
        <w:t xml:space="preserve"> </w:t>
      </w:r>
      <w:r w:rsidRPr="00EA5613">
        <w:rPr>
          <w:rFonts w:hint="eastAsia"/>
        </w:rPr>
        <w:t>Um durch die Men</w:t>
      </w:r>
      <w:r w:rsidR="00BC752A">
        <w:t>ü-</w:t>
      </w:r>
      <w:r w:rsidR="004C47A7">
        <w:t>O</w:t>
      </w:r>
      <w:r w:rsidRPr="00EA5613">
        <w:rPr>
          <w:rFonts w:hint="eastAsia"/>
        </w:rPr>
        <w:t xml:space="preserve">ptionen zu blättern, drücken Sie wiederholt die </w:t>
      </w:r>
      <w:r w:rsidR="009F07D9">
        <w:rPr>
          <w:rFonts w:hint="eastAsia"/>
        </w:rPr>
        <w:t>Navigationstasten nach oben/unten</w:t>
      </w:r>
      <w:r w:rsidRPr="00EA5613">
        <w:rPr>
          <w:rFonts w:hint="eastAsia"/>
        </w:rPr>
        <w:t>.</w:t>
      </w:r>
      <w:r>
        <w:rPr>
          <w:rFonts w:hint="eastAsia"/>
        </w:rPr>
        <w:t xml:space="preserve"> </w:t>
      </w:r>
      <w:r w:rsidRPr="00EA5613">
        <w:t>Zur Auswahl eines Menüs drücken Sie die Funktionstaste Select, wenn das gewünschte Menü im Display eingeblendet wird.</w:t>
      </w:r>
      <w:r>
        <w:t xml:space="preserve"> </w:t>
      </w:r>
      <w:r w:rsidRPr="00EA5613">
        <w:t>Bei Bedarf wiederholen.</w:t>
      </w:r>
    </w:p>
    <w:p w:rsidR="00B9003D" w:rsidRDefault="00E26476" w:rsidP="00FA601B">
      <w:r w:rsidRPr="00EA5613">
        <w:t>Um ein beliebiges Menü zu beenden:</w:t>
      </w:r>
      <w:r>
        <w:t xml:space="preserve"> </w:t>
      </w:r>
      <w:r w:rsidRPr="00EA5613">
        <w:t>Wenn Sie die Funktionstaste Back (Zurück) oder die Funktionstaste Exit (Beenden) drücken, kehrt das Telefon zu</w:t>
      </w:r>
      <w:r w:rsidR="004C47A7">
        <w:t>r</w:t>
      </w:r>
      <w:r w:rsidRPr="00EA5613">
        <w:t xml:space="preserve"> vorherigen Anzeige zurück.</w:t>
      </w:r>
      <w:r>
        <w:t xml:space="preserve"> </w:t>
      </w:r>
    </w:p>
    <w:p w:rsidR="00B9003D" w:rsidRDefault="00E26476" w:rsidP="0007198A">
      <w:pPr>
        <w:pStyle w:val="berschrift2num"/>
      </w:pPr>
      <w:bookmarkStart w:id="96" w:name="_Toc147134539"/>
      <w:r w:rsidRPr="00EA5613">
        <w:t>Menütabelle</w:t>
      </w:r>
      <w:bookmarkEnd w:id="96"/>
    </w:p>
    <w:p w:rsidR="00C0165E" w:rsidRDefault="00E26476" w:rsidP="00740030">
      <w:pPr>
        <w:pStyle w:val="Aufzhlungszeichen"/>
      </w:pPr>
      <w:r w:rsidRPr="00EA5613">
        <w:t>Set Display (Anzeige einstellen)</w:t>
      </w:r>
    </w:p>
    <w:p w:rsidR="00C0165E" w:rsidRDefault="00E26476" w:rsidP="00740030">
      <w:pPr>
        <w:pStyle w:val="Aufzhlungszeichen2"/>
      </w:pPr>
      <w:r w:rsidRPr="00EA5613">
        <w:t>Set Language (Sprache einstellen)</w:t>
      </w:r>
    </w:p>
    <w:p w:rsidR="00C0165E" w:rsidRDefault="00E26476" w:rsidP="00740030">
      <w:pPr>
        <w:pStyle w:val="Aufzhlungszeichen2"/>
      </w:pPr>
      <w:r w:rsidRPr="00EA5613">
        <w:t xml:space="preserve">Set </w:t>
      </w:r>
      <w:proofErr w:type="spellStart"/>
      <w:r w:rsidRPr="00EA5613">
        <w:t>Contrast</w:t>
      </w:r>
      <w:proofErr w:type="spellEnd"/>
      <w:r w:rsidRPr="00EA5613">
        <w:t xml:space="preserve"> (Kontrast einstellen)</w:t>
      </w:r>
    </w:p>
    <w:p w:rsidR="00C0165E" w:rsidRDefault="00E26476" w:rsidP="00740030">
      <w:pPr>
        <w:pStyle w:val="Aufzhlungszeichen2"/>
      </w:pPr>
      <w:proofErr w:type="spellStart"/>
      <w:r w:rsidRPr="00EA5613">
        <w:t>Dim</w:t>
      </w:r>
      <w:proofErr w:type="spellEnd"/>
      <w:r w:rsidRPr="00EA5613">
        <w:t>: X</w:t>
      </w:r>
      <w:r>
        <w:t xml:space="preserve"> </w:t>
      </w:r>
      <w:proofErr w:type="spellStart"/>
      <w:r w:rsidRPr="00EA5613">
        <w:t>x</w:t>
      </w:r>
      <w:proofErr w:type="spellEnd"/>
    </w:p>
    <w:p w:rsidR="00C0165E" w:rsidRDefault="00E26476" w:rsidP="00740030">
      <w:pPr>
        <w:pStyle w:val="Aufzhlungszeichen2"/>
      </w:pPr>
      <w:r w:rsidRPr="00EA5613">
        <w:t>Hour Format (Uhrzeitformat)</w:t>
      </w:r>
    </w:p>
    <w:p w:rsidR="00C0165E" w:rsidRDefault="00E26476" w:rsidP="00740030">
      <w:pPr>
        <w:pStyle w:val="Aufzhlungszeichen2"/>
      </w:pPr>
      <w:r w:rsidRPr="00EA5613">
        <w:t>Date Format (Datumsformat)</w:t>
      </w:r>
    </w:p>
    <w:p w:rsidR="00C0165E" w:rsidRDefault="00E26476" w:rsidP="00740030">
      <w:pPr>
        <w:pStyle w:val="Aufzhlungszeichen"/>
      </w:pPr>
      <w:r w:rsidRPr="00EA5613">
        <w:t>Telefon einstellen</w:t>
      </w:r>
    </w:p>
    <w:p w:rsidR="00C0165E" w:rsidRDefault="00E26476" w:rsidP="00740030">
      <w:pPr>
        <w:pStyle w:val="Aufzhlungszeichen2"/>
      </w:pPr>
      <w:r w:rsidRPr="00EA5613">
        <w:t>Set Ring</w:t>
      </w:r>
      <w:r w:rsidR="00C0165E">
        <w:t xml:space="preserve"> (Klingelton einstellen)</w:t>
      </w:r>
    </w:p>
    <w:p w:rsidR="00C0165E" w:rsidRDefault="00E26476" w:rsidP="00740030">
      <w:pPr>
        <w:pStyle w:val="Aufzhlungszeichen2"/>
      </w:pPr>
      <w:r w:rsidRPr="00EA5613">
        <w:t>Call Waiting (Anklopfen)</w:t>
      </w:r>
    </w:p>
    <w:p w:rsidR="00C0165E" w:rsidRDefault="00E26476" w:rsidP="00740030">
      <w:pPr>
        <w:pStyle w:val="Aufzhlungszeichen2"/>
      </w:pPr>
      <w:r w:rsidRPr="00EA5613">
        <w:t>Set Flash (Flash einstellen)</w:t>
      </w:r>
    </w:p>
    <w:p w:rsidR="00C0165E" w:rsidRDefault="00E26476" w:rsidP="00740030">
      <w:pPr>
        <w:pStyle w:val="Aufzhlungszeichen2"/>
      </w:pPr>
      <w:proofErr w:type="spellStart"/>
      <w:r w:rsidRPr="00EA5613">
        <w:t>Dialing</w:t>
      </w:r>
      <w:proofErr w:type="spellEnd"/>
      <w:r w:rsidRPr="00EA5613">
        <w:t xml:space="preserve"> Mode (Wahlverfahren)</w:t>
      </w:r>
    </w:p>
    <w:p w:rsidR="00C0165E" w:rsidRDefault="00E26476" w:rsidP="00740030">
      <w:pPr>
        <w:pStyle w:val="Aufzhlungszeichen2"/>
      </w:pPr>
      <w:r w:rsidRPr="00EA5613">
        <w:t>Date and Time (Datum und Uhrzeit)</w:t>
      </w:r>
    </w:p>
    <w:p w:rsidR="00C0165E" w:rsidRDefault="00E26476" w:rsidP="00740030">
      <w:pPr>
        <w:pStyle w:val="Aufzhlungszeichen"/>
      </w:pPr>
      <w:r w:rsidRPr="00EA5613">
        <w:t>Sprachausgabe einstellen</w:t>
      </w:r>
    </w:p>
    <w:p w:rsidR="00C0165E" w:rsidRDefault="00E26476" w:rsidP="00740030">
      <w:pPr>
        <w:pStyle w:val="Aufzhlungszeichen2"/>
      </w:pPr>
      <w:r w:rsidRPr="00EA5613">
        <w:t>DIALING TALKING (Rufnummern-Sprachausgabe)</w:t>
      </w:r>
    </w:p>
    <w:p w:rsidR="00C0165E" w:rsidRDefault="00E26476" w:rsidP="00740030">
      <w:pPr>
        <w:pStyle w:val="Aufzhlungszeichen2"/>
      </w:pPr>
      <w:r w:rsidRPr="00EA5613">
        <w:t>CID TALKING (CID-Sprachau</w:t>
      </w:r>
      <w:r w:rsidR="00C0165E">
        <w:t>s</w:t>
      </w:r>
      <w:r w:rsidRPr="00EA5613">
        <w:t>gabe)</w:t>
      </w:r>
    </w:p>
    <w:p w:rsidR="00C0165E" w:rsidRDefault="00E26476" w:rsidP="00740030">
      <w:pPr>
        <w:pStyle w:val="Aufzhlungszeichen2"/>
      </w:pPr>
      <w:r w:rsidRPr="00EA5613">
        <w:t>REVIEW TALKING (Sprachausgabe)</w:t>
      </w:r>
    </w:p>
    <w:p w:rsidR="00C0165E" w:rsidRDefault="00E26476" w:rsidP="00740030">
      <w:pPr>
        <w:pStyle w:val="Aufzhlungszeichen2"/>
      </w:pPr>
      <w:r w:rsidRPr="00EA5613">
        <w:t>Voice Prompt (Sprachaufforderung)</w:t>
      </w:r>
    </w:p>
    <w:p w:rsidR="00C0165E" w:rsidRDefault="00E26476" w:rsidP="00740030">
      <w:pPr>
        <w:pStyle w:val="Aufzhlungszeichen"/>
      </w:pPr>
      <w:r w:rsidRPr="00EA5613">
        <w:t>Set SOS (Notruf einstellen)</w:t>
      </w:r>
    </w:p>
    <w:p w:rsidR="00304EB8" w:rsidRDefault="00E26476" w:rsidP="00740030">
      <w:pPr>
        <w:pStyle w:val="Aufzhlungszeichen2"/>
      </w:pPr>
      <w:r w:rsidRPr="00EA5613">
        <w:t>SOS NUMBER (NOTRUFNUMMER)</w:t>
      </w:r>
    </w:p>
    <w:p w:rsidR="00304EB8" w:rsidRDefault="00E26476" w:rsidP="00740030">
      <w:pPr>
        <w:pStyle w:val="Aufzhlungszeichen2"/>
      </w:pPr>
      <w:r w:rsidRPr="00EA5613">
        <w:t>SOS SOUND (NOTRUFTON)</w:t>
      </w:r>
    </w:p>
    <w:p w:rsidR="00304EB8" w:rsidRDefault="00E26476" w:rsidP="00740030">
      <w:pPr>
        <w:pStyle w:val="Aufzhlungszeichen2"/>
      </w:pPr>
      <w:r w:rsidRPr="00EA5613">
        <w:t>Auto turn on (Automatisches Einschalten)</w:t>
      </w:r>
    </w:p>
    <w:p w:rsidR="0023104D" w:rsidRDefault="00E26476" w:rsidP="00740030">
      <w:pPr>
        <w:pStyle w:val="Aufzhlungszeichen2"/>
      </w:pPr>
      <w:r w:rsidRPr="00EA5613">
        <w:t>Security ID (Sicherheits-Passwort)</w:t>
      </w:r>
    </w:p>
    <w:p w:rsidR="0023104D" w:rsidRDefault="00E26476" w:rsidP="0007198A">
      <w:pPr>
        <w:pStyle w:val="berschrift2num"/>
      </w:pPr>
      <w:bookmarkStart w:id="97" w:name="_Toc147134540"/>
      <w:r w:rsidRPr="00EA5613">
        <w:t>Set Display (Anzeige einstellen)</w:t>
      </w:r>
      <w:bookmarkEnd w:id="97"/>
    </w:p>
    <w:p w:rsidR="000B61B5" w:rsidRDefault="00E26476" w:rsidP="00FA601B">
      <w:r w:rsidRPr="00EA5613">
        <w:t>Mittels dieser Funktionalität können Sie das Display nach Ihren eigenen Bedürfnissen einstellen (Sprache, Kontrast, kleinere Schriftgrö</w:t>
      </w:r>
      <w:r w:rsidR="00855DAD">
        <w:t>ss</w:t>
      </w:r>
      <w:r w:rsidRPr="00EA5613">
        <w:t>e und Uhrzeitformat).</w:t>
      </w:r>
    </w:p>
    <w:p w:rsidR="000B61B5" w:rsidRDefault="000B61B5">
      <w:pPr>
        <w:widowControl/>
        <w:suppressAutoHyphens w:val="0"/>
      </w:pPr>
      <w:r>
        <w:br w:type="page"/>
      </w:r>
    </w:p>
    <w:p w:rsidR="00091D52" w:rsidRDefault="00E26476" w:rsidP="00091D52">
      <w:pPr>
        <w:pStyle w:val="berschrift3num"/>
      </w:pPr>
      <w:bookmarkStart w:id="98" w:name="_Toc147134541"/>
      <w:r w:rsidRPr="00EA5613">
        <w:lastRenderedPageBreak/>
        <w:t>Spracheinstellung</w:t>
      </w:r>
      <w:bookmarkEnd w:id="98"/>
    </w:p>
    <w:p w:rsidR="00091D52" w:rsidRDefault="00E26476" w:rsidP="00FA601B">
      <w:r w:rsidRPr="00EA5613">
        <w:t>Das Telefon unterstützt bis zu vier voreingegebene Sprachen: Englisch, Spanisch, Französisch und Deutsch. Sie können die Sprache, in der die Menü-Nachrichten angezeigt werden, ändern.</w:t>
      </w:r>
    </w:p>
    <w:p w:rsidR="00091D52" w:rsidRDefault="00E26476" w:rsidP="00091D52">
      <w:pPr>
        <w:pStyle w:val="Listennummer"/>
        <w:numPr>
          <w:ilvl w:val="0"/>
          <w:numId w:val="25"/>
        </w:numPr>
      </w:pPr>
      <w:r w:rsidRPr="00EA5613">
        <w:t>Drücken Sie die Funktionstaste Menu zur Anzeige des Hauptmenüs.</w:t>
      </w:r>
    </w:p>
    <w:p w:rsidR="00091D52" w:rsidRDefault="00E26476" w:rsidP="00091D52">
      <w:pPr>
        <w:pStyle w:val="Listennummer"/>
      </w:pPr>
      <w:r w:rsidRPr="00EA5613">
        <w:t>Drücken Sie die Funktionstaste Select, um auf Set Display (Display einstellen) zuzugreifen.</w:t>
      </w:r>
      <w:r>
        <w:t xml:space="preserve"> </w:t>
      </w:r>
    </w:p>
    <w:p w:rsidR="00091D52" w:rsidRDefault="00E26476" w:rsidP="00091D52">
      <w:pPr>
        <w:pStyle w:val="Listennummer"/>
      </w:pPr>
      <w:r w:rsidRPr="00EA5613">
        <w:t>Drücken Sie die Funktionstaste Select, um Set Language (Sprache einstellen) zu markieren.</w:t>
      </w:r>
      <w:r>
        <w:t xml:space="preserve"> </w:t>
      </w:r>
    </w:p>
    <w:p w:rsidR="00091D52" w:rsidRDefault="00E26476" w:rsidP="00091D52">
      <w:pPr>
        <w:pStyle w:val="Listennummer"/>
      </w:pPr>
      <w:r w:rsidRPr="00EA5613">
        <w:rPr>
          <w:rFonts w:hint="eastAsia"/>
        </w:rPr>
        <w:t xml:space="preserve">Drücken Sie wiederholt die </w:t>
      </w:r>
      <w:r w:rsidR="009F07D9">
        <w:rPr>
          <w:rFonts w:hint="eastAsia"/>
        </w:rPr>
        <w:t>Navigationstasten nach oben/unten</w:t>
      </w:r>
      <w:r w:rsidRPr="00EA5613">
        <w:rPr>
          <w:rFonts w:hint="eastAsia"/>
        </w:rPr>
        <w:t>, um durch die Optionen zu blättern. Jede Sprache wird in ihrer eigenen Sprachbezeichnung angezeigt.</w:t>
      </w:r>
    </w:p>
    <w:p w:rsidR="00091D52" w:rsidRDefault="00E26476" w:rsidP="00091D52">
      <w:pPr>
        <w:pStyle w:val="Listennummer"/>
      </w:pPr>
      <w:r w:rsidRPr="00EA5613">
        <w:t>Drücken Sie die Funktionstaste Select, um die gewünschte</w:t>
      </w:r>
      <w:r>
        <w:t xml:space="preserve"> </w:t>
      </w:r>
      <w:r w:rsidRPr="00EA5613">
        <w:t>Sprache zu wählen.</w:t>
      </w:r>
    </w:p>
    <w:p w:rsidR="00E63B2B" w:rsidRDefault="00E26476" w:rsidP="00CC1EE8">
      <w:pPr>
        <w:pStyle w:val="berschrift3num"/>
      </w:pPr>
      <w:bookmarkStart w:id="99" w:name="_Toc147134542"/>
      <w:r w:rsidRPr="00EA5613">
        <w:t>Display-Kontrast einstellen</w:t>
      </w:r>
      <w:bookmarkEnd w:id="99"/>
    </w:p>
    <w:p w:rsidR="00E63B2B" w:rsidRDefault="00E26476" w:rsidP="00E63B2B">
      <w:pPr>
        <w:pStyle w:val="Listennummer"/>
        <w:numPr>
          <w:ilvl w:val="0"/>
          <w:numId w:val="26"/>
        </w:numPr>
      </w:pPr>
      <w:r w:rsidRPr="00EA5613">
        <w:t>Drücken Sie die Funktionstaste Menu zur Anzeige des Hauptmenüs.</w:t>
      </w:r>
    </w:p>
    <w:p w:rsidR="00E63B2B" w:rsidRDefault="00E26476" w:rsidP="00E63B2B">
      <w:pPr>
        <w:pStyle w:val="Listennummer"/>
      </w:pPr>
      <w:r w:rsidRPr="00EA5613">
        <w:t>Drücken Sie die Funktionstaste Select, um auf Set Display (Display einstellen) zuzugreifen.</w:t>
      </w:r>
      <w:r>
        <w:t xml:space="preserve"> </w:t>
      </w:r>
    </w:p>
    <w:p w:rsidR="00E63B2B" w:rsidRDefault="00E26476" w:rsidP="00E63B2B">
      <w:pPr>
        <w:pStyle w:val="Listennummer"/>
      </w:pPr>
      <w:r w:rsidRPr="00EA5613">
        <w:rPr>
          <w:rFonts w:hint="eastAsia"/>
        </w:rPr>
        <w:t xml:space="preserve">Drücken Sie die </w:t>
      </w:r>
      <w:r w:rsidR="00F529B2">
        <w:t>Navigationstaste nach unten</w:t>
      </w:r>
      <w:r w:rsidRPr="00EA5613">
        <w:rPr>
          <w:rFonts w:hint="eastAsia"/>
        </w:rPr>
        <w:t xml:space="preserve">, bis Set </w:t>
      </w:r>
      <w:proofErr w:type="spellStart"/>
      <w:r w:rsidRPr="00EA5613">
        <w:rPr>
          <w:rFonts w:hint="eastAsia"/>
        </w:rPr>
        <w:t>Contrast</w:t>
      </w:r>
      <w:proofErr w:type="spellEnd"/>
      <w:r w:rsidRPr="00EA5613">
        <w:rPr>
          <w:rFonts w:hint="eastAsia"/>
        </w:rPr>
        <w:t xml:space="preserve"> (Kontrast einstellen) erscheint, und drücken Sie dann die Funktionstaste Select.</w:t>
      </w:r>
    </w:p>
    <w:p w:rsidR="00E63B2B" w:rsidRDefault="00E26476" w:rsidP="00E63B2B">
      <w:pPr>
        <w:pStyle w:val="Listennummer"/>
      </w:pPr>
      <w:r w:rsidRPr="00EA5613">
        <w:rPr>
          <w:rFonts w:hint="eastAsia"/>
        </w:rPr>
        <w:t xml:space="preserve">Drücken Sie wiederholt die </w:t>
      </w:r>
      <w:r w:rsidR="009F07D9">
        <w:t>Navigationstasten nach oben/unten</w:t>
      </w:r>
      <w:r w:rsidRPr="00EA5613">
        <w:rPr>
          <w:rFonts w:hint="eastAsia"/>
        </w:rPr>
        <w:t>, um eine der acht verfügbaren Kontraststufen zu markieren, und drücken Sie</w:t>
      </w:r>
      <w:r>
        <w:rPr>
          <w:rFonts w:hint="eastAsia"/>
        </w:rPr>
        <w:t xml:space="preserve"> </w:t>
      </w:r>
      <w:r w:rsidRPr="00EA5613">
        <w:t>dann die Funktionstaste Select.</w:t>
      </w:r>
    </w:p>
    <w:p w:rsidR="00E63B2B" w:rsidRDefault="00E26476" w:rsidP="00CC1EE8">
      <w:pPr>
        <w:pStyle w:val="berschrift3num"/>
      </w:pPr>
      <w:bookmarkStart w:id="100" w:name="_Toc147134543"/>
      <w:r w:rsidRPr="00EA5613">
        <w:t>Zu kleinerer Schriftgrö</w:t>
      </w:r>
      <w:r w:rsidR="00855DAD">
        <w:t>ss</w:t>
      </w:r>
      <w:r w:rsidRPr="00EA5613">
        <w:t>e wechseln</w:t>
      </w:r>
      <w:bookmarkEnd w:id="100"/>
    </w:p>
    <w:p w:rsidR="00783E87" w:rsidRDefault="00E26476" w:rsidP="00783E87">
      <w:pPr>
        <w:pStyle w:val="Listennummer"/>
        <w:numPr>
          <w:ilvl w:val="0"/>
          <w:numId w:val="27"/>
        </w:numPr>
      </w:pPr>
      <w:r w:rsidRPr="00EA5613">
        <w:t>Drücken Sie die Funktionstaste Menu zur Anzeige des Hauptmenüs.</w:t>
      </w:r>
    </w:p>
    <w:p w:rsidR="00783E87" w:rsidRDefault="00E26476" w:rsidP="00783E87">
      <w:pPr>
        <w:pStyle w:val="Listennummer"/>
      </w:pPr>
      <w:r w:rsidRPr="00EA5613">
        <w:t>Drücken Sie die Funktionstaste Select, um auf Set Display (Display einstellen) zuzugreifen.</w:t>
      </w:r>
    </w:p>
    <w:p w:rsidR="00783E87" w:rsidRDefault="00E26476" w:rsidP="00783E87">
      <w:pPr>
        <w:pStyle w:val="Listennummer"/>
      </w:pPr>
      <w:r w:rsidRPr="00EA5613">
        <w:rPr>
          <w:rFonts w:hint="eastAsia"/>
        </w:rPr>
        <w:t>Drücken Sie wiederholt die</w:t>
      </w:r>
      <w:r w:rsidR="00783E87">
        <w:t xml:space="preserve"> </w:t>
      </w:r>
      <w:r w:rsidR="009F07D9">
        <w:rPr>
          <w:rFonts w:hint="eastAsia"/>
        </w:rPr>
        <w:t>Navigationstasten nach oben/unten</w:t>
      </w:r>
      <w:r w:rsidRPr="00EA5613">
        <w:rPr>
          <w:rFonts w:hint="eastAsia"/>
        </w:rPr>
        <w:t xml:space="preserve">, bis </w:t>
      </w:r>
      <w:proofErr w:type="spellStart"/>
      <w:r w:rsidRPr="00EA5613">
        <w:rPr>
          <w:rFonts w:hint="eastAsia"/>
        </w:rPr>
        <w:t>Dim:X</w:t>
      </w:r>
      <w:proofErr w:type="spellEnd"/>
      <w:r w:rsidRPr="00EA5613">
        <w:rPr>
          <w:rFonts w:hint="eastAsia"/>
        </w:rPr>
        <w:t>---&gt;x erscheint, und drücken Sie dann die Funktionstaste Select.</w:t>
      </w:r>
    </w:p>
    <w:p w:rsidR="00783E87" w:rsidRDefault="00E26476" w:rsidP="00783E87">
      <w:pPr>
        <w:pStyle w:val="Listennummer"/>
      </w:pPr>
      <w:r w:rsidRPr="00EA5613">
        <w:rPr>
          <w:rFonts w:hint="eastAsia"/>
        </w:rPr>
        <w:t>Drücken Sie wiederholt die</w:t>
      </w:r>
      <w:r w:rsidR="00783E87">
        <w:t xml:space="preserve"> </w:t>
      </w:r>
      <w:r w:rsidR="00783E87">
        <w:rPr>
          <w:rFonts w:hint="eastAsia"/>
        </w:rPr>
        <w:t>(</w:t>
      </w:r>
      <w:r w:rsidR="00783E87">
        <w:t>Pfeiltaste)</w:t>
      </w:r>
      <w:r w:rsidRPr="00EA5613">
        <w:rPr>
          <w:rFonts w:hint="eastAsia"/>
        </w:rPr>
        <w:t>, um ON oder OFF (aktiviert oder deaktiviert) zu markieren, und drücken Sie dann die Funktionstaste Select.</w:t>
      </w:r>
    </w:p>
    <w:p w:rsidR="00783E87" w:rsidRDefault="00E26476" w:rsidP="00FA601B">
      <w:r w:rsidRPr="00EA5613">
        <w:t>Hinweis: Haben Sie ON gewählt, wechselt die Schrift bei der Vorwahl einer Rufnummer, die mehr als 8 Ziffern enthält, automatisch in die kleinere Grö</w:t>
      </w:r>
      <w:r w:rsidR="00855DAD">
        <w:t>ss</w:t>
      </w:r>
      <w:r w:rsidRPr="00EA5613">
        <w:t>e.</w:t>
      </w:r>
    </w:p>
    <w:p w:rsidR="00783E87" w:rsidRDefault="00E26476" w:rsidP="00CC1EE8">
      <w:pPr>
        <w:pStyle w:val="berschrift3num"/>
      </w:pPr>
      <w:bookmarkStart w:id="101" w:name="_Toc147134544"/>
      <w:r w:rsidRPr="00EA5613">
        <w:t>Einstellen des Uhrzeitformats</w:t>
      </w:r>
      <w:bookmarkEnd w:id="101"/>
    </w:p>
    <w:p w:rsidR="00783E87" w:rsidRDefault="00E26476" w:rsidP="00783E87">
      <w:pPr>
        <w:pStyle w:val="Listennummer"/>
        <w:numPr>
          <w:ilvl w:val="0"/>
          <w:numId w:val="28"/>
        </w:numPr>
      </w:pPr>
      <w:r w:rsidRPr="00EA5613">
        <w:t>Drücken Sie die Funktionstaste Menu zur Anzeige des Hauptmenüs.</w:t>
      </w:r>
    </w:p>
    <w:p w:rsidR="00783E87" w:rsidRDefault="00E26476" w:rsidP="00783E87">
      <w:pPr>
        <w:pStyle w:val="Listennummer"/>
      </w:pPr>
      <w:r w:rsidRPr="00EA5613">
        <w:t>Drücken Sie die Funktionstaste Select, um auf Set Display (Display einstellen) zuzugreifen.</w:t>
      </w:r>
    </w:p>
    <w:p w:rsidR="00783E87" w:rsidRDefault="00E26476" w:rsidP="00783E87">
      <w:pPr>
        <w:pStyle w:val="Listennummer"/>
      </w:pPr>
      <w:r w:rsidRPr="00EA5613">
        <w:rPr>
          <w:rFonts w:hint="eastAsia"/>
        </w:rPr>
        <w:t>Drücken Sie wiederholt die</w:t>
      </w:r>
      <w:r w:rsidR="00783E87">
        <w:t xml:space="preserve"> </w:t>
      </w:r>
      <w:r w:rsidR="009F07D9">
        <w:t>Navigationstasten nach oben/unten</w:t>
      </w:r>
      <w:r w:rsidRPr="00EA5613">
        <w:rPr>
          <w:rFonts w:hint="eastAsia"/>
        </w:rPr>
        <w:t>, bis Hour Format (Uhrzeitformat) erscheint, und drücken Sie dann die Funktionstaste Select.</w:t>
      </w:r>
    </w:p>
    <w:p w:rsidR="000B61B5" w:rsidRDefault="00E26476" w:rsidP="00783E87">
      <w:pPr>
        <w:pStyle w:val="Listennummer"/>
      </w:pPr>
      <w:r w:rsidRPr="00EA5613">
        <w:rPr>
          <w:rFonts w:hint="eastAsia"/>
        </w:rPr>
        <w:t>Drücken Sie wiederholt die</w:t>
      </w:r>
      <w:r w:rsidR="00783E87">
        <w:t xml:space="preserve"> </w:t>
      </w:r>
      <w:r w:rsidR="009F07D9">
        <w:rPr>
          <w:rFonts w:hint="eastAsia"/>
        </w:rPr>
        <w:t>Navigationstasten nach oben/unten</w:t>
      </w:r>
      <w:r w:rsidRPr="00EA5613">
        <w:rPr>
          <w:rFonts w:hint="eastAsia"/>
        </w:rPr>
        <w:t xml:space="preserve">, um 12 </w:t>
      </w:r>
      <w:proofErr w:type="spellStart"/>
      <w:r w:rsidRPr="00EA5613">
        <w:rPr>
          <w:rFonts w:hint="eastAsia"/>
        </w:rPr>
        <w:t>hour</w:t>
      </w:r>
      <w:proofErr w:type="spellEnd"/>
      <w:r w:rsidRPr="00EA5613">
        <w:rPr>
          <w:rFonts w:hint="eastAsia"/>
        </w:rPr>
        <w:t xml:space="preserve"> </w:t>
      </w:r>
      <w:proofErr w:type="spellStart"/>
      <w:r w:rsidRPr="00EA5613">
        <w:rPr>
          <w:rFonts w:hint="eastAsia"/>
        </w:rPr>
        <w:t>clock</w:t>
      </w:r>
      <w:proofErr w:type="spellEnd"/>
      <w:r w:rsidRPr="00EA5613">
        <w:rPr>
          <w:rFonts w:hint="eastAsia"/>
        </w:rPr>
        <w:t xml:space="preserve"> (12-Stunden-Anzeige) oder 24 </w:t>
      </w:r>
      <w:proofErr w:type="spellStart"/>
      <w:r w:rsidRPr="00EA5613">
        <w:rPr>
          <w:rFonts w:hint="eastAsia"/>
        </w:rPr>
        <w:t>hour</w:t>
      </w:r>
      <w:proofErr w:type="spellEnd"/>
      <w:r w:rsidRPr="00EA5613">
        <w:rPr>
          <w:rFonts w:hint="eastAsia"/>
        </w:rPr>
        <w:t xml:space="preserve"> </w:t>
      </w:r>
      <w:proofErr w:type="spellStart"/>
      <w:r w:rsidRPr="00EA5613">
        <w:rPr>
          <w:rFonts w:hint="eastAsia"/>
        </w:rPr>
        <w:t>clock</w:t>
      </w:r>
      <w:proofErr w:type="spellEnd"/>
      <w:r w:rsidRPr="00EA5613">
        <w:rPr>
          <w:rFonts w:hint="eastAsia"/>
        </w:rPr>
        <w:t xml:space="preserve"> (24-Stunden-Anzeige) zu markieren, und drücken Sie dann die Funktionstaste Select.</w:t>
      </w:r>
    </w:p>
    <w:p w:rsidR="000B61B5" w:rsidRDefault="000B61B5">
      <w:pPr>
        <w:widowControl/>
        <w:suppressAutoHyphens w:val="0"/>
      </w:pPr>
      <w:r>
        <w:br w:type="page"/>
      </w:r>
    </w:p>
    <w:p w:rsidR="00783E87" w:rsidRDefault="00E26476" w:rsidP="00FA601B">
      <w:proofErr w:type="gramStart"/>
      <w:r w:rsidRPr="00EA5613">
        <w:lastRenderedPageBreak/>
        <w:t>Hinweis :</w:t>
      </w:r>
      <w:proofErr w:type="gramEnd"/>
      <w:r w:rsidRPr="00EA5613">
        <w:t xml:space="preserve"> Bei der Auswahl von 12 </w:t>
      </w:r>
      <w:proofErr w:type="spellStart"/>
      <w:r w:rsidRPr="00EA5613">
        <w:t>hour</w:t>
      </w:r>
      <w:proofErr w:type="spellEnd"/>
      <w:r w:rsidRPr="00EA5613">
        <w:t xml:space="preserve"> </w:t>
      </w:r>
      <w:proofErr w:type="spellStart"/>
      <w:r w:rsidRPr="00EA5613">
        <w:t>clock</w:t>
      </w:r>
      <w:proofErr w:type="spellEnd"/>
      <w:r w:rsidRPr="00EA5613">
        <w:t xml:space="preserve"> erscheint im Standby-Modus AM/PM rechts von der Uhrzeit.</w:t>
      </w:r>
    </w:p>
    <w:p w:rsidR="005B1937" w:rsidRDefault="00E26476" w:rsidP="00CC1EE8">
      <w:pPr>
        <w:pStyle w:val="berschrift3num"/>
      </w:pPr>
      <w:bookmarkStart w:id="102" w:name="_Toc147134545"/>
      <w:r w:rsidRPr="00EA5613">
        <w:t>Einstellen des Datumsformats</w:t>
      </w:r>
      <w:bookmarkEnd w:id="102"/>
    </w:p>
    <w:p w:rsidR="005B1937" w:rsidRDefault="00E26476" w:rsidP="008F5D2A">
      <w:pPr>
        <w:pStyle w:val="Listennummer"/>
        <w:numPr>
          <w:ilvl w:val="0"/>
          <w:numId w:val="29"/>
        </w:numPr>
      </w:pPr>
      <w:r w:rsidRPr="00EA5613">
        <w:t>Drücken Sie die Funktionstaste Menu zur Anzeige des Hauptmenüs.</w:t>
      </w:r>
    </w:p>
    <w:p w:rsidR="005B1937" w:rsidRDefault="00E26476" w:rsidP="008F5D2A">
      <w:pPr>
        <w:pStyle w:val="Listennummer"/>
      </w:pPr>
      <w:r w:rsidRPr="00EA5613">
        <w:t>Drücken Sie die Funktionstaste Select, um auf Set Display (Display einstellen) zuzugreifen.</w:t>
      </w:r>
    </w:p>
    <w:p w:rsidR="005B1937" w:rsidRDefault="00E26476" w:rsidP="008F5D2A">
      <w:pPr>
        <w:pStyle w:val="Listennummer"/>
      </w:pPr>
      <w:r w:rsidRPr="00EA5613">
        <w:rPr>
          <w:rFonts w:hint="eastAsia"/>
        </w:rPr>
        <w:t xml:space="preserve">Drücken Sie wiederholt die </w:t>
      </w:r>
      <w:r w:rsidR="009F07D9">
        <w:rPr>
          <w:rFonts w:hint="eastAsia"/>
        </w:rPr>
        <w:t>Navigationstasten nach oben/unten</w:t>
      </w:r>
      <w:r w:rsidRPr="00EA5613">
        <w:rPr>
          <w:rFonts w:hint="eastAsia"/>
        </w:rPr>
        <w:t>, bis Date Format (Datumsformat) erscheint, und drücken Sie dann die Funktionstaste Select.</w:t>
      </w:r>
    </w:p>
    <w:p w:rsidR="0023104D" w:rsidRDefault="00E26476" w:rsidP="008F5D2A">
      <w:pPr>
        <w:pStyle w:val="Listennummer"/>
      </w:pPr>
      <w:r w:rsidRPr="00EA5613">
        <w:rPr>
          <w:rFonts w:hint="eastAsia"/>
        </w:rPr>
        <w:t>Drücken Sie wiederholt die</w:t>
      </w:r>
      <w:r w:rsidR="005B1937">
        <w:t xml:space="preserve"> </w:t>
      </w:r>
      <w:r w:rsidR="009F07D9">
        <w:rPr>
          <w:rFonts w:hint="eastAsia"/>
        </w:rPr>
        <w:t>Navigationstasten nach oben/unten</w:t>
      </w:r>
      <w:r w:rsidRPr="00EA5613">
        <w:rPr>
          <w:rFonts w:hint="eastAsia"/>
        </w:rPr>
        <w:t>, um MM/DD oder DD/MM zu markieren, und drücken Sie dann die</w:t>
      </w:r>
      <w:r>
        <w:rPr>
          <w:rFonts w:hint="eastAsia"/>
        </w:rPr>
        <w:t xml:space="preserve"> </w:t>
      </w:r>
      <w:r w:rsidRPr="00EA5613">
        <w:t>Funktionstaste Select.</w:t>
      </w:r>
    </w:p>
    <w:p w:rsidR="0023104D" w:rsidRDefault="00E26476" w:rsidP="0007198A">
      <w:pPr>
        <w:pStyle w:val="berschrift2num"/>
      </w:pPr>
      <w:bookmarkStart w:id="103" w:name="_Toc147134546"/>
      <w:r w:rsidRPr="00EA5613">
        <w:t>Telefon einstellen</w:t>
      </w:r>
      <w:bookmarkEnd w:id="103"/>
    </w:p>
    <w:p w:rsidR="008F5D2A" w:rsidRDefault="00E26476" w:rsidP="00CC1EE8">
      <w:pPr>
        <w:pStyle w:val="berschrift3num"/>
      </w:pPr>
      <w:bookmarkStart w:id="104" w:name="_Toc147134547"/>
      <w:r w:rsidRPr="00EA5613">
        <w:t>Tastentöne einstellen</w:t>
      </w:r>
      <w:bookmarkEnd w:id="104"/>
    </w:p>
    <w:p w:rsidR="008F5D2A" w:rsidRDefault="00E26476" w:rsidP="008F5D2A">
      <w:pPr>
        <w:pStyle w:val="Listennummer"/>
        <w:numPr>
          <w:ilvl w:val="0"/>
          <w:numId w:val="30"/>
        </w:numPr>
      </w:pPr>
      <w:r w:rsidRPr="00EA5613">
        <w:t>Drücken Sie die Funktionstaste Menu zur Anzeige des Hauptmenüs.</w:t>
      </w:r>
    </w:p>
    <w:p w:rsidR="008F5D2A" w:rsidRDefault="00E26476" w:rsidP="008F5D2A">
      <w:pPr>
        <w:pStyle w:val="Listennummer"/>
      </w:pPr>
      <w:r w:rsidRPr="00EA5613">
        <w:rPr>
          <w:rFonts w:hint="eastAsia"/>
        </w:rPr>
        <w:t xml:space="preserve">Drücken Sie die </w:t>
      </w:r>
      <w:r w:rsidR="00387D7D">
        <w:t>Navigationstaste nach unten</w:t>
      </w:r>
      <w:r w:rsidRPr="00EA5613">
        <w:rPr>
          <w:rFonts w:hint="eastAsia"/>
        </w:rPr>
        <w:t>, bis Set Phone (Telefon einstellen) erscheint, und drücken Sie dann die Funktionstaste Select.</w:t>
      </w:r>
    </w:p>
    <w:p w:rsidR="008F5D2A" w:rsidRDefault="00E26476" w:rsidP="008F5D2A">
      <w:pPr>
        <w:pStyle w:val="Listennummer"/>
      </w:pPr>
      <w:r w:rsidRPr="00EA5613">
        <w:t>Drücken Sie die Funktionstaste Select, um auf Set Ring (Klingelton einstellen) zuzugreifen.</w:t>
      </w:r>
      <w:r>
        <w:t xml:space="preserve"> </w:t>
      </w:r>
    </w:p>
    <w:p w:rsidR="008F5D2A" w:rsidRDefault="00E26476" w:rsidP="008F5D2A">
      <w:pPr>
        <w:pStyle w:val="Listennummer"/>
      </w:pPr>
      <w:r w:rsidRPr="00EA5613">
        <w:rPr>
          <w:rFonts w:hint="eastAsia"/>
        </w:rPr>
        <w:t>Drücken Sie die</w:t>
      </w:r>
      <w:r w:rsidR="008F5D2A">
        <w:t xml:space="preserve"> </w:t>
      </w:r>
      <w:r w:rsidR="00387D7D">
        <w:rPr>
          <w:rFonts w:hint="eastAsia"/>
        </w:rPr>
        <w:t>Navigationstasten nach oben/unten</w:t>
      </w:r>
      <w:r w:rsidRPr="00EA5613">
        <w:rPr>
          <w:rFonts w:hint="eastAsia"/>
        </w:rPr>
        <w:t xml:space="preserve">, um </w:t>
      </w:r>
      <w:proofErr w:type="spellStart"/>
      <w:r w:rsidRPr="00EA5613">
        <w:rPr>
          <w:rFonts w:hint="eastAsia"/>
        </w:rPr>
        <w:t>Keypad</w:t>
      </w:r>
      <w:proofErr w:type="spellEnd"/>
      <w:r w:rsidRPr="00EA5613">
        <w:rPr>
          <w:rFonts w:hint="eastAsia"/>
        </w:rPr>
        <w:t xml:space="preserve"> Tones (Tastentöne) zu markieren, und drücken Sie dann die Funktionstaste Select.</w:t>
      </w:r>
    </w:p>
    <w:p w:rsidR="008F5D2A" w:rsidRDefault="00E26476" w:rsidP="008F5D2A">
      <w:pPr>
        <w:pStyle w:val="Listennummer"/>
      </w:pPr>
      <w:r w:rsidRPr="00EA5613">
        <w:rPr>
          <w:rFonts w:hint="eastAsia"/>
        </w:rPr>
        <w:t>Sie können mittels der</w:t>
      </w:r>
      <w:r w:rsidR="008F5D2A">
        <w:t xml:space="preserve"> </w:t>
      </w:r>
      <w:r w:rsidR="009F07D9">
        <w:rPr>
          <w:rFonts w:hint="eastAsia"/>
        </w:rPr>
        <w:t>Navigationstasten nach oben/unten</w:t>
      </w:r>
      <w:r w:rsidR="008F5D2A">
        <w:t xml:space="preserve"> </w:t>
      </w:r>
      <w:r w:rsidRPr="00EA5613">
        <w:rPr>
          <w:rFonts w:hint="eastAsia"/>
        </w:rPr>
        <w:t>ON oder OFF wählen, um die Funktion zu aktivieren oder zu deaktivieren.</w:t>
      </w:r>
    </w:p>
    <w:p w:rsidR="008F5D2A" w:rsidRDefault="00E26476" w:rsidP="008F5D2A">
      <w:pPr>
        <w:pStyle w:val="Listennummer"/>
      </w:pPr>
      <w:r w:rsidRPr="00EA5613">
        <w:t>Drücken Sie die Funktionstaste Select.</w:t>
      </w:r>
    </w:p>
    <w:p w:rsidR="008F5D2A" w:rsidRDefault="00E26476" w:rsidP="00CC1EE8">
      <w:pPr>
        <w:pStyle w:val="berschrift3num"/>
      </w:pPr>
      <w:bookmarkStart w:id="105" w:name="_Toc147134548"/>
      <w:r w:rsidRPr="00EA5613">
        <w:t>Anklopfen</w:t>
      </w:r>
      <w:bookmarkEnd w:id="105"/>
    </w:p>
    <w:p w:rsidR="00F37504" w:rsidRDefault="00E26476" w:rsidP="00F37504">
      <w:pPr>
        <w:pStyle w:val="Listennummer"/>
        <w:numPr>
          <w:ilvl w:val="0"/>
          <w:numId w:val="31"/>
        </w:numPr>
      </w:pPr>
      <w:r w:rsidRPr="00EA5613">
        <w:t>Drücken Sie die Funktionstaste Menu zur Anzeige des Hauptmenüs.</w:t>
      </w:r>
    </w:p>
    <w:p w:rsidR="00F37504" w:rsidRDefault="00E26476" w:rsidP="00F37504">
      <w:pPr>
        <w:pStyle w:val="Listennummer"/>
      </w:pPr>
      <w:r w:rsidRPr="00EA5613">
        <w:rPr>
          <w:rFonts w:hint="eastAsia"/>
        </w:rPr>
        <w:t>Drücken Sie die</w:t>
      </w:r>
      <w:r>
        <w:rPr>
          <w:rFonts w:hint="eastAsia"/>
        </w:rPr>
        <w:t xml:space="preserve"> </w:t>
      </w:r>
      <w:r w:rsidR="00252D5B">
        <w:t xml:space="preserve">Navigationstaste nach unten, </w:t>
      </w:r>
      <w:r w:rsidRPr="00EA5613">
        <w:rPr>
          <w:rFonts w:hint="eastAsia"/>
        </w:rPr>
        <w:t>bis Set Phone (Telefon einstellen)</w:t>
      </w:r>
      <w:r>
        <w:rPr>
          <w:rFonts w:hint="eastAsia"/>
        </w:rPr>
        <w:t xml:space="preserve"> </w:t>
      </w:r>
      <w:r w:rsidRPr="00EA5613">
        <w:rPr>
          <w:rFonts w:hint="eastAsia"/>
        </w:rPr>
        <w:t>erscheint, und drücken Sie dann die Funktionstaste Select.</w:t>
      </w:r>
    </w:p>
    <w:p w:rsidR="00F37504" w:rsidRDefault="00E26476" w:rsidP="00F37504">
      <w:pPr>
        <w:pStyle w:val="Listennummer"/>
      </w:pPr>
      <w:r w:rsidRPr="00EA5613">
        <w:rPr>
          <w:rFonts w:hint="eastAsia"/>
        </w:rPr>
        <w:t xml:space="preserve">Drücken Sie die </w:t>
      </w:r>
      <w:r w:rsidR="002E4CB7">
        <w:t>Navigationstaste nach unten</w:t>
      </w:r>
      <w:r w:rsidRPr="00EA5613">
        <w:rPr>
          <w:rFonts w:hint="eastAsia"/>
        </w:rPr>
        <w:t>, bis Call Waiting erscheint, und drücken Sie dann die Funktionstaste Select.</w:t>
      </w:r>
    </w:p>
    <w:p w:rsidR="00F37504" w:rsidRDefault="00E26476" w:rsidP="00F37504">
      <w:pPr>
        <w:pStyle w:val="Listennummer"/>
      </w:pPr>
      <w:r w:rsidRPr="00EA5613">
        <w:rPr>
          <w:rFonts w:hint="eastAsia"/>
        </w:rPr>
        <w:t>Im Display erscheint die aktuelle Einstellung.</w:t>
      </w:r>
      <w:r>
        <w:rPr>
          <w:rFonts w:hint="eastAsia"/>
        </w:rPr>
        <w:t xml:space="preserve"> </w:t>
      </w:r>
      <w:r w:rsidRPr="00EA5613">
        <w:rPr>
          <w:rFonts w:hint="eastAsia"/>
        </w:rPr>
        <w:t>Wählen Sie mittels der</w:t>
      </w:r>
      <w:r w:rsidR="00F37504">
        <w:t xml:space="preserve"> </w:t>
      </w:r>
      <w:r w:rsidR="009F07D9">
        <w:rPr>
          <w:rFonts w:hint="eastAsia"/>
        </w:rPr>
        <w:t>Navigationstasten nach oben/unten</w:t>
      </w:r>
      <w:r w:rsidR="00F37504">
        <w:t xml:space="preserve"> </w:t>
      </w:r>
      <w:r w:rsidRPr="00EA5613">
        <w:rPr>
          <w:rFonts w:hint="eastAsia"/>
        </w:rPr>
        <w:t xml:space="preserve">ON / </w:t>
      </w:r>
      <w:proofErr w:type="gramStart"/>
      <w:r w:rsidRPr="00EA5613">
        <w:rPr>
          <w:rFonts w:hint="eastAsia"/>
        </w:rPr>
        <w:t>OFF ,</w:t>
      </w:r>
      <w:proofErr w:type="gramEnd"/>
      <w:r w:rsidRPr="00EA5613">
        <w:rPr>
          <w:rFonts w:hint="eastAsia"/>
        </w:rPr>
        <w:t xml:space="preserve"> um die Funktion</w:t>
      </w:r>
      <w:r>
        <w:rPr>
          <w:rFonts w:hint="eastAsia"/>
        </w:rPr>
        <w:t xml:space="preserve"> </w:t>
      </w:r>
      <w:r w:rsidRPr="00EA5613">
        <w:t>Anklopfen zu aktivieren/deaktivieren.</w:t>
      </w:r>
    </w:p>
    <w:p w:rsidR="00F37504" w:rsidRDefault="00E26476" w:rsidP="00F37504">
      <w:pPr>
        <w:pStyle w:val="Listennummer"/>
      </w:pPr>
      <w:r w:rsidRPr="00EA5613">
        <w:t>Drücken Sie zur Bestätigung</w:t>
      </w:r>
      <w:r>
        <w:t xml:space="preserve"> </w:t>
      </w:r>
      <w:r w:rsidRPr="00EA5613">
        <w:t>die Funktionstaste Select.</w:t>
      </w:r>
    </w:p>
    <w:p w:rsidR="00F37504" w:rsidRDefault="00E26476" w:rsidP="00CC1EE8">
      <w:pPr>
        <w:pStyle w:val="berschrift3num"/>
      </w:pPr>
      <w:bookmarkStart w:id="106" w:name="_Toc147134549"/>
      <w:r w:rsidRPr="00EA5613">
        <w:t>Flash-Zeit-Einstellung</w:t>
      </w:r>
      <w:bookmarkEnd w:id="106"/>
    </w:p>
    <w:p w:rsidR="006615F2" w:rsidRDefault="00E26476" w:rsidP="006615F2">
      <w:pPr>
        <w:pStyle w:val="Listennummer"/>
        <w:numPr>
          <w:ilvl w:val="0"/>
          <w:numId w:val="32"/>
        </w:numPr>
      </w:pPr>
      <w:r w:rsidRPr="00EA5613">
        <w:t>Zur Anzeige des Hauptmenüs drücken Sie die Funktionstaste Menu.</w:t>
      </w:r>
    </w:p>
    <w:p w:rsidR="006615F2" w:rsidRDefault="00E26476" w:rsidP="006615F2">
      <w:pPr>
        <w:pStyle w:val="Listennummer"/>
      </w:pPr>
      <w:r w:rsidRPr="00EA5613">
        <w:rPr>
          <w:rFonts w:hint="eastAsia"/>
        </w:rPr>
        <w:t>Drücken Sie die</w:t>
      </w:r>
      <w:r w:rsidR="006615F2">
        <w:t xml:space="preserve"> </w:t>
      </w:r>
      <w:r w:rsidR="00BC05A0">
        <w:t>Navigationstaste nach unten</w:t>
      </w:r>
      <w:r w:rsidRPr="00EA5613">
        <w:rPr>
          <w:rFonts w:hint="eastAsia"/>
        </w:rPr>
        <w:t>, bis Set Phone erscheint, und drücken Sie dann die Funktionstaste Select.</w:t>
      </w:r>
    </w:p>
    <w:p w:rsidR="006615F2" w:rsidRDefault="00E26476" w:rsidP="006615F2">
      <w:pPr>
        <w:pStyle w:val="Listennummer"/>
      </w:pPr>
      <w:r w:rsidRPr="00EA5613">
        <w:rPr>
          <w:rFonts w:hint="eastAsia"/>
        </w:rPr>
        <w:t>Drücken Sie wiederholt die</w:t>
      </w:r>
      <w:r w:rsidR="006615F2">
        <w:t xml:space="preserve"> </w:t>
      </w:r>
      <w:r w:rsidR="009F07D9">
        <w:rPr>
          <w:rFonts w:hint="eastAsia"/>
        </w:rPr>
        <w:t>Navigationstasten nach oben/unten</w:t>
      </w:r>
      <w:r w:rsidRPr="00EA5613">
        <w:rPr>
          <w:rFonts w:hint="eastAsia"/>
        </w:rPr>
        <w:t>, bis Set Flash (Flash einstellen) erscheint, und drücken Sie dann die Funktionstaste Select.</w:t>
      </w:r>
    </w:p>
    <w:p w:rsidR="003861F5" w:rsidRDefault="00E26476" w:rsidP="006615F2">
      <w:pPr>
        <w:pStyle w:val="Listennummer"/>
      </w:pPr>
      <w:r w:rsidRPr="00EA5613">
        <w:rPr>
          <w:rFonts w:hint="eastAsia"/>
        </w:rPr>
        <w:t>Im Display erscheint die aktuelle Einstellung.</w:t>
      </w:r>
      <w:r>
        <w:rPr>
          <w:rFonts w:hint="eastAsia"/>
        </w:rPr>
        <w:t xml:space="preserve"> </w:t>
      </w:r>
      <w:r w:rsidRPr="00EA5613">
        <w:rPr>
          <w:rFonts w:hint="eastAsia"/>
        </w:rPr>
        <w:t>Drücken Sie wiederholt die</w:t>
      </w:r>
      <w:r w:rsidR="006615F2">
        <w:t xml:space="preserve"> </w:t>
      </w:r>
      <w:r w:rsidR="009F07D9">
        <w:rPr>
          <w:rFonts w:hint="eastAsia"/>
        </w:rPr>
        <w:t>Navigationstasten nach oben/unten</w:t>
      </w:r>
      <w:r w:rsidRPr="00EA5613">
        <w:rPr>
          <w:rFonts w:hint="eastAsia"/>
        </w:rPr>
        <w:t>, um zwischen 100ms,</w:t>
      </w:r>
      <w:r>
        <w:rPr>
          <w:rFonts w:hint="eastAsia"/>
        </w:rPr>
        <w:t xml:space="preserve"> </w:t>
      </w:r>
      <w:r w:rsidRPr="00EA5613">
        <w:t>300ms und 600ms zu wählen, und drücken Sie die Funktionstaste</w:t>
      </w:r>
      <w:r>
        <w:t xml:space="preserve"> </w:t>
      </w:r>
      <w:r w:rsidRPr="00EA5613">
        <w:t>Select.</w:t>
      </w:r>
    </w:p>
    <w:p w:rsidR="003861F5" w:rsidRDefault="003861F5">
      <w:pPr>
        <w:widowControl/>
        <w:suppressAutoHyphens w:val="0"/>
      </w:pPr>
      <w:r>
        <w:br w:type="page"/>
      </w:r>
    </w:p>
    <w:p w:rsidR="006615F2" w:rsidRDefault="00E26476" w:rsidP="00CC1EE8">
      <w:pPr>
        <w:pStyle w:val="berschrift3num"/>
      </w:pPr>
      <w:bookmarkStart w:id="107" w:name="_Toc147134550"/>
      <w:r w:rsidRPr="00EA5613">
        <w:lastRenderedPageBreak/>
        <w:t>Einstellung des Wahlverfahrens</w:t>
      </w:r>
      <w:bookmarkEnd w:id="107"/>
    </w:p>
    <w:p w:rsidR="006615F2" w:rsidRDefault="00E26476" w:rsidP="0043355F">
      <w:pPr>
        <w:pStyle w:val="Listennummer"/>
        <w:numPr>
          <w:ilvl w:val="0"/>
          <w:numId w:val="33"/>
        </w:numPr>
      </w:pPr>
      <w:r w:rsidRPr="00EA5613">
        <w:t>Zur Anzeige des Hauptmenüs drücken Sie die Funktionstaste Menu.</w:t>
      </w:r>
    </w:p>
    <w:p w:rsidR="0043355F" w:rsidRDefault="00E26476" w:rsidP="0043355F">
      <w:pPr>
        <w:pStyle w:val="Listennummer"/>
      </w:pPr>
      <w:r w:rsidRPr="00EA5613">
        <w:rPr>
          <w:rFonts w:hint="eastAsia"/>
        </w:rPr>
        <w:t>Drücken Sie die</w:t>
      </w:r>
      <w:r w:rsidR="006615F2">
        <w:t xml:space="preserve"> </w:t>
      </w:r>
      <w:r w:rsidR="003F496D">
        <w:t>Navigationstaste nach unten,</w:t>
      </w:r>
      <w:r w:rsidRPr="00EA5613">
        <w:rPr>
          <w:rFonts w:hint="eastAsia"/>
        </w:rPr>
        <w:t xml:space="preserve"> bis Set Phone erscheint, und drücken Sie dann die Funktionstaste Select.</w:t>
      </w:r>
    </w:p>
    <w:p w:rsidR="0043355F" w:rsidRDefault="00E26476" w:rsidP="0043355F">
      <w:pPr>
        <w:pStyle w:val="Listennummer"/>
      </w:pPr>
      <w:r w:rsidRPr="00EA5613">
        <w:rPr>
          <w:rFonts w:hint="eastAsia"/>
        </w:rPr>
        <w:t>Drücken Sie wiederholt die</w:t>
      </w:r>
      <w:r w:rsidR="0043355F">
        <w:t xml:space="preserve"> </w:t>
      </w:r>
      <w:r w:rsidR="009F07D9">
        <w:rPr>
          <w:rFonts w:hint="eastAsia"/>
        </w:rPr>
        <w:t>Navigationstasten nach oben/unten</w:t>
      </w:r>
      <w:r w:rsidRPr="00EA5613">
        <w:rPr>
          <w:rFonts w:hint="eastAsia"/>
        </w:rPr>
        <w:t xml:space="preserve">, bis </w:t>
      </w:r>
      <w:proofErr w:type="spellStart"/>
      <w:r w:rsidRPr="00EA5613">
        <w:rPr>
          <w:rFonts w:hint="eastAsia"/>
        </w:rPr>
        <w:t>Dialing</w:t>
      </w:r>
      <w:proofErr w:type="spellEnd"/>
      <w:r w:rsidRPr="00EA5613">
        <w:rPr>
          <w:rFonts w:hint="eastAsia"/>
        </w:rPr>
        <w:t xml:space="preserve"> Mode (Wahlverfahren) erscheint, und drücken Sie dann die Funktionstaste Select.</w:t>
      </w:r>
    </w:p>
    <w:p w:rsidR="0043355F" w:rsidRDefault="00E26476" w:rsidP="0043355F">
      <w:pPr>
        <w:pStyle w:val="Listennummer"/>
      </w:pPr>
      <w:r w:rsidRPr="00EA5613">
        <w:rPr>
          <w:rFonts w:hint="eastAsia"/>
        </w:rPr>
        <w:t>Im Display erscheint die aktuelle Einstellung.</w:t>
      </w:r>
      <w:r>
        <w:rPr>
          <w:rFonts w:hint="eastAsia"/>
        </w:rPr>
        <w:t xml:space="preserve"> </w:t>
      </w:r>
      <w:r w:rsidRPr="00EA5613">
        <w:rPr>
          <w:rFonts w:hint="eastAsia"/>
        </w:rPr>
        <w:t>Drücken Sie wiederholt die</w:t>
      </w:r>
      <w:r w:rsidR="0043355F">
        <w:t xml:space="preserve"> </w:t>
      </w:r>
      <w:r w:rsidR="009F07D9">
        <w:rPr>
          <w:rFonts w:hint="eastAsia"/>
        </w:rPr>
        <w:t>Navigationstasten nach oben/unten</w:t>
      </w:r>
      <w:r w:rsidRPr="00EA5613">
        <w:rPr>
          <w:rFonts w:hint="eastAsia"/>
        </w:rPr>
        <w:t>, um zwischen Tone (Tonwahl) und Pulse (</w:t>
      </w:r>
      <w:proofErr w:type="spellStart"/>
      <w:r w:rsidRPr="00EA5613">
        <w:rPr>
          <w:rFonts w:hint="eastAsia"/>
        </w:rPr>
        <w:t>Pulswahl</w:t>
      </w:r>
      <w:proofErr w:type="spellEnd"/>
      <w:r w:rsidRPr="00EA5613">
        <w:rPr>
          <w:rFonts w:hint="eastAsia"/>
        </w:rPr>
        <w:t>) zu wählen. Drücken Sie dann die Funktionstaste Select.</w:t>
      </w:r>
    </w:p>
    <w:p w:rsidR="0023104D" w:rsidRDefault="00E26476" w:rsidP="00FA601B">
      <w:r w:rsidRPr="00EA5613">
        <w:t>Hinweise:</w:t>
      </w:r>
      <w:r>
        <w:t xml:space="preserve"> </w:t>
      </w:r>
      <w:r w:rsidRPr="00EA5613">
        <w:t>Dieses Menü ist in Ländern, in welchen nur Tonwahl verwendet wird, nicht verfügbar.</w:t>
      </w:r>
      <w:r>
        <w:t xml:space="preserve"> </w:t>
      </w:r>
      <w:r w:rsidRPr="00EA5613">
        <w:t>Wenn Sie sich bezüglich des Wahlverfahrens nicht sicher sind,</w:t>
      </w:r>
      <w:r>
        <w:t xml:space="preserve"> </w:t>
      </w:r>
      <w:r w:rsidRPr="00EA5613">
        <w:t>fragen Sie Ihren örtlichen Dienstleistungsanbieter.</w:t>
      </w:r>
    </w:p>
    <w:p w:rsidR="0023104D" w:rsidRDefault="00E26476" w:rsidP="00FF6CB3">
      <w:pPr>
        <w:pStyle w:val="berschrift2num"/>
      </w:pPr>
      <w:bookmarkStart w:id="108" w:name="_Toc147134551"/>
      <w:r w:rsidRPr="00EA5613">
        <w:t>Datum und Uhrzeit einstellen</w:t>
      </w:r>
      <w:bookmarkEnd w:id="108"/>
    </w:p>
    <w:p w:rsidR="008839A3" w:rsidRDefault="00E26476" w:rsidP="00FA601B">
      <w:r w:rsidRPr="00EA5613">
        <w:t>Im Standby-Modus zeigt das Telefon das aktuelle Datum und die aktuelle Uhrzeit an, um Ihnen bei der Einhaltung Ihrer Termine zu helfen. Sie müssen Datum und Uhrzeit einstellen, damit Ihre eingehenden Anrufe mit dem richtigen Datum und der richtigen Uhrzeit angezeigt werden.</w:t>
      </w:r>
    </w:p>
    <w:p w:rsidR="005C5E1B" w:rsidRDefault="00E26476" w:rsidP="005C5E1B">
      <w:pPr>
        <w:pStyle w:val="Listennummer"/>
        <w:numPr>
          <w:ilvl w:val="0"/>
          <w:numId w:val="34"/>
        </w:numPr>
      </w:pPr>
      <w:r w:rsidRPr="00EA5613">
        <w:t>Zur Anzeige des Hauptmenüs drücken Sie die Funktionstaste Menu.</w:t>
      </w:r>
    </w:p>
    <w:p w:rsidR="005C5E1B" w:rsidRDefault="00E26476" w:rsidP="005C5E1B">
      <w:pPr>
        <w:pStyle w:val="Listennummer"/>
      </w:pPr>
      <w:r w:rsidRPr="00EA5613">
        <w:rPr>
          <w:rFonts w:hint="eastAsia"/>
        </w:rPr>
        <w:t>Drücken Sie wiederholt die</w:t>
      </w:r>
      <w:r w:rsidR="005C5E1B">
        <w:t xml:space="preserve"> </w:t>
      </w:r>
      <w:r w:rsidR="009F07D9">
        <w:t>Navigationstasten nach oben/unten</w:t>
      </w:r>
      <w:r w:rsidRPr="00EA5613">
        <w:rPr>
          <w:rFonts w:hint="eastAsia"/>
        </w:rPr>
        <w:t>, bis Date and Time (Datum und Uhrzeit) erscheint, und drücken Sie dann die Funktionstaste Select.</w:t>
      </w:r>
    </w:p>
    <w:p w:rsidR="005C5E1B" w:rsidRDefault="00E26476" w:rsidP="005C5E1B">
      <w:pPr>
        <w:pStyle w:val="Listennummer"/>
      </w:pPr>
      <w:r w:rsidRPr="00EA5613">
        <w:rPr>
          <w:rFonts w:hint="eastAsia"/>
        </w:rPr>
        <w:t>Im Display erscheinen die aktuellen Einstellungen.</w:t>
      </w:r>
      <w:r>
        <w:rPr>
          <w:rFonts w:hint="eastAsia"/>
        </w:rPr>
        <w:t xml:space="preserve"> </w:t>
      </w:r>
      <w:r w:rsidRPr="00EA5613">
        <w:t>Geben Sie über die Zifferntastatur die aktuelle Uhrzeit ein und drücken Sie die Funktionstaste Save (Speichern).</w:t>
      </w:r>
    </w:p>
    <w:p w:rsidR="005C5E1B" w:rsidRDefault="00E26476" w:rsidP="005C5E1B">
      <w:pPr>
        <w:pStyle w:val="Listennummer"/>
      </w:pPr>
      <w:r w:rsidRPr="00EA5613">
        <w:t>Geben Sie über die Zifferntastatur das aktuelle Datum ein und drücken Sie die Funktionstaste Save (Speichern).</w:t>
      </w:r>
    </w:p>
    <w:p w:rsidR="005C5E1B" w:rsidRDefault="00E26476" w:rsidP="005C5E1B">
      <w:pPr>
        <w:pStyle w:val="Listennummer"/>
      </w:pPr>
      <w:r w:rsidRPr="00EA5613">
        <w:rPr>
          <w:rFonts w:hint="eastAsia"/>
        </w:rPr>
        <w:t>Drücken Sie wiederholt die</w:t>
      </w:r>
      <w:r w:rsidR="005C5E1B">
        <w:t xml:space="preserve"> </w:t>
      </w:r>
      <w:r w:rsidR="009F07D9">
        <w:rPr>
          <w:rFonts w:hint="eastAsia"/>
        </w:rPr>
        <w:t>Navigationstasten nach oben/unten</w:t>
      </w:r>
      <w:r w:rsidRPr="00EA5613">
        <w:rPr>
          <w:rFonts w:hint="eastAsia"/>
        </w:rPr>
        <w:t>, um die richtige</w:t>
      </w:r>
      <w:r>
        <w:rPr>
          <w:rFonts w:hint="eastAsia"/>
        </w:rPr>
        <w:t xml:space="preserve"> </w:t>
      </w:r>
      <w:r w:rsidRPr="00EA5613">
        <w:t>Woche zu markieren, und drücken Sie die Funktionstaste Save.</w:t>
      </w:r>
    </w:p>
    <w:p w:rsidR="0023104D" w:rsidRDefault="00E26476" w:rsidP="00FA601B">
      <w:r w:rsidRPr="00EA5613">
        <w:t>Hinweise:</w:t>
      </w:r>
      <w:r>
        <w:t xml:space="preserve"> </w:t>
      </w:r>
      <w:r w:rsidRPr="00EA5613">
        <w:t>Sie können das Uhrzeitformat und das Datumsformat wählen. Siehe Abschnitt Hour Format Setting (Einstellen des Uhrzeitformats) und Date Format Setting (Einstellen des Datumsformats).</w:t>
      </w:r>
      <w:r>
        <w:t xml:space="preserve"> </w:t>
      </w:r>
      <w:r w:rsidRPr="00EA5613">
        <w:t>Wir haben 10 PM bis 6 AM als "Nacht" und 6 AM bis 10 PM als</w:t>
      </w:r>
      <w:r>
        <w:t xml:space="preserve"> </w:t>
      </w:r>
      <w:r w:rsidRPr="00EA5613">
        <w:t>"Tag" eingestellt.</w:t>
      </w:r>
    </w:p>
    <w:p w:rsidR="0023104D" w:rsidRDefault="00E26476" w:rsidP="00AA0659">
      <w:pPr>
        <w:pStyle w:val="berschrift2num"/>
      </w:pPr>
      <w:bookmarkStart w:id="109" w:name="_Toc147134552"/>
      <w:r w:rsidRPr="00EA5613">
        <w:t>Sprachfunktion einstellen</w:t>
      </w:r>
      <w:bookmarkEnd w:id="109"/>
    </w:p>
    <w:p w:rsidR="00F82BAA" w:rsidRDefault="00E26476" w:rsidP="00CC1EE8">
      <w:pPr>
        <w:pStyle w:val="berschrift3num"/>
      </w:pPr>
      <w:bookmarkStart w:id="110" w:name="_Toc147134553"/>
      <w:r w:rsidRPr="00EA5613">
        <w:t>Rufnummern-Sprachausgabe</w:t>
      </w:r>
      <w:bookmarkEnd w:id="110"/>
    </w:p>
    <w:p w:rsidR="00F82BAA" w:rsidRDefault="00E26476" w:rsidP="00FA601B">
      <w:r w:rsidRPr="00EA5613">
        <w:t>Diese Funktion ermöglicht Ihnen, die von Ihnen im Standby-Modus eingegebene Rufnummer zu überprüfen, ohne auf das Display zu schauen.</w:t>
      </w:r>
    </w:p>
    <w:p w:rsidR="00F82BAA" w:rsidRDefault="00E26476" w:rsidP="00F82BAA">
      <w:pPr>
        <w:pStyle w:val="Listennummer"/>
        <w:numPr>
          <w:ilvl w:val="0"/>
          <w:numId w:val="35"/>
        </w:numPr>
      </w:pPr>
      <w:r w:rsidRPr="00EA5613">
        <w:t>Zur Anzeige des Hauptmenüs drücken Sie die Funktionstaste Menu.</w:t>
      </w:r>
    </w:p>
    <w:p w:rsidR="00F82BAA" w:rsidRDefault="00E26476" w:rsidP="00F82BAA">
      <w:pPr>
        <w:pStyle w:val="Listennummer"/>
      </w:pPr>
      <w:r w:rsidRPr="00EA5613">
        <w:rPr>
          <w:rFonts w:hint="eastAsia"/>
        </w:rPr>
        <w:t>Drücken Sie wiederholt die</w:t>
      </w:r>
      <w:r w:rsidR="00F82BAA">
        <w:t xml:space="preserve"> </w:t>
      </w:r>
      <w:r w:rsidR="009F07D9">
        <w:rPr>
          <w:rFonts w:hint="eastAsia"/>
        </w:rPr>
        <w:t>Navigationstasten nach oben/unten</w:t>
      </w:r>
      <w:r w:rsidRPr="00EA5613">
        <w:rPr>
          <w:rFonts w:hint="eastAsia"/>
        </w:rPr>
        <w:t>, bis Set Talk (Sprachfunktion einstellen) erscheint, und drücken Sie dann die Funktionstaste Select.</w:t>
      </w:r>
    </w:p>
    <w:p w:rsidR="00F82BAA" w:rsidRDefault="00E26476" w:rsidP="00F82BAA">
      <w:pPr>
        <w:pStyle w:val="Listennummer"/>
      </w:pPr>
      <w:r w:rsidRPr="00EA5613">
        <w:t>Drücken Sie die Funktionstaste Select, um auf DIALING TALKING (Rufnummern-Sprachausgabe) zuzugreifen.</w:t>
      </w:r>
    </w:p>
    <w:p w:rsidR="00F82BAA" w:rsidRDefault="00E26476" w:rsidP="00F82BAA">
      <w:pPr>
        <w:pStyle w:val="Listennummer"/>
      </w:pPr>
      <w:r w:rsidRPr="00EA5613">
        <w:rPr>
          <w:rFonts w:hint="eastAsia"/>
        </w:rPr>
        <w:t>Wählen Sie mittels der</w:t>
      </w:r>
      <w:r w:rsidR="00F82BAA">
        <w:t xml:space="preserve"> </w:t>
      </w:r>
      <w:r w:rsidR="009F07D9">
        <w:rPr>
          <w:rFonts w:hint="eastAsia"/>
        </w:rPr>
        <w:t>Navigationstasten nach oben/unten</w:t>
      </w:r>
      <w:r w:rsidR="00F82BAA">
        <w:t xml:space="preserve"> </w:t>
      </w:r>
      <w:r w:rsidRPr="00EA5613">
        <w:rPr>
          <w:rFonts w:hint="eastAsia"/>
        </w:rPr>
        <w:t>ON/OFF, um die Funktion Rufnummern-Sprachausgabe zu aktivieren / deaktivieren.</w:t>
      </w:r>
    </w:p>
    <w:p w:rsidR="003861F5" w:rsidRDefault="00E26476" w:rsidP="00F82BAA">
      <w:pPr>
        <w:pStyle w:val="Listennummer"/>
      </w:pPr>
      <w:r w:rsidRPr="00EA5613">
        <w:rPr>
          <w:rFonts w:hint="eastAsia"/>
        </w:rPr>
        <w:t>Drücken Sie zur Bestätigung die Funktionstaste Select.</w:t>
      </w:r>
    </w:p>
    <w:p w:rsidR="003861F5" w:rsidRDefault="003861F5">
      <w:pPr>
        <w:widowControl/>
        <w:suppressAutoHyphens w:val="0"/>
      </w:pPr>
      <w:r>
        <w:br w:type="page"/>
      </w:r>
    </w:p>
    <w:p w:rsidR="00F82BAA" w:rsidRDefault="00E26476" w:rsidP="00CC1EE8">
      <w:pPr>
        <w:pStyle w:val="berschrift3num"/>
      </w:pPr>
      <w:bookmarkStart w:id="111" w:name="_Toc147134554"/>
      <w:r w:rsidRPr="00EA5613">
        <w:lastRenderedPageBreak/>
        <w:t>CID-Sprachausgabe</w:t>
      </w:r>
      <w:bookmarkEnd w:id="111"/>
    </w:p>
    <w:p w:rsidR="00F82BAA" w:rsidRDefault="00E26476" w:rsidP="00FA601B">
      <w:r w:rsidRPr="00EA5613">
        <w:t>Die CID-Sprachausgabe kann die Rufnummer des Anrufers akustisch wiedergeben, es sei denn, der Anrufer hat seine Rufnummer blockiert. Diese Funktion erlaubt Ihnen also, bei hereinkommenden Anrufen die Rufnummer oder den Namen des Anrufers zu prüfen, ohne auf das Display zu schauen. Beachten Sie, dass das System bei Anrufen von Rufnummern, die in Ihrem Telefonbuch mit einem damit verknüpften Namen gespeichert sind, den Namen wiedergibt, der mit dieser Rufnummer verknüpft ist.</w:t>
      </w:r>
    </w:p>
    <w:p w:rsidR="00062A49" w:rsidRDefault="00E26476" w:rsidP="001214E3">
      <w:pPr>
        <w:pStyle w:val="Listennummer"/>
        <w:numPr>
          <w:ilvl w:val="0"/>
          <w:numId w:val="36"/>
        </w:numPr>
      </w:pPr>
      <w:r w:rsidRPr="00EA5613">
        <w:t>Zur Anzeige des Hauptmenüs drücken Sie die Funktionstaste Menu.</w:t>
      </w:r>
    </w:p>
    <w:p w:rsidR="00062A49" w:rsidRDefault="00E26476" w:rsidP="001214E3">
      <w:pPr>
        <w:pStyle w:val="Listennummer"/>
      </w:pPr>
      <w:r w:rsidRPr="00EA5613">
        <w:rPr>
          <w:rFonts w:hint="eastAsia"/>
        </w:rPr>
        <w:t>Drücken Sie wiederholt die</w:t>
      </w:r>
      <w:r w:rsidR="00062A49">
        <w:t xml:space="preserve"> </w:t>
      </w:r>
      <w:r w:rsidR="009F07D9">
        <w:rPr>
          <w:rFonts w:hint="eastAsia"/>
        </w:rPr>
        <w:t>Navigationstasten nach oben/unten</w:t>
      </w:r>
      <w:r w:rsidRPr="00EA5613">
        <w:rPr>
          <w:rFonts w:hint="eastAsia"/>
        </w:rPr>
        <w:t>, bis Set Talk (Sprachfunktion einstellen) erscheint, und drücken Sie dann die Funktionstaste Select.</w:t>
      </w:r>
    </w:p>
    <w:p w:rsidR="001214E3" w:rsidRDefault="00E26476" w:rsidP="001214E3">
      <w:pPr>
        <w:pStyle w:val="Listennummer"/>
      </w:pPr>
      <w:r w:rsidRPr="00EA5613">
        <w:rPr>
          <w:rFonts w:hint="eastAsia"/>
        </w:rPr>
        <w:t>Drücken Sie die</w:t>
      </w:r>
      <w:r w:rsidR="001214E3">
        <w:t xml:space="preserve"> </w:t>
      </w:r>
      <w:r w:rsidR="007C7303">
        <w:t>Navigationstaste nach unten</w:t>
      </w:r>
      <w:r w:rsidRPr="00EA5613">
        <w:rPr>
          <w:rFonts w:hint="eastAsia"/>
        </w:rPr>
        <w:t>, bis CID TALKING (CID-Sprachausgabe) erscheint, und drücken Sie dann die Funktionstaste Select.</w:t>
      </w:r>
    </w:p>
    <w:p w:rsidR="001214E3" w:rsidRDefault="00E26476" w:rsidP="001214E3">
      <w:pPr>
        <w:pStyle w:val="Listennummer"/>
      </w:pPr>
      <w:r w:rsidRPr="00EA5613">
        <w:rPr>
          <w:rFonts w:hint="eastAsia"/>
        </w:rPr>
        <w:t xml:space="preserve">Wählen Sie mittels der </w:t>
      </w:r>
      <w:r w:rsidR="009F07D9">
        <w:rPr>
          <w:rFonts w:hint="eastAsia"/>
        </w:rPr>
        <w:t>Navigationstasten nach oben/unten</w:t>
      </w:r>
      <w:r w:rsidRPr="00EA5613">
        <w:rPr>
          <w:rFonts w:hint="eastAsia"/>
        </w:rPr>
        <w:t xml:space="preserve"> ON/OFF, um die Funktion CID-Sprachausgabe zu aktivieren/deaktivieren, und drücken Sie zur Bestätigung die Funktionstaste Select.</w:t>
      </w:r>
    </w:p>
    <w:p w:rsidR="001214E3" w:rsidRDefault="00E26476" w:rsidP="00CC1EE8">
      <w:pPr>
        <w:pStyle w:val="berschrift3num"/>
      </w:pPr>
      <w:bookmarkStart w:id="112" w:name="_Toc147134555"/>
      <w:r w:rsidRPr="00EA5613">
        <w:t>Sprachansage</w:t>
      </w:r>
      <w:bookmarkEnd w:id="112"/>
    </w:p>
    <w:p w:rsidR="00060BFC" w:rsidRDefault="00E26476" w:rsidP="00FA601B">
      <w:r w:rsidRPr="00EA5613">
        <w:rPr>
          <w:rFonts w:hint="eastAsia"/>
        </w:rPr>
        <w:t xml:space="preserve">Das System kann die in Ihrem Telefonbuch gespeicherte Rufnummer akustisch wiedergeben, wenn Sie das Telefonbuch durchsehen. So ermöglicht Ihnen diese Funktion, diese Nummern zu prüfen, wenn sie mittels der </w:t>
      </w:r>
      <w:r w:rsidR="009F07D9">
        <w:rPr>
          <w:rFonts w:hint="eastAsia"/>
        </w:rPr>
        <w:t>Navigationstasten nach oben/unten</w:t>
      </w:r>
      <w:r w:rsidR="00060BFC">
        <w:t xml:space="preserve"> </w:t>
      </w:r>
      <w:r w:rsidRPr="00EA5613">
        <w:rPr>
          <w:rFonts w:hint="eastAsia"/>
        </w:rPr>
        <w:t>durch die Telefonbucheinträge blätt</w:t>
      </w:r>
      <w:r w:rsidRPr="00EA5613">
        <w:t>ern. Beachten Sie, dass das System für den Fall, dass Sie einen mit der Rufnummer verknüpften Namen aufgezeichnet haben, den Namen akustisch wiedergibt, der mit dieser Rufnummer verknüpft ist.</w:t>
      </w:r>
    </w:p>
    <w:p w:rsidR="00060BFC" w:rsidRDefault="00E26476" w:rsidP="00FA601B">
      <w:r w:rsidRPr="00EA5613">
        <w:t>Zur Aktivierung dieser Funktion gehen Sie wie folgt vor:</w:t>
      </w:r>
    </w:p>
    <w:p w:rsidR="001E78F5" w:rsidRDefault="00E26476" w:rsidP="001E78F5">
      <w:pPr>
        <w:pStyle w:val="Listennummer"/>
        <w:numPr>
          <w:ilvl w:val="0"/>
          <w:numId w:val="37"/>
        </w:numPr>
      </w:pPr>
      <w:r w:rsidRPr="00EA5613">
        <w:t>Zur Anzeige des Hauptmenüs drücken Sie die Funktionstaste Menu.</w:t>
      </w:r>
    </w:p>
    <w:p w:rsidR="001E78F5" w:rsidRDefault="00E26476" w:rsidP="001E78F5">
      <w:pPr>
        <w:pStyle w:val="Listennummer"/>
      </w:pPr>
      <w:r w:rsidRPr="00EA5613">
        <w:rPr>
          <w:rFonts w:hint="eastAsia"/>
        </w:rPr>
        <w:t>Drücken Sie wiederholt die</w:t>
      </w:r>
      <w:r w:rsidR="001E78F5">
        <w:t xml:space="preserve"> </w:t>
      </w:r>
      <w:r w:rsidR="009F07D9">
        <w:rPr>
          <w:rFonts w:hint="eastAsia"/>
        </w:rPr>
        <w:t>Navigationstasten nach oben/unten</w:t>
      </w:r>
      <w:r w:rsidRPr="00EA5613">
        <w:rPr>
          <w:rFonts w:hint="eastAsia"/>
        </w:rPr>
        <w:t>, bis Set Talk (Sprachfunktion einstellen) erscheint, und drücken Sie dann die Funktionstaste Select.</w:t>
      </w:r>
    </w:p>
    <w:p w:rsidR="001E78F5" w:rsidRDefault="00E26476" w:rsidP="001E78F5">
      <w:pPr>
        <w:pStyle w:val="Listennummer"/>
      </w:pPr>
      <w:r w:rsidRPr="00EA5613">
        <w:rPr>
          <w:rFonts w:hint="eastAsia"/>
        </w:rPr>
        <w:t>Drücken Sie wiederholt die</w:t>
      </w:r>
      <w:r w:rsidR="001E78F5">
        <w:t xml:space="preserve"> </w:t>
      </w:r>
      <w:r w:rsidR="009F07D9">
        <w:rPr>
          <w:rFonts w:hint="eastAsia"/>
        </w:rPr>
        <w:t>Navigationstasten nach oben/unten</w:t>
      </w:r>
      <w:r w:rsidRPr="00EA5613">
        <w:rPr>
          <w:rFonts w:hint="eastAsia"/>
        </w:rPr>
        <w:t>, bis REVIEW TALKING (Sprachansage) erscheint, und drücken Sie dann die Funktionstaste Select.</w:t>
      </w:r>
    </w:p>
    <w:p w:rsidR="001E78F5" w:rsidRDefault="00E26476" w:rsidP="001E78F5">
      <w:pPr>
        <w:pStyle w:val="Listennummer"/>
      </w:pPr>
      <w:r w:rsidRPr="00EA5613">
        <w:rPr>
          <w:rFonts w:hint="eastAsia"/>
        </w:rPr>
        <w:t xml:space="preserve">Wählen Sie mittels der </w:t>
      </w:r>
      <w:r w:rsidR="009F07D9">
        <w:rPr>
          <w:rFonts w:hint="eastAsia"/>
        </w:rPr>
        <w:t>Navigationstasten nach oben/unten</w:t>
      </w:r>
      <w:r w:rsidRPr="00EA5613">
        <w:rPr>
          <w:rFonts w:hint="eastAsia"/>
        </w:rPr>
        <w:t xml:space="preserve"> ON/OFF, um die Funktion CID-Sprachausgabe zu aktivieren/deaktivieren, und drücken Sie zur Bestätigung die Funktionstaste Select.</w:t>
      </w:r>
    </w:p>
    <w:p w:rsidR="001E78F5" w:rsidRDefault="00E26476" w:rsidP="00CC1EE8">
      <w:pPr>
        <w:pStyle w:val="berschrift3num"/>
      </w:pPr>
      <w:bookmarkStart w:id="113" w:name="_Toc147134556"/>
      <w:r w:rsidRPr="00EA5613">
        <w:t>Sprachaufforderung</w:t>
      </w:r>
      <w:bookmarkEnd w:id="113"/>
    </w:p>
    <w:p w:rsidR="001E78F5" w:rsidRDefault="00E26476" w:rsidP="00FA601B">
      <w:r w:rsidRPr="00EA5613">
        <w:t>Sie können die Sprache für die Wiedergabe der Sprachaufforderungsnachrichten wählen.</w:t>
      </w:r>
      <w:r>
        <w:t xml:space="preserve"> </w:t>
      </w:r>
    </w:p>
    <w:p w:rsidR="001E78F5" w:rsidRDefault="00E26476" w:rsidP="001E78F5">
      <w:pPr>
        <w:pStyle w:val="Listennummer"/>
        <w:numPr>
          <w:ilvl w:val="0"/>
          <w:numId w:val="38"/>
        </w:numPr>
      </w:pPr>
      <w:r w:rsidRPr="00EA5613">
        <w:t>Zur Anzeige des Hauptmenüs drücken Sie die Funktionstaste Menu.</w:t>
      </w:r>
    </w:p>
    <w:p w:rsidR="001E78F5" w:rsidRDefault="00E26476" w:rsidP="001E78F5">
      <w:pPr>
        <w:pStyle w:val="Listennummer"/>
      </w:pPr>
      <w:r w:rsidRPr="00EA5613">
        <w:rPr>
          <w:rFonts w:hint="eastAsia"/>
        </w:rPr>
        <w:t>Drücken Sie wiederholt die</w:t>
      </w:r>
      <w:r w:rsidR="001E78F5">
        <w:t xml:space="preserve"> </w:t>
      </w:r>
      <w:r w:rsidR="009F07D9">
        <w:rPr>
          <w:rFonts w:hint="eastAsia"/>
        </w:rPr>
        <w:t>Navigationstasten nach oben/unten</w:t>
      </w:r>
      <w:r w:rsidRPr="00EA5613">
        <w:rPr>
          <w:rFonts w:hint="eastAsia"/>
        </w:rPr>
        <w:t>, bis Set Talk (Sprachfunktion einstellen) erscheint, und drücken Sie dann die Funktionstaste Select.</w:t>
      </w:r>
    </w:p>
    <w:p w:rsidR="001E78F5" w:rsidRDefault="00E26476" w:rsidP="001E78F5">
      <w:pPr>
        <w:pStyle w:val="Listennummer"/>
      </w:pPr>
      <w:r w:rsidRPr="00EA5613">
        <w:rPr>
          <w:rFonts w:hint="eastAsia"/>
        </w:rPr>
        <w:t>Drücken Sie wiederholt die</w:t>
      </w:r>
      <w:r w:rsidR="001E78F5">
        <w:t xml:space="preserve"> </w:t>
      </w:r>
      <w:r w:rsidR="009F07D9">
        <w:rPr>
          <w:rFonts w:hint="eastAsia"/>
        </w:rPr>
        <w:t>Navigationstasten nach oben/unten</w:t>
      </w:r>
      <w:r w:rsidRPr="00EA5613">
        <w:rPr>
          <w:rFonts w:hint="eastAsia"/>
        </w:rPr>
        <w:t>, bis Voice Prompt (Sprachaufforderung) erscheint, und drücken Sie dann die Funktionstaste Select.</w:t>
      </w:r>
    </w:p>
    <w:p w:rsidR="001E78F5" w:rsidRDefault="00E26476" w:rsidP="001E78F5">
      <w:pPr>
        <w:pStyle w:val="Listennummer"/>
      </w:pPr>
      <w:r w:rsidRPr="00EA5613">
        <w:rPr>
          <w:rFonts w:hint="eastAsia"/>
        </w:rPr>
        <w:t>Verwenden Sie die</w:t>
      </w:r>
      <w:r w:rsidR="001E78F5">
        <w:t xml:space="preserve"> </w:t>
      </w:r>
      <w:r w:rsidR="009F07D9">
        <w:rPr>
          <w:rFonts w:hint="eastAsia"/>
        </w:rPr>
        <w:t>Navigationstasten nach oben/unten</w:t>
      </w:r>
      <w:r w:rsidRPr="00EA5613">
        <w:rPr>
          <w:rFonts w:hint="eastAsia"/>
        </w:rPr>
        <w:t>, um durch die Optionen zu blättern. Jede Sprache wird in ihrer eigenen Sprachbezeichnung angezeigt.</w:t>
      </w:r>
    </w:p>
    <w:p w:rsidR="003861F5" w:rsidRDefault="00E26476" w:rsidP="001E78F5">
      <w:pPr>
        <w:pStyle w:val="Listennummer"/>
      </w:pPr>
      <w:r w:rsidRPr="00EA5613">
        <w:t>Drücken Sie die Funktionstaste Select, um die gewünschte Sprache zu wählen.</w:t>
      </w:r>
    </w:p>
    <w:p w:rsidR="003861F5" w:rsidRDefault="003861F5">
      <w:pPr>
        <w:widowControl/>
        <w:suppressAutoHyphens w:val="0"/>
      </w:pPr>
      <w:r>
        <w:br w:type="page"/>
      </w:r>
    </w:p>
    <w:p w:rsidR="009F09EF" w:rsidRDefault="00E26476" w:rsidP="00AA0659">
      <w:pPr>
        <w:pStyle w:val="berschrift2num"/>
      </w:pPr>
      <w:bookmarkStart w:id="114" w:name="_Toc147134557"/>
      <w:r w:rsidRPr="00EA5613">
        <w:lastRenderedPageBreak/>
        <w:t>Notrufeinstellun</w:t>
      </w:r>
      <w:r w:rsidR="009F09EF">
        <w:t>g</w:t>
      </w:r>
      <w:bookmarkEnd w:id="114"/>
    </w:p>
    <w:p w:rsidR="00AA2E3A" w:rsidRDefault="00E26476" w:rsidP="00FA601B">
      <w:r w:rsidRPr="00EA5613">
        <w:t>Mittels der Notruffunktion können Sie in Notsituationen durch einen Tastendruck Hilfe rufen, oder Ihre Wohnung bei Abwesenheit jederzeit über Fernsteuerung überwachen.</w:t>
      </w:r>
      <w:r>
        <w:t xml:space="preserve"> </w:t>
      </w:r>
    </w:p>
    <w:p w:rsidR="00AA2E3A" w:rsidRDefault="00E26476" w:rsidP="00FA601B">
      <w:r w:rsidRPr="00EA5613">
        <w:t>Hinweis: Für die Notruffunktion müssen Sie das Netzteil anschlie</w:t>
      </w:r>
      <w:r w:rsidR="00855DAD">
        <w:t>ss</w:t>
      </w:r>
      <w:r w:rsidRPr="00EA5613">
        <w:t>en.</w:t>
      </w:r>
    </w:p>
    <w:p w:rsidR="00AA2E3A" w:rsidRDefault="00E26476" w:rsidP="00CC1EE8">
      <w:pPr>
        <w:pStyle w:val="berschrift3num"/>
      </w:pPr>
      <w:bookmarkStart w:id="115" w:name="_Toc147134558"/>
      <w:r w:rsidRPr="00EA5613">
        <w:t>Hilferuf durch Tastendruck</w:t>
      </w:r>
      <w:bookmarkEnd w:id="115"/>
    </w:p>
    <w:p w:rsidR="00AA2E3A" w:rsidRDefault="00E26476" w:rsidP="00FA601B">
      <w:r w:rsidRPr="00EA5613">
        <w:t>Um die Hilferuffunktion durch Tastendruck zu verwenden, müssen Sie die Notrufnummer zuvor eingeben. Sie sollten auch eine Nachricht aufzeichnen, die ein Helfer hören soll.</w:t>
      </w:r>
      <w:r>
        <w:t xml:space="preserve"> </w:t>
      </w:r>
    </w:p>
    <w:p w:rsidR="00AA2E3A" w:rsidRDefault="00E26476" w:rsidP="00CC1EE8">
      <w:pPr>
        <w:pStyle w:val="berschrift3num"/>
      </w:pPr>
      <w:bookmarkStart w:id="116" w:name="_Toc147134559"/>
      <w:r w:rsidRPr="00EA5613">
        <w:t>Registrierung</w:t>
      </w:r>
      <w:bookmarkEnd w:id="116"/>
    </w:p>
    <w:p w:rsidR="00AA2E3A" w:rsidRDefault="00E26476" w:rsidP="00FA601B">
      <w:r w:rsidRPr="00EA5613">
        <w:t>Die Fernbedienungseinheit ist bereits im Telefon registriert. Wenn Sie die Fernbedienung nicht zur Wahl einer Notrufnummer verwenden können, gehen Sie wie folgt vor.</w:t>
      </w:r>
    </w:p>
    <w:p w:rsidR="001812AF" w:rsidRDefault="00E26476" w:rsidP="00385E88">
      <w:pPr>
        <w:pStyle w:val="Listennummer"/>
        <w:numPr>
          <w:ilvl w:val="0"/>
          <w:numId w:val="39"/>
        </w:numPr>
      </w:pPr>
      <w:r w:rsidRPr="00EA5613">
        <w:t>Drücken Sie die Anmeldetaste</w:t>
      </w:r>
      <w:r>
        <w:t xml:space="preserve"> </w:t>
      </w:r>
      <w:r w:rsidRPr="00EA5613">
        <w:t>für Fernsteuerung auf der</w:t>
      </w:r>
      <w:r>
        <w:t xml:space="preserve"> </w:t>
      </w:r>
      <w:r w:rsidRPr="00EA5613">
        <w:t>Speicherung von Notrufnummern</w:t>
      </w:r>
      <w:r>
        <w:t xml:space="preserve"> </w:t>
      </w:r>
      <w:r w:rsidRPr="00EA5613">
        <w:t>Drücken Sie die Funktionstaste Menü.</w:t>
      </w:r>
    </w:p>
    <w:p w:rsidR="001812AF" w:rsidRDefault="00E26476" w:rsidP="00385E88">
      <w:pPr>
        <w:pStyle w:val="Listennummer"/>
      </w:pPr>
      <w:r w:rsidRPr="00EA5613">
        <w:rPr>
          <w:rFonts w:hint="eastAsia"/>
        </w:rPr>
        <w:t>Drücken Sie wiederholt die</w:t>
      </w:r>
      <w:r w:rsidR="001812AF">
        <w:t xml:space="preserve"> </w:t>
      </w:r>
      <w:r w:rsidR="009F07D9">
        <w:rPr>
          <w:rFonts w:hint="eastAsia"/>
        </w:rPr>
        <w:t>Navigationstasten nach oben/unten</w:t>
      </w:r>
      <w:r w:rsidRPr="00EA5613">
        <w:rPr>
          <w:rFonts w:hint="eastAsia"/>
        </w:rPr>
        <w:t>, bis SET SOS (NOTRUF EINSTELLEN) erscheint, und drücken Sie dann die Funktionstaste Select.</w:t>
      </w:r>
    </w:p>
    <w:p w:rsidR="00385E88" w:rsidRDefault="00E26476" w:rsidP="00385E88">
      <w:pPr>
        <w:pStyle w:val="Listennummer"/>
      </w:pPr>
      <w:r w:rsidRPr="00EA5613">
        <w:t>Drücken Sie die Funktionstaste Select, um die SOS NUMBER (NOTRUFNUMMER) zu wählen.</w:t>
      </w:r>
    </w:p>
    <w:p w:rsidR="00385E88" w:rsidRDefault="00E26476" w:rsidP="00385E88">
      <w:pPr>
        <w:pStyle w:val="Listennummer"/>
      </w:pPr>
      <w:r w:rsidRPr="00EA5613">
        <w:rPr>
          <w:rFonts w:hint="eastAsia"/>
        </w:rPr>
        <w:t>Das Telefon bietet fünf einstellbare Plätze für Notrufnummern (0-4). Drücken Sie die</w:t>
      </w:r>
      <w:r w:rsidR="00385E88">
        <w:t xml:space="preserve"> </w:t>
      </w:r>
      <w:r w:rsidR="009F07D9">
        <w:rPr>
          <w:rFonts w:hint="eastAsia"/>
        </w:rPr>
        <w:t>Navigationstasten nach oben/unten</w:t>
      </w:r>
      <w:r w:rsidR="00385E88">
        <w:t xml:space="preserve"> </w:t>
      </w:r>
      <w:r w:rsidRPr="00EA5613">
        <w:rPr>
          <w:rFonts w:hint="eastAsia"/>
        </w:rPr>
        <w:t>zur Markierung eines Platzes, und drücken Sie dann die Funktionstaste Select.</w:t>
      </w:r>
      <w:r>
        <w:rPr>
          <w:rFonts w:hint="eastAsia"/>
        </w:rPr>
        <w:t xml:space="preserve"> </w:t>
      </w:r>
    </w:p>
    <w:p w:rsidR="00385E88" w:rsidRDefault="00E26476" w:rsidP="00385E88">
      <w:pPr>
        <w:pStyle w:val="Listennummer"/>
      </w:pPr>
      <w:r w:rsidRPr="00EA5613">
        <w:t>Geben Sie die Rufnummer über die Zifferntastatur ein (maximal 16 Ziffern pro Speicher). Sie können bei Bedarf die Funktionstaste Clear drücken, um die zuletzt eingegebene Ziffer zu löschen.</w:t>
      </w:r>
    </w:p>
    <w:p w:rsidR="00385E88" w:rsidRDefault="00E26476" w:rsidP="00385E88">
      <w:pPr>
        <w:pStyle w:val="Listennummer"/>
      </w:pPr>
      <w:r w:rsidRPr="00EA5613">
        <w:t>Drücken Sie die Funktionstaste Save, um die Rufnummer zu speichern.</w:t>
      </w:r>
    </w:p>
    <w:p w:rsidR="00385E88" w:rsidRDefault="00E26476" w:rsidP="00CC1EE8">
      <w:pPr>
        <w:pStyle w:val="berschrift3num"/>
      </w:pPr>
      <w:bookmarkStart w:id="117" w:name="_Toc147134560"/>
      <w:r w:rsidRPr="00EA5613">
        <w:t>Aufzeichnen einer Notrufnachricht</w:t>
      </w:r>
      <w:bookmarkEnd w:id="117"/>
    </w:p>
    <w:p w:rsidR="00C11726" w:rsidRDefault="00E26476" w:rsidP="00FA601B">
      <w:r w:rsidRPr="00EA5613">
        <w:t>Sie können ihr Telefon benutzen, um eine bis zu acht Sekunden lange Notrufnachricht aufzuzeichnen.</w:t>
      </w:r>
    </w:p>
    <w:p w:rsidR="002F183F" w:rsidRDefault="00E26476" w:rsidP="002F183F">
      <w:pPr>
        <w:pStyle w:val="Listennummer"/>
        <w:numPr>
          <w:ilvl w:val="0"/>
          <w:numId w:val="40"/>
        </w:numPr>
      </w:pPr>
      <w:r w:rsidRPr="00EA5613">
        <w:t>Drücken Sie die Funktionstaste Menü.</w:t>
      </w:r>
    </w:p>
    <w:p w:rsidR="002F183F" w:rsidRDefault="00E26476" w:rsidP="002F183F">
      <w:pPr>
        <w:pStyle w:val="Listennummer"/>
      </w:pPr>
      <w:r w:rsidRPr="00EA5613">
        <w:t>Drücken Sie wiederholt die</w:t>
      </w:r>
      <w:r w:rsidR="00F7234A">
        <w:t xml:space="preserve"> </w:t>
      </w:r>
      <w:r w:rsidR="009F07D9">
        <w:t>Navigationstasten nach oben/unten</w:t>
      </w:r>
      <w:r w:rsidRPr="00EA5613">
        <w:t>, bis SET SOS (NOTRUF EINSTELLEN) erscheint, und drücken Sie dann die Funktionstaste Select.</w:t>
      </w:r>
    </w:p>
    <w:p w:rsidR="002F183F" w:rsidRDefault="00E26476" w:rsidP="002F183F">
      <w:pPr>
        <w:pStyle w:val="Listennummer"/>
      </w:pPr>
      <w:r w:rsidRPr="00EA5613">
        <w:t>Drücken Sie die</w:t>
      </w:r>
      <w:r w:rsidR="002F183F">
        <w:t xml:space="preserve"> </w:t>
      </w:r>
      <w:r w:rsidR="00F7234A">
        <w:t>Navigationstaste nach unten</w:t>
      </w:r>
      <w:r w:rsidRPr="00EA5613">
        <w:t>, um SOS SOUND zu markieren, und drücken Sie dann die Funktionstaste Select.</w:t>
      </w:r>
    </w:p>
    <w:p w:rsidR="002F183F" w:rsidRDefault="00E26476" w:rsidP="002F183F">
      <w:pPr>
        <w:pStyle w:val="Listennummer"/>
      </w:pPr>
      <w:r w:rsidRPr="00EA5613">
        <w:t xml:space="preserve">Drücken Sie die </w:t>
      </w:r>
      <w:r w:rsidR="00E52E0A">
        <w:t>Navigationstaste nach unten</w:t>
      </w:r>
      <w:r w:rsidRPr="00EA5613">
        <w:t>, um RECORD SOUND (Audio aufzeichnen) zu markieren, und klicken Sie zur Bestätigung die Funktionstaste Select.</w:t>
      </w:r>
    </w:p>
    <w:p w:rsidR="002F183F" w:rsidRDefault="00E26476" w:rsidP="00FA601B">
      <w:r w:rsidRPr="00EA5613">
        <w:t>Sie können eine bis zu 10 Sekunden lange Nachricht aufzeichnen.</w:t>
      </w:r>
    </w:p>
    <w:p w:rsidR="002F183F" w:rsidRDefault="00E26476" w:rsidP="00FA601B">
      <w:r w:rsidRPr="00EA5613">
        <w:t>Hinweise:</w:t>
      </w:r>
      <w:r>
        <w:t xml:space="preserve"> </w:t>
      </w:r>
      <w:r w:rsidRPr="00EA5613">
        <w:t>In der Nachricht sollten Sie den Helfer auffordern, eine der Sondertasten (0-</w:t>
      </w:r>
      <w:proofErr w:type="gramStart"/>
      <w:r w:rsidRPr="00EA5613">
        <w:t>9,*</w:t>
      </w:r>
      <w:proofErr w:type="gramEnd"/>
      <w:r w:rsidRPr="00EA5613">
        <w:t>,#) zu drücken, um zu bestätigen, dass Ihr Notruf empfangen wurde.</w:t>
      </w:r>
      <w:r>
        <w:t xml:space="preserve"> </w:t>
      </w:r>
      <w:r w:rsidR="002F183F">
        <w:t xml:space="preserve">Danach wird der Anrufer alle 5 Minuten </w:t>
      </w:r>
      <w:r w:rsidRPr="00EA5613">
        <w:t xml:space="preserve">Pieptöne hören. In diesem Fall muss er auf eine Taste (0 </w:t>
      </w:r>
      <w:r w:rsidR="002F183F">
        <w:t>-</w:t>
      </w:r>
      <w:r w:rsidRPr="00EA5613">
        <w:t xml:space="preserve"> 9) drücken, um das Gespräch fortzusetzen. Falls er nicht auf eine Taste drückt, wird das Gespräch automatisch nach 1 Minute aufgehört</w:t>
      </w:r>
      <w:r w:rsidR="002F183F">
        <w:t>.</w:t>
      </w:r>
    </w:p>
    <w:p w:rsidR="003861F5" w:rsidRDefault="00E26476" w:rsidP="00FA601B">
      <w:r w:rsidRPr="00EA5613">
        <w:t>Wenn Sie eine Nachricht in einer Länge von weniger als 10</w:t>
      </w:r>
      <w:r>
        <w:t xml:space="preserve"> </w:t>
      </w:r>
      <w:r w:rsidRPr="00EA5613">
        <w:t>Sekunden aufzeichnen möchten, können Sie die Funktionstaste End (Beenden) drücken, um zu bestätigen und zu beenden.</w:t>
      </w:r>
    </w:p>
    <w:p w:rsidR="003861F5" w:rsidRDefault="003861F5">
      <w:pPr>
        <w:widowControl/>
        <w:suppressAutoHyphens w:val="0"/>
      </w:pPr>
      <w:r>
        <w:br w:type="page"/>
      </w:r>
    </w:p>
    <w:p w:rsidR="002F183F" w:rsidRDefault="00E26476" w:rsidP="00CC1EE8">
      <w:pPr>
        <w:pStyle w:val="berschrift3num"/>
      </w:pPr>
      <w:bookmarkStart w:id="118" w:name="_Toc147134561"/>
      <w:r w:rsidRPr="00EA5613">
        <w:lastRenderedPageBreak/>
        <w:t>Wiedergabe der Notrufnachricht</w:t>
      </w:r>
      <w:bookmarkEnd w:id="118"/>
    </w:p>
    <w:p w:rsidR="002F183F" w:rsidRDefault="00E26476" w:rsidP="002F183F">
      <w:pPr>
        <w:pStyle w:val="Listennummer"/>
        <w:numPr>
          <w:ilvl w:val="0"/>
          <w:numId w:val="41"/>
        </w:numPr>
      </w:pPr>
      <w:r w:rsidRPr="00EA5613">
        <w:t>Drücken Sie die Funktionstaste Menü.</w:t>
      </w:r>
    </w:p>
    <w:p w:rsidR="002F183F" w:rsidRDefault="00E26476" w:rsidP="002F183F">
      <w:pPr>
        <w:pStyle w:val="Listennummer"/>
      </w:pPr>
      <w:r w:rsidRPr="00EA5613">
        <w:rPr>
          <w:rFonts w:hint="eastAsia"/>
        </w:rPr>
        <w:t>Drücken Sie wiederholt die</w:t>
      </w:r>
      <w:r w:rsidR="002F183F">
        <w:t xml:space="preserve"> </w:t>
      </w:r>
      <w:r w:rsidR="009F07D9">
        <w:rPr>
          <w:rFonts w:hint="eastAsia"/>
        </w:rPr>
        <w:t>Navigationstasten nach oben/unten</w:t>
      </w:r>
      <w:r w:rsidRPr="00EA5613">
        <w:rPr>
          <w:rFonts w:hint="eastAsia"/>
        </w:rPr>
        <w:t>, bis SET SOS (NOTRUF EINSTELLEN) erscheint, und drücken Sie dann die Funktionstaste Select.</w:t>
      </w:r>
    </w:p>
    <w:p w:rsidR="002F183F" w:rsidRDefault="00E26476" w:rsidP="002F183F">
      <w:pPr>
        <w:pStyle w:val="Listennummer"/>
      </w:pPr>
      <w:r w:rsidRPr="00EA5613">
        <w:rPr>
          <w:rFonts w:hint="eastAsia"/>
        </w:rPr>
        <w:t>Drücken Sie die</w:t>
      </w:r>
      <w:r w:rsidR="002F183F">
        <w:t xml:space="preserve"> </w:t>
      </w:r>
      <w:r w:rsidR="00E62901">
        <w:t>Navigationstaste nach unten</w:t>
      </w:r>
      <w:r w:rsidRPr="00EA5613">
        <w:rPr>
          <w:rFonts w:hint="eastAsia"/>
        </w:rPr>
        <w:t>, um SOS SOUND zu markieren, und drücken Sie dann die Funktionstaste Select.</w:t>
      </w:r>
    </w:p>
    <w:p w:rsidR="002F183F" w:rsidRDefault="00E26476" w:rsidP="002F183F">
      <w:pPr>
        <w:pStyle w:val="Listennummer"/>
      </w:pPr>
      <w:r w:rsidRPr="00EA5613">
        <w:t>Drücken Sie die Funktionstaste Select, um PLAY SOUND (NACHRICHT WIEDERGEBEN) zu wählen.</w:t>
      </w:r>
    </w:p>
    <w:p w:rsidR="002F183F" w:rsidRDefault="00E26476" w:rsidP="002F183F">
      <w:pPr>
        <w:pStyle w:val="Listennummer"/>
      </w:pPr>
      <w:r w:rsidRPr="00EA5613">
        <w:t>Sie können die Funktionstaste End drücken, um die Wiedergabe abzubrechen.</w:t>
      </w:r>
    </w:p>
    <w:p w:rsidR="002F183F" w:rsidRDefault="00E26476" w:rsidP="00CC1EE8">
      <w:pPr>
        <w:pStyle w:val="berschrift3num"/>
      </w:pPr>
      <w:bookmarkStart w:id="119" w:name="_Toc147134562"/>
      <w:r w:rsidRPr="00EA5613">
        <w:t>Notrufnummer wählen</w:t>
      </w:r>
      <w:bookmarkEnd w:id="119"/>
    </w:p>
    <w:p w:rsidR="002F183F" w:rsidRDefault="00E26476" w:rsidP="00FA601B">
      <w:r w:rsidRPr="00EA5613">
        <w:t>Nach Einstellung der Notrufnummer und der Notrufnachricht können Sie die Notruffunktion bequem benutzen.</w:t>
      </w:r>
    </w:p>
    <w:p w:rsidR="002F183F" w:rsidRDefault="00E26476" w:rsidP="00FA601B">
      <w:r w:rsidRPr="00EA5613">
        <w:t>Drücken Sie die Emergency</w:t>
      </w:r>
      <w:r>
        <w:t xml:space="preserve"> </w:t>
      </w:r>
      <w:r w:rsidRPr="00EA5613">
        <w:t>(Notruf)-Taste am Telefon oder drücken Sie die Taste</w:t>
      </w:r>
      <w:r>
        <w:t xml:space="preserve"> </w:t>
      </w:r>
      <w:r w:rsidRPr="00EA5613">
        <w:t>an der</w:t>
      </w:r>
      <w:r>
        <w:t xml:space="preserve"> </w:t>
      </w:r>
      <w:r w:rsidRPr="00EA5613">
        <w:t>Fernbedienung, um fünf Notrufnummern nacheinander zu wählen, bis der Anruf durchkommt und jemand antwortet. Das Telefon wählt die erste Notrufnummer. Wird nicht innerhalb von 30 Sekunden geantwortet oder ist die Leitung besetzt, wählt das Telefon die zweite Notrufnummer. Wird auch hier nicht innerhalb von 30 Sekunden geantwortet oder ist auch diese Leitung besetzt, wählt das Telefon die nachfolgenden Rufnummern, bis alle von Ihnen eingestellten Rufnummern dreimal gewählt wurden.</w:t>
      </w:r>
      <w:r>
        <w:t xml:space="preserve"> </w:t>
      </w:r>
    </w:p>
    <w:p w:rsidR="009F09EF" w:rsidRDefault="00E26476" w:rsidP="00FA601B">
      <w:r w:rsidRPr="00EA5613">
        <w:t>Hinweis: Wenn Sie den Notruf-Vorgang stoppen möchten, müssen Sie die Taste</w:t>
      </w:r>
      <w:r>
        <w:t xml:space="preserve"> </w:t>
      </w:r>
      <w:r w:rsidRPr="00EA5613">
        <w:t>drei Sekunden lang drücken und halten.</w:t>
      </w:r>
    </w:p>
    <w:p w:rsidR="00C84C26" w:rsidRDefault="00C84C26" w:rsidP="00C84C26">
      <w:pPr>
        <w:pStyle w:val="berschrift3num"/>
      </w:pPr>
      <w:bookmarkStart w:id="120" w:name="_Toc147134563"/>
      <w:r w:rsidRPr="00EA5613">
        <w:t>Automatisches Einschalten</w:t>
      </w:r>
      <w:bookmarkEnd w:id="120"/>
    </w:p>
    <w:p w:rsidR="00C84C26" w:rsidRPr="00C84C26" w:rsidRDefault="00C84C26" w:rsidP="003D5B4B">
      <w:pPr>
        <w:pStyle w:val="Listennummer"/>
        <w:numPr>
          <w:ilvl w:val="0"/>
          <w:numId w:val="47"/>
        </w:numPr>
      </w:pPr>
      <w:r w:rsidRPr="00EA5613">
        <w:t>Drücken Sie die Funktionstaste Menü.</w:t>
      </w:r>
    </w:p>
    <w:p w:rsidR="00C84C26" w:rsidRDefault="00C84C26" w:rsidP="00C84C26">
      <w:pPr>
        <w:pStyle w:val="Listennummer"/>
      </w:pPr>
      <w:r w:rsidRPr="00EA5613">
        <w:rPr>
          <w:rFonts w:hint="eastAsia"/>
        </w:rPr>
        <w:t>Drücken Sie wiederholt die</w:t>
      </w:r>
      <w:r>
        <w:t xml:space="preserve"> </w:t>
      </w:r>
      <w:r>
        <w:rPr>
          <w:rFonts w:hint="eastAsia"/>
        </w:rPr>
        <w:t>Navigationstasten nach oben/unten</w:t>
      </w:r>
      <w:r w:rsidRPr="00EA5613">
        <w:rPr>
          <w:rFonts w:hint="eastAsia"/>
        </w:rPr>
        <w:t>, bis SET SOS (Notruf einstellen) erscheint, und drücken Sie dann die Funktionstaste Select.</w:t>
      </w:r>
    </w:p>
    <w:p w:rsidR="00C84C26" w:rsidRDefault="00C84C26" w:rsidP="00C84C26">
      <w:pPr>
        <w:pStyle w:val="Listennummer"/>
      </w:pPr>
      <w:r w:rsidRPr="00EA5613">
        <w:rPr>
          <w:rFonts w:hint="eastAsia"/>
        </w:rPr>
        <w:t>Drücken Sie die</w:t>
      </w:r>
      <w:r>
        <w:t xml:space="preserve"> </w:t>
      </w:r>
      <w:r w:rsidR="003D5B4B">
        <w:t>Navigationstasten nach oben/unten</w:t>
      </w:r>
      <w:r w:rsidRPr="00EA5613">
        <w:rPr>
          <w:rFonts w:hint="eastAsia"/>
        </w:rPr>
        <w:t>, um Auto turn on (Automatisches Einschalten) zu wählen, und drücken Sie dann die Funktionstaste Select.</w:t>
      </w:r>
    </w:p>
    <w:p w:rsidR="00C84C26" w:rsidRDefault="00C84C26" w:rsidP="00C84C26">
      <w:pPr>
        <w:pStyle w:val="Listennummer"/>
      </w:pPr>
      <w:r w:rsidRPr="00EA5613">
        <w:rPr>
          <w:rFonts w:hint="eastAsia"/>
        </w:rPr>
        <w:t>Drücken Sie die</w:t>
      </w:r>
      <w:r>
        <w:t xml:space="preserve"> </w:t>
      </w:r>
      <w:r w:rsidR="003D5B4B">
        <w:t>Navigationstaste nach oben/unten</w:t>
      </w:r>
      <w:r w:rsidRPr="00EA5613">
        <w:rPr>
          <w:rFonts w:hint="eastAsia"/>
        </w:rPr>
        <w:t>, um ON oder OFF (aktiviert oder deaktiviert) zu wählen, und drücken Sie dann die</w:t>
      </w:r>
      <w:r>
        <w:rPr>
          <w:rFonts w:hint="eastAsia"/>
        </w:rPr>
        <w:t xml:space="preserve"> </w:t>
      </w:r>
      <w:r w:rsidRPr="00EA5613">
        <w:rPr>
          <w:rFonts w:hint="eastAsia"/>
        </w:rPr>
        <w:t>Funktionstaste Select.</w:t>
      </w:r>
    </w:p>
    <w:p w:rsidR="00C84C26" w:rsidRDefault="00C84C26" w:rsidP="00C84C26">
      <w:pPr>
        <w:pStyle w:val="berschrift3num"/>
      </w:pPr>
      <w:bookmarkStart w:id="121" w:name="_Toc147134564"/>
      <w:r w:rsidRPr="00EA5613">
        <w:rPr>
          <w:rFonts w:hint="eastAsia"/>
        </w:rPr>
        <w:t>Sicherheits-Passwort</w:t>
      </w:r>
      <w:bookmarkEnd w:id="121"/>
    </w:p>
    <w:p w:rsidR="00C84C26" w:rsidRPr="00C84C26" w:rsidRDefault="00C84C26" w:rsidP="003D5B4B">
      <w:pPr>
        <w:pStyle w:val="Listennummer"/>
        <w:numPr>
          <w:ilvl w:val="0"/>
          <w:numId w:val="48"/>
        </w:numPr>
      </w:pPr>
      <w:r w:rsidRPr="00EA5613">
        <w:t>Drücken Sie die Funktionstaste Menü.</w:t>
      </w:r>
    </w:p>
    <w:p w:rsidR="00C84C26" w:rsidRDefault="00C84C26" w:rsidP="00C84C26">
      <w:pPr>
        <w:pStyle w:val="Listennummer"/>
      </w:pPr>
      <w:r w:rsidRPr="00EA5613">
        <w:rPr>
          <w:rFonts w:hint="eastAsia"/>
        </w:rPr>
        <w:t>Drücken Sie wiederholt die</w:t>
      </w:r>
      <w:r>
        <w:t xml:space="preserve"> </w:t>
      </w:r>
      <w:r w:rsidR="003D5B4B">
        <w:t>Navigationstaste nach oben/unten</w:t>
      </w:r>
      <w:r w:rsidRPr="00EA5613">
        <w:rPr>
          <w:rFonts w:hint="eastAsia"/>
        </w:rPr>
        <w:t>, bis SET SOS (Notruf einstellen) erscheint, und drücken Sie dann die Funktionstaste Select.</w:t>
      </w:r>
    </w:p>
    <w:p w:rsidR="00C84C26" w:rsidRDefault="00C84C26" w:rsidP="00C84C26">
      <w:pPr>
        <w:pStyle w:val="Listennummer"/>
      </w:pPr>
      <w:r w:rsidRPr="00EA5613">
        <w:rPr>
          <w:rFonts w:hint="eastAsia"/>
        </w:rPr>
        <w:t>Drücken Sie die</w:t>
      </w:r>
      <w:r>
        <w:t xml:space="preserve"> </w:t>
      </w:r>
      <w:r w:rsidR="003D5B4B">
        <w:t>Navigationstaste nach oben/unten</w:t>
      </w:r>
      <w:r w:rsidRPr="00EA5613">
        <w:rPr>
          <w:rFonts w:hint="eastAsia"/>
        </w:rPr>
        <w:t>, um Security ID (</w:t>
      </w:r>
      <w:proofErr w:type="spellStart"/>
      <w:r w:rsidRPr="00EA5613">
        <w:rPr>
          <w:rFonts w:hint="eastAsia"/>
        </w:rPr>
        <w:t>Sicherheits</w:t>
      </w:r>
      <w:proofErr w:type="spellEnd"/>
      <w:r w:rsidRPr="00EA5613">
        <w:rPr>
          <w:rFonts w:hint="eastAsia"/>
        </w:rPr>
        <w:t xml:space="preserve"> - Passwort) zu wählen, und drücken Sie dann die Funktionstaste Select.</w:t>
      </w:r>
    </w:p>
    <w:p w:rsidR="00C84C26" w:rsidRDefault="00C84C26" w:rsidP="00C84C26">
      <w:pPr>
        <w:pStyle w:val="Listennummer"/>
      </w:pPr>
      <w:r w:rsidRPr="00EA5613">
        <w:t>Auf dem Display erscheint das aktuelle Sicherheits-Passwort. Geben Sie das neue Passwort ein, dass Sie verwenden möchten, und drücken Sie die Funktionstaste Save.</w:t>
      </w:r>
    </w:p>
    <w:p w:rsidR="00C84C26" w:rsidRDefault="00C84C26" w:rsidP="00C84C26">
      <w:r w:rsidRPr="00EA5613">
        <w:t>Nach Einschalten des "Auto turn on" und Einstellen des Passworts können Sie die Funktion wie folgt benutzen.</w:t>
      </w:r>
    </w:p>
    <w:p w:rsidR="00C84C26" w:rsidRDefault="00C84C26" w:rsidP="00C84C26">
      <w:r w:rsidRPr="00EA5613">
        <w:t xml:space="preserve">Nachdem das System zehn Klingeltöne erkannt hat, hebt das Telefon automatisch ab (in diesem Zustand kann der Benutzer den Anrufer hören, aber das Gespräch nicht annehmen) und erzeugt zwei Pfeiftöne, die den Anrufer daran erinnern, das Passwort einzugeben, um einen vollen Lautsprecherstatus herzustellen. Der Anrufer gibt das Passwort ein und beginnt das Gespräch. Alle zwei Minuten hört der Anrufer eine akustische </w:t>
      </w:r>
      <w:r w:rsidRPr="00EA5613">
        <w:lastRenderedPageBreak/>
        <w:t>Eingabeaufforderung. Der Anrufer muss dann eine beliebige Taste drücken, um das Gespräch fortzusetzen. Tut er dies nicht, wird das Gespräch automatisch unterbrochen.</w:t>
      </w:r>
      <w:r>
        <w:t xml:space="preserve"> </w:t>
      </w:r>
    </w:p>
    <w:p w:rsidR="00C84C26" w:rsidRDefault="00C84C26" w:rsidP="00C84C26">
      <w:r w:rsidRPr="00EA5613">
        <w:t xml:space="preserve">Hinweis: Während das Telefon automatisch abgehoben ist, kann der Benutzer die </w:t>
      </w:r>
      <w:r w:rsidR="00CE3EFB">
        <w:t>Lautsprechertaste</w:t>
      </w:r>
      <w:r w:rsidRPr="00EA5613">
        <w:t xml:space="preserve"> oder die Taste</w:t>
      </w:r>
      <w:r>
        <w:t xml:space="preserve"> </w:t>
      </w:r>
      <w:r w:rsidRPr="00EA5613">
        <w:t>an der Fernbedienung drücken, um den vollen Lautsprecherstatus sicherzustellen. Damit erübrigt sich für den Anrufer die Eingabe des Passworts.</w:t>
      </w:r>
    </w:p>
    <w:p w:rsidR="00A61DB4" w:rsidRDefault="00A61DB4" w:rsidP="00A61DB4">
      <w:pPr>
        <w:pStyle w:val="berschrift1num"/>
      </w:pPr>
      <w:bookmarkStart w:id="122" w:name="_Toc147134565"/>
      <w:r>
        <w:t>Fernbedienung</w:t>
      </w:r>
      <w:bookmarkEnd w:id="122"/>
    </w:p>
    <w:p w:rsidR="009F09EF" w:rsidRDefault="00E26476" w:rsidP="00AA0659">
      <w:pPr>
        <w:pStyle w:val="berschrift2num"/>
      </w:pPr>
      <w:bookmarkStart w:id="123" w:name="_Toc147134566"/>
      <w:r w:rsidRPr="00EA5613">
        <w:t>Registrierung der Fernbedienung</w:t>
      </w:r>
      <w:bookmarkEnd w:id="123"/>
    </w:p>
    <w:p w:rsidR="00A47A28" w:rsidRDefault="00E26476" w:rsidP="008837A7">
      <w:r w:rsidRPr="00EA5613">
        <w:t>Die Fernbedienung ist schon mit der Basis registriert</w:t>
      </w:r>
      <w:r w:rsidR="00A47A28">
        <w:t>.</w:t>
      </w:r>
      <w:r w:rsidRPr="00EA5613">
        <w:t xml:space="preserve"> Wenn die Fernbedienung nicht den Notruf auslöst oder wenn Sie eine andere Fernbedienung benutzen wollen, dann folgenden Vorgang wiederholen:</w:t>
      </w:r>
    </w:p>
    <w:p w:rsidR="00ED038F" w:rsidRDefault="00E26476" w:rsidP="00ED038F">
      <w:pPr>
        <w:pStyle w:val="Listennummer"/>
        <w:numPr>
          <w:ilvl w:val="0"/>
          <w:numId w:val="42"/>
        </w:numPr>
      </w:pPr>
      <w:r w:rsidRPr="00EA5613">
        <w:t>Drücken Sie auf de</w:t>
      </w:r>
      <w:r w:rsidR="00ED038F">
        <w:t>n</w:t>
      </w:r>
      <w:r w:rsidRPr="00EA5613">
        <w:t xml:space="preserve"> Registrierungsknopf</w:t>
      </w:r>
      <w:r>
        <w:t xml:space="preserve"> </w:t>
      </w:r>
      <w:r w:rsidRPr="00EA5613">
        <w:t>der Fernbedienung, der sich unter der Basis befindet.</w:t>
      </w:r>
    </w:p>
    <w:p w:rsidR="00A47A28" w:rsidRDefault="00E26476" w:rsidP="00ED038F">
      <w:pPr>
        <w:pStyle w:val="Listennummer"/>
      </w:pPr>
      <w:r w:rsidRPr="00EA5613">
        <w:t>Drücken Sie den Registrierungsknopf</w:t>
      </w:r>
      <w:r>
        <w:t xml:space="preserve"> </w:t>
      </w:r>
      <w:r w:rsidRPr="00EA5613">
        <w:t>auf beiden Fernbedienungen.</w:t>
      </w:r>
    </w:p>
    <w:p w:rsidR="00920706" w:rsidRDefault="00E26476" w:rsidP="008837A7">
      <w:proofErr w:type="gramStart"/>
      <w:r w:rsidRPr="00EA5613">
        <w:t>Bemerkung :</w:t>
      </w:r>
      <w:proofErr w:type="gramEnd"/>
      <w:r>
        <w:t xml:space="preserve"> </w:t>
      </w:r>
      <w:r w:rsidRPr="00EA5613">
        <w:t>Die Lebensdauer der Batterie liegt bei 12 bis 24 Monate</w:t>
      </w:r>
      <w:r w:rsidR="00ED038F">
        <w:t>n</w:t>
      </w:r>
      <w:r w:rsidRPr="00EA5613">
        <w:t>: Prüfen sie regelmässig, dass die Batterie und die Fernbedienung funktionstüchtig sind, indem Sie den Notruf betätigen (dann in den 10 nächsten Sekunden auflegen).</w:t>
      </w:r>
      <w:r>
        <w:t xml:space="preserve"> </w:t>
      </w:r>
      <w:r w:rsidRPr="00EA5613">
        <w:t>Wenn sie die Batterie wechseln oder eine neue Fernbedienung benutzen, soll de</w:t>
      </w:r>
      <w:r w:rsidR="00ED038F">
        <w:t>r</w:t>
      </w:r>
      <w:r w:rsidRPr="00EA5613">
        <w:t xml:space="preserve"> Registrierungsvorgang wiederholt werden.</w:t>
      </w:r>
      <w:r>
        <w:t xml:space="preserve"> </w:t>
      </w:r>
      <w:r w:rsidRPr="00EA5613">
        <w:t>Nach dem Batteriewechsel ist dann die Wasserdichtigkeit der Fernbedienung nicht mehr gewährleistet.</w:t>
      </w:r>
      <w:r>
        <w:t xml:space="preserve"> </w:t>
      </w:r>
    </w:p>
    <w:p w:rsidR="003D5B4B" w:rsidRDefault="003D5B4B" w:rsidP="003D5B4B">
      <w:pPr>
        <w:pStyle w:val="berschrift1num"/>
      </w:pPr>
      <w:bookmarkStart w:id="124" w:name="_Toc147134567"/>
      <w:r>
        <w:t>Weitere Funktionen</w:t>
      </w:r>
      <w:bookmarkEnd w:id="124"/>
    </w:p>
    <w:p w:rsidR="00473513" w:rsidRDefault="00473513" w:rsidP="00920706">
      <w:pPr>
        <w:pStyle w:val="berschrift2num"/>
      </w:pPr>
      <w:bookmarkStart w:id="125" w:name="_Toc147134568"/>
      <w:r>
        <w:t>Anruferkennung bei Anklopfen</w:t>
      </w:r>
      <w:bookmarkEnd w:id="125"/>
    </w:p>
    <w:p w:rsidR="00473513" w:rsidRDefault="00E26476" w:rsidP="00FA601B">
      <w:r w:rsidRPr="00EA5613">
        <w:t>Wenn Sie sich bei Ihrer örtlichen Telefongesellschaft für die Anklopfen-Funktion anmelden und sie über das Menü aktivieren, zeigt das Telefon den Namen und die Rufnummer des zweiten Anrufers an, während Sie ein Gespräch führen.</w:t>
      </w:r>
      <w:r>
        <w:t xml:space="preserve"> </w:t>
      </w:r>
      <w:r w:rsidRPr="00EA5613">
        <w:t>Während Sie in der Leitung sind, zeigt das Telefon automatisch den Namen und die Rufnummer des zweiten Anrufers an.</w:t>
      </w:r>
      <w:r>
        <w:t xml:space="preserve"> </w:t>
      </w:r>
      <w:r w:rsidRPr="00EA5613">
        <w:t>Drücken Sie die R-Taste, um den zweiten Anruf zu beantworten.</w:t>
      </w:r>
      <w:r>
        <w:t xml:space="preserve"> </w:t>
      </w:r>
      <w:r w:rsidRPr="00EA5613">
        <w:t>Nachdem Sie das Gespräch mit de</w:t>
      </w:r>
      <w:r w:rsidR="00920706">
        <w:t>m</w:t>
      </w:r>
      <w:r w:rsidRPr="00EA5613">
        <w:t xml:space="preserve"> zweiten Anrufer abgeschlossen haben, drücken Sie die R-Taste, um Ihr Gespräch mit dem ersten Anrufer wieder aufzunehmen.</w:t>
      </w:r>
    </w:p>
    <w:p w:rsidR="00473513" w:rsidRDefault="00473513" w:rsidP="008837A7">
      <w:pPr>
        <w:pStyle w:val="berschrift1num"/>
      </w:pPr>
      <w:bookmarkStart w:id="126" w:name="_Toc147134569"/>
      <w:r>
        <w:t>Liste der Funktionen</w:t>
      </w:r>
      <w:bookmarkEnd w:id="126"/>
    </w:p>
    <w:p w:rsidR="004E6F78" w:rsidRDefault="00E26476" w:rsidP="004F1722">
      <w:pPr>
        <w:pStyle w:val="Aufzhlungszeichen"/>
      </w:pPr>
      <w:r w:rsidRPr="00EA5613">
        <w:t>FSK und DTMF Dual-System</w:t>
      </w:r>
    </w:p>
    <w:p w:rsidR="004E6F78" w:rsidRDefault="00E26476" w:rsidP="004F1722">
      <w:pPr>
        <w:pStyle w:val="Aufzhlungszeichen"/>
      </w:pPr>
      <w:r w:rsidRPr="00EA5613">
        <w:t>Anruferkennung</w:t>
      </w:r>
    </w:p>
    <w:p w:rsidR="004E6F78" w:rsidRDefault="00E26476" w:rsidP="004F1722">
      <w:pPr>
        <w:pStyle w:val="Aufzhlungszeichen"/>
      </w:pPr>
      <w:r w:rsidRPr="00EA5613">
        <w:t>Extra gro</w:t>
      </w:r>
      <w:r w:rsidR="00855DAD">
        <w:t>ss</w:t>
      </w:r>
      <w:r w:rsidRPr="00EA5613">
        <w:t>er Bildschirm für Anruferkennung</w:t>
      </w:r>
    </w:p>
    <w:p w:rsidR="004E6F78" w:rsidRDefault="00E26476" w:rsidP="004F1722">
      <w:pPr>
        <w:pStyle w:val="Aufzhlungszeichen"/>
      </w:pPr>
      <w:r w:rsidRPr="00EA5613">
        <w:t>Anruferkennungsliste mit bis zu 20 Einträgen</w:t>
      </w:r>
    </w:p>
    <w:p w:rsidR="004E6F78" w:rsidRDefault="00E26476" w:rsidP="004F1722">
      <w:pPr>
        <w:pStyle w:val="Aufzhlungszeichen"/>
      </w:pPr>
      <w:r w:rsidRPr="00EA5613">
        <w:t>Anruferkennung/Anklopfen</w:t>
      </w:r>
    </w:p>
    <w:p w:rsidR="004F1722" w:rsidRDefault="00E26476" w:rsidP="004F1722">
      <w:pPr>
        <w:pStyle w:val="Aufzhlungszeichen"/>
      </w:pPr>
      <w:r w:rsidRPr="00EA5613">
        <w:t>Telefonbuch mit bis zu 30 Einträgen</w:t>
      </w:r>
    </w:p>
    <w:p w:rsidR="004F1722" w:rsidRDefault="00E26476" w:rsidP="004F1722">
      <w:pPr>
        <w:pStyle w:val="Aufzhlungszeichen"/>
      </w:pPr>
      <w:r w:rsidRPr="00EA5613">
        <w:t>Verstärkerfunktion</w:t>
      </w:r>
    </w:p>
    <w:p w:rsidR="004F1722" w:rsidRDefault="00E26476" w:rsidP="004F1722">
      <w:pPr>
        <w:pStyle w:val="Aufzhlungszeichen"/>
      </w:pPr>
      <w:r w:rsidRPr="00EA5613">
        <w:t xml:space="preserve">Verstärkter </w:t>
      </w:r>
      <w:proofErr w:type="spellStart"/>
      <w:r w:rsidRPr="00EA5613">
        <w:t>Sprechgarnituranschluss</w:t>
      </w:r>
      <w:proofErr w:type="spellEnd"/>
    </w:p>
    <w:p w:rsidR="004F1722" w:rsidRDefault="00E26476" w:rsidP="004F1722">
      <w:pPr>
        <w:pStyle w:val="Aufzhlungszeichen"/>
      </w:pPr>
      <w:r w:rsidRPr="00EA5613">
        <w:t>Mit Hörhilfen kompatibel</w:t>
      </w:r>
    </w:p>
    <w:p w:rsidR="004F1722" w:rsidRDefault="00E26476" w:rsidP="004F1722">
      <w:pPr>
        <w:pStyle w:val="Aufzhlungszeichen"/>
      </w:pPr>
      <w:r w:rsidRPr="00EA5613">
        <w:t>Einstellbare Lautstärkeregelung</w:t>
      </w:r>
    </w:p>
    <w:p w:rsidR="004F1722" w:rsidRDefault="00E26476" w:rsidP="004F1722">
      <w:pPr>
        <w:pStyle w:val="Aufzhlungszeichen"/>
      </w:pPr>
      <w:r w:rsidRPr="00EA5613">
        <w:t>Einstellbare, besonders laute Klingel</w:t>
      </w:r>
    </w:p>
    <w:p w:rsidR="004F1722" w:rsidRDefault="00E26476" w:rsidP="004F1722">
      <w:pPr>
        <w:pStyle w:val="Aufzhlungszeichen"/>
      </w:pPr>
      <w:r w:rsidRPr="00EA5613">
        <w:lastRenderedPageBreak/>
        <w:t>Gro</w:t>
      </w:r>
      <w:r w:rsidR="00855DAD">
        <w:t>ss</w:t>
      </w:r>
      <w:r w:rsidRPr="00EA5613">
        <w:t>e Tasten</w:t>
      </w:r>
    </w:p>
    <w:p w:rsidR="004F1722" w:rsidRDefault="00E26476" w:rsidP="004F1722">
      <w:pPr>
        <w:pStyle w:val="Aufzhlungszeichen"/>
      </w:pPr>
      <w:r w:rsidRPr="00EA5613">
        <w:t>Echtzeit-Uhr mit Datum und Uhrzeit</w:t>
      </w:r>
    </w:p>
    <w:p w:rsidR="004F1722" w:rsidRDefault="00E26476" w:rsidP="004F1722">
      <w:pPr>
        <w:pStyle w:val="Aufzhlungszeichen"/>
      </w:pPr>
      <w:r w:rsidRPr="00EA5613">
        <w:t>Flash, Stumm, Warten</w:t>
      </w:r>
    </w:p>
    <w:p w:rsidR="004F1722" w:rsidRDefault="00E26476" w:rsidP="004F1722">
      <w:pPr>
        <w:pStyle w:val="Aufzhlungszeichen"/>
      </w:pPr>
      <w:r w:rsidRPr="00EA5613">
        <w:t>Fünf Kurzwahltasten</w:t>
      </w:r>
    </w:p>
    <w:p w:rsidR="004F1722" w:rsidRDefault="00E26476" w:rsidP="004F1722">
      <w:pPr>
        <w:pStyle w:val="Aufzhlungszeichen"/>
      </w:pPr>
      <w:r w:rsidRPr="00EA5613">
        <w:t>Display-Kontrasteinstellung</w:t>
      </w:r>
    </w:p>
    <w:p w:rsidR="004F1722" w:rsidRDefault="00E26476" w:rsidP="004F1722">
      <w:pPr>
        <w:pStyle w:val="Aufzhlungszeichen"/>
      </w:pPr>
      <w:r w:rsidRPr="00EA5613">
        <w:t>Einstellung des Stunden- und Datumsformats</w:t>
      </w:r>
    </w:p>
    <w:p w:rsidR="004F1722" w:rsidRDefault="00E26476" w:rsidP="004F1722">
      <w:pPr>
        <w:pStyle w:val="Aufzhlungszeichen"/>
      </w:pPr>
      <w:r w:rsidRPr="00EA5613">
        <w:t>Freisprechanlage</w:t>
      </w:r>
    </w:p>
    <w:p w:rsidR="004F1722" w:rsidRDefault="00E26476" w:rsidP="004F1722">
      <w:pPr>
        <w:pStyle w:val="Aufzhlungszeichen"/>
      </w:pPr>
      <w:r w:rsidRPr="00EA5613">
        <w:t>Auswahl an Wahlverfahren</w:t>
      </w:r>
    </w:p>
    <w:p w:rsidR="004F1722" w:rsidRDefault="00E26476" w:rsidP="004F1722">
      <w:pPr>
        <w:pStyle w:val="Aufzhlungszeichen"/>
      </w:pPr>
      <w:r w:rsidRPr="00EA5613">
        <w:t>Wandmontage</w:t>
      </w:r>
    </w:p>
    <w:p w:rsidR="004F1722" w:rsidRDefault="00E26476" w:rsidP="004F1722">
      <w:pPr>
        <w:pStyle w:val="Aufzhlungszeichen"/>
      </w:pPr>
      <w:r w:rsidRPr="00EA5613">
        <w:t>Rufnummern-Sprachausgabe &amp; CID-Sprachausgabe</w:t>
      </w:r>
    </w:p>
    <w:p w:rsidR="004F1722" w:rsidRDefault="00E26476" w:rsidP="004F1722">
      <w:pPr>
        <w:pStyle w:val="Aufzhlungszeichen"/>
      </w:pPr>
      <w:r w:rsidRPr="00EA5613">
        <w:t>Fünf automatisch gewählte Notrufnummern</w:t>
      </w:r>
    </w:p>
    <w:p w:rsidR="00CF3B4D" w:rsidRDefault="00E26476" w:rsidP="004F1722">
      <w:pPr>
        <w:pStyle w:val="Aufzhlungszeichen"/>
      </w:pPr>
      <w:r w:rsidRPr="00EA5613">
        <w:t>Aufzeichnung einer Notrufnachricht</w:t>
      </w:r>
    </w:p>
    <w:p w:rsidR="00CF3B4D" w:rsidRDefault="00CF3B4D" w:rsidP="008837A7">
      <w:pPr>
        <w:pStyle w:val="berschrift1num"/>
      </w:pPr>
      <w:bookmarkStart w:id="127" w:name="_Toc147134570"/>
      <w:r>
        <w:t>Fehlersuche</w:t>
      </w:r>
      <w:bookmarkEnd w:id="127"/>
    </w:p>
    <w:p w:rsidR="00603D3F" w:rsidRDefault="00E26476" w:rsidP="00CC1EE8">
      <w:pPr>
        <w:pStyle w:val="berschrift2num"/>
      </w:pPr>
      <w:bookmarkStart w:id="128" w:name="_Toc147134571"/>
      <w:r w:rsidRPr="00EA5613">
        <w:t xml:space="preserve">Kein </w:t>
      </w:r>
      <w:proofErr w:type="spellStart"/>
      <w:r w:rsidRPr="00EA5613">
        <w:t>Freiton</w:t>
      </w:r>
      <w:bookmarkEnd w:id="128"/>
      <w:proofErr w:type="spellEnd"/>
    </w:p>
    <w:p w:rsidR="00603D3F" w:rsidRDefault="00E26476" w:rsidP="00603D3F">
      <w:pPr>
        <w:pStyle w:val="Aufzhlungszeichen"/>
      </w:pPr>
      <w:r w:rsidRPr="00EA5613">
        <w:t>Vergewissern Sie sich, dass alle Kabelanschlüsse fest im Telefon und in der Wandsteckdose angeschlossen sind.</w:t>
      </w:r>
    </w:p>
    <w:p w:rsidR="00603D3F" w:rsidRDefault="00E26476" w:rsidP="00603D3F">
      <w:pPr>
        <w:pStyle w:val="Aufzhlungszeichen"/>
      </w:pPr>
      <w:r w:rsidRPr="00EA5613">
        <w:t>Vergewissern Sie sich, dass das richtige Wahlverfahren eingestellt ist (Ton oder Impuls).</w:t>
      </w:r>
      <w:r>
        <w:t xml:space="preserve"> </w:t>
      </w:r>
    </w:p>
    <w:p w:rsidR="00603D3F" w:rsidRDefault="00E26476" w:rsidP="00603D3F">
      <w:pPr>
        <w:pStyle w:val="Aufzhlungszeichen"/>
      </w:pPr>
      <w:r w:rsidRPr="00EA5613">
        <w:t>Schlie</w:t>
      </w:r>
      <w:r w:rsidR="00855DAD">
        <w:t>ss</w:t>
      </w:r>
      <w:r w:rsidRPr="00EA5613">
        <w:t xml:space="preserve">en Sie ein anderes Telefon an den Wandanschluss an, um zu gewährleisten, dass ihr </w:t>
      </w:r>
      <w:r w:rsidR="00603D3F">
        <w:t>T</w:t>
      </w:r>
      <w:r w:rsidRPr="00EA5613">
        <w:t>elefondienst ordnungsgemä</w:t>
      </w:r>
      <w:r w:rsidR="00855DAD">
        <w:t>ss</w:t>
      </w:r>
      <w:r w:rsidRPr="00EA5613">
        <w:t xml:space="preserve"> funktioniert.</w:t>
      </w:r>
    </w:p>
    <w:p w:rsidR="00603D3F" w:rsidRDefault="00E26476" w:rsidP="00CC1EE8">
      <w:pPr>
        <w:pStyle w:val="berschrift2num"/>
      </w:pPr>
      <w:bookmarkStart w:id="129" w:name="_Toc147134572"/>
      <w:r w:rsidRPr="00EA5613">
        <w:t>Kein Klingelton</w:t>
      </w:r>
      <w:bookmarkEnd w:id="129"/>
    </w:p>
    <w:p w:rsidR="00603D3F" w:rsidRDefault="00E26476" w:rsidP="00603D3F">
      <w:pPr>
        <w:pStyle w:val="Aufzhlungszeichen"/>
      </w:pPr>
      <w:r w:rsidRPr="00EA5613">
        <w:t>Vergewissern Sie sich, dass die Klingel nicht ausgeschaltet ist.</w:t>
      </w:r>
    </w:p>
    <w:p w:rsidR="00603D3F" w:rsidRDefault="00E26476" w:rsidP="00603D3F">
      <w:pPr>
        <w:pStyle w:val="Aufzhlungszeichen"/>
      </w:pPr>
      <w:r w:rsidRPr="00EA5613">
        <w:t>Prüfen Sie die Lautstärke der Klingel.</w:t>
      </w:r>
    </w:p>
    <w:p w:rsidR="00603D3F" w:rsidRDefault="00E26476" w:rsidP="00603D3F">
      <w:pPr>
        <w:pStyle w:val="Aufzhlungszeichen"/>
      </w:pPr>
      <w:r w:rsidRPr="00EA5613">
        <w:t>Möglicherweise befinden sich zu viele Anschlüsse auf Ihrer Leitung. Stellen Sie fest, was passiert, wenn Sie einige Geräte aus der Leitung nehmen.</w:t>
      </w:r>
    </w:p>
    <w:p w:rsidR="00603D3F" w:rsidRDefault="00E26476" w:rsidP="00CC1EE8">
      <w:pPr>
        <w:pStyle w:val="berschrift2num"/>
      </w:pPr>
      <w:bookmarkStart w:id="130" w:name="_Toc147134573"/>
      <w:r w:rsidRPr="00EA5613">
        <w:t>Keine V</w:t>
      </w:r>
      <w:r w:rsidR="00603D3F">
        <w:t>erstärkung</w:t>
      </w:r>
      <w:bookmarkEnd w:id="130"/>
    </w:p>
    <w:p w:rsidR="00752880" w:rsidRDefault="00E26476" w:rsidP="00752880">
      <w:pPr>
        <w:pStyle w:val="Aufzhlungszeichen"/>
      </w:pPr>
      <w:r w:rsidRPr="00EA5613">
        <w:t>Seh</w:t>
      </w:r>
      <w:r w:rsidR="00603D3F">
        <w:t>en</w:t>
      </w:r>
      <w:r w:rsidRPr="00EA5613">
        <w:t xml:space="preserve"> Sie nach, ob die Verstärkertaste auf "On" geschaltet ist. Das rote Lämpchen sollte leuchten.</w:t>
      </w:r>
    </w:p>
    <w:p w:rsidR="000743C8" w:rsidRDefault="00E26476" w:rsidP="00CC1EE8">
      <w:pPr>
        <w:pStyle w:val="berschrift2num"/>
      </w:pPr>
      <w:bookmarkStart w:id="131" w:name="_Toc147134574"/>
      <w:r w:rsidRPr="00EA5613">
        <w:t>Lärm, Elektrostatik, Interferenzen bei der Benutzung des</w:t>
      </w:r>
      <w:r>
        <w:t xml:space="preserve"> </w:t>
      </w:r>
      <w:r w:rsidRPr="00EA5613">
        <w:t>Hörers</w:t>
      </w:r>
      <w:bookmarkEnd w:id="131"/>
    </w:p>
    <w:p w:rsidR="000743C8" w:rsidRDefault="00E26476" w:rsidP="000743C8">
      <w:pPr>
        <w:pStyle w:val="Aufzhlungszeichen"/>
      </w:pPr>
      <w:r w:rsidRPr="00EA5613">
        <w:t>Für Wohnungen, die über eine DSL-Leitung verfügen oder sich in der Nähe von Funktürmen befinden, ist möglicherweise ein Filter erforderlich.</w:t>
      </w:r>
    </w:p>
    <w:p w:rsidR="000743C8" w:rsidRDefault="00E26476" w:rsidP="00CC1EE8">
      <w:pPr>
        <w:pStyle w:val="berschrift2num"/>
      </w:pPr>
      <w:bookmarkStart w:id="132" w:name="_Toc147134575"/>
      <w:r w:rsidRPr="00EA5613">
        <w:t>Die Anruferkennung erscheint nicht</w:t>
      </w:r>
      <w:bookmarkEnd w:id="132"/>
    </w:p>
    <w:p w:rsidR="003861F5" w:rsidRDefault="00E26476" w:rsidP="000743C8">
      <w:pPr>
        <w:pStyle w:val="Aufzhlungszeichen"/>
      </w:pPr>
      <w:r w:rsidRPr="00EA5613">
        <w:t xml:space="preserve">Vergewissern Sie sich, dass Sie sich bei Ihrer örtlichen Telefongesellschaft für </w:t>
      </w:r>
      <w:proofErr w:type="spellStart"/>
      <w:r w:rsidRPr="00EA5613">
        <w:t>Anrufererkennung</w:t>
      </w:r>
      <w:proofErr w:type="spellEnd"/>
      <w:r w:rsidRPr="00EA5613">
        <w:t xml:space="preserve"> angemeldet haben.</w:t>
      </w:r>
    </w:p>
    <w:p w:rsidR="003861F5" w:rsidRDefault="003861F5">
      <w:pPr>
        <w:widowControl/>
        <w:suppressAutoHyphens w:val="0"/>
        <w:rPr>
          <w:rFonts w:eastAsiaTheme="majorEastAsia"/>
          <w:kern w:val="0"/>
          <w:szCs w:val="22"/>
          <w:lang w:eastAsia="de-DE"/>
        </w:rPr>
      </w:pPr>
      <w:r>
        <w:br w:type="page"/>
      </w:r>
    </w:p>
    <w:p w:rsidR="00CF3B4D" w:rsidRDefault="00CF3B4D" w:rsidP="008837A7">
      <w:pPr>
        <w:pStyle w:val="berschrift1num"/>
      </w:pPr>
      <w:bookmarkStart w:id="133" w:name="_Toc147134576"/>
      <w:r>
        <w:lastRenderedPageBreak/>
        <w:t>Garantie</w:t>
      </w:r>
      <w:bookmarkEnd w:id="133"/>
    </w:p>
    <w:p w:rsidR="00B435E2" w:rsidRDefault="00E26476" w:rsidP="00FA601B">
      <w:proofErr w:type="spellStart"/>
      <w:r w:rsidRPr="00EA5613">
        <w:t>Geemarc</w:t>
      </w:r>
      <w:proofErr w:type="spellEnd"/>
      <w:r w:rsidRPr="00EA5613">
        <w:t xml:space="preserve"> gibt Ihnen eine Garantie für den Zeitraum von zwei Jahren ab Kaufdatum. Während dieser Zeit sind alle Reparaturen oder Ersatzleistungen für Sie gratis (dies liegt in unserem Ermessen). Sollten Sie ein Problem feststellen, so kontaktieren Sie bitte unsere Hotline oder besuchen Sie unsere Internetseite www.geemarc.com/de. Die Garantie deckt weder Unfälle, Fahrlässigkeit noch Bruchschäden an einzelnen Teilen ab. An dem Produkt dürfen weder Änderungen vorgenommen werden, noch darf es von einer Person demontiert werden, die kein autorisierter </w:t>
      </w:r>
      <w:proofErr w:type="spellStart"/>
      <w:r w:rsidRPr="00EA5613">
        <w:t>Geemarc</w:t>
      </w:r>
      <w:proofErr w:type="spellEnd"/>
      <w:r w:rsidRPr="00EA5613">
        <w:t xml:space="preserve">-Vertreter ist. Die </w:t>
      </w:r>
      <w:proofErr w:type="spellStart"/>
      <w:r w:rsidRPr="00EA5613">
        <w:t>Geemarc</w:t>
      </w:r>
      <w:proofErr w:type="spellEnd"/>
      <w:r w:rsidRPr="00EA5613">
        <w:t>-Garantie schränkt Ihre gesetzlichen Rechte in keiner Weise ein.</w:t>
      </w:r>
    </w:p>
    <w:p w:rsidR="00B435E2" w:rsidRDefault="00E26476" w:rsidP="00FA601B">
      <w:r w:rsidRPr="00EA5613">
        <w:t>WICHTIG: IHR KAUFBELEG IST TEIL DER GARANTIE UND MUSS FÜR DEN GARANTIEANSPRUCH AUFBEWAHRT UND VORGELEGT WERDEN.</w:t>
      </w:r>
    </w:p>
    <w:p w:rsidR="00B435E2" w:rsidRDefault="00E26476" w:rsidP="00FA601B">
      <w:r w:rsidRPr="00EA5613">
        <w:t xml:space="preserve">ERKLÄRUNG: </w:t>
      </w:r>
      <w:proofErr w:type="spellStart"/>
      <w:r w:rsidRPr="00EA5613">
        <w:t>Geemarc</w:t>
      </w:r>
      <w:proofErr w:type="spellEnd"/>
      <w:r w:rsidRPr="00EA5613">
        <w:t xml:space="preserve"> Telecom SA bestätigt hiermit, dass dieses SERENITIES in Übereinstimmung mit den wesentlichen Anforderungen und relevanten Vorschriften der R&amp;TTE-Richtlinie</w:t>
      </w:r>
      <w:r>
        <w:t xml:space="preserve"> </w:t>
      </w:r>
      <w:r w:rsidRPr="00EA5613">
        <w:t>2014/30/UE steht, insbesondere mit Artikel 3 Abschnitt 1a, 1b und Abschnitt 2. Das Telefon funktioniert nicht, wenn die Stromstärke unterhalb von 18 mA liegt.</w:t>
      </w:r>
    </w:p>
    <w:p w:rsidR="00B435E2" w:rsidRDefault="00E26476" w:rsidP="00FA601B">
      <w:r w:rsidRPr="00EA5613">
        <w:t xml:space="preserve">Die Konformitätserklärung kann unter folgender Adresse gefunden </w:t>
      </w:r>
      <w:proofErr w:type="gramStart"/>
      <w:r w:rsidRPr="00EA5613">
        <w:t>werden :</w:t>
      </w:r>
      <w:proofErr w:type="gramEnd"/>
      <w:r w:rsidRPr="00EA5613">
        <w:t xml:space="preserve"> </w:t>
      </w:r>
      <w:hyperlink r:id="rId12" w:history="1">
        <w:r w:rsidR="00B435E2" w:rsidRPr="00C04814">
          <w:rPr>
            <w:rStyle w:val="Hyperlink"/>
          </w:rPr>
          <w:t>www.geemarc.com/de</w:t>
        </w:r>
      </w:hyperlink>
    </w:p>
    <w:p w:rsidR="00B435E2" w:rsidRDefault="00E26476" w:rsidP="00FA601B">
      <w:r w:rsidRPr="00EA5613">
        <w:t>Stromversorgung: Der Apparat ist nur für eine Stromversorgung von 230 V 50 Hz (klassifiziert als „gefährliche Spannung“ gemä</w:t>
      </w:r>
      <w:r w:rsidR="00855DAD">
        <w:t>ss</w:t>
      </w:r>
      <w:r w:rsidRPr="00EA5613">
        <w:t xml:space="preserve"> den Bestimmungen der EN62368-1) hergestellt worden. Das Telefon besitzt keinen eingebauten An/ Aus-Schalter. Um die Stromversorgung zu unterbrechen, schalten Sie entweder die Hauptstromversorgung aus oder ziehen Sie den Netzstecker raus. Wenn Sie den Apparat installieren, versichern Sie sich, dass die Steckdose gut zugänglich ist.</w:t>
      </w:r>
    </w:p>
    <w:p w:rsidR="00CF3B4D" w:rsidRDefault="00E26476" w:rsidP="00FA601B">
      <w:r w:rsidRPr="00EA5613">
        <w:t>Telefonanschluss: Die Spannung im Telekommunikationsnetz ist gemä</w:t>
      </w:r>
      <w:r w:rsidR="00855DAD">
        <w:t>ss</w:t>
      </w:r>
      <w:r w:rsidRPr="00EA5613">
        <w:t xml:space="preserve"> den Bestimmungen der EN62368-1 als TNV-3 (Netzspannung Telekommunikation) eingestuft.</w:t>
      </w:r>
    </w:p>
    <w:p w:rsidR="00CF3B4D" w:rsidRDefault="00CF3B4D" w:rsidP="008837A7">
      <w:pPr>
        <w:pStyle w:val="berschrift1num"/>
      </w:pPr>
      <w:bookmarkStart w:id="134" w:name="_Toc147134577"/>
      <w:r>
        <w:t>Recycling</w:t>
      </w:r>
      <w:bookmarkEnd w:id="134"/>
    </w:p>
    <w:p w:rsidR="00B411A1" w:rsidRDefault="00E26476" w:rsidP="00FA601B">
      <w:r w:rsidRPr="00EA5613">
        <w:t>Die WEEE-Richtlinie (Elektro- und Elektronikaltgeräte) wurde aufgestellt, damit Altgeräte auf beste Art und Weise verwertet werden.</w:t>
      </w:r>
      <w:r>
        <w:t xml:space="preserve"> </w:t>
      </w:r>
      <w:r w:rsidRPr="00EA5613">
        <w:t>Wenn dieses Produkt defekt ist, werfen Sie es bitte nicht in Ihren Hausmüll. Bitte nutzen Sie eine der folgenden Entsorgungsmöglichkeiten:</w:t>
      </w:r>
    </w:p>
    <w:p w:rsidR="00B411A1" w:rsidRDefault="00E26476" w:rsidP="00B411A1">
      <w:pPr>
        <w:pStyle w:val="Aufzhlungszeichen"/>
      </w:pPr>
      <w:r w:rsidRPr="00EA5613">
        <w:t>Entfernen Sie die Batterien und werfen Sie diese in einen geeigneten Rücknahmecontainer.</w:t>
      </w:r>
      <w:r>
        <w:t xml:space="preserve"> </w:t>
      </w:r>
    </w:p>
    <w:p w:rsidR="00B411A1" w:rsidRDefault="00E26476" w:rsidP="00B411A1">
      <w:pPr>
        <w:pStyle w:val="Aufzhlungszeichen"/>
      </w:pPr>
      <w:r w:rsidRPr="00EA5613">
        <w:t>Geben Sie das Produkt bei einer Altgerätesammelstelle ab.</w:t>
      </w:r>
      <w:r>
        <w:t xml:space="preserve"> </w:t>
      </w:r>
      <w:r w:rsidRPr="00EA5613">
        <w:t>Oder geben Sie das alte Produkt beim Händler zurück. Beim Kauf eines neuen Geräts sollte der Händler das Altgerät annehmen.</w:t>
      </w:r>
    </w:p>
    <w:p w:rsidR="00B411A1" w:rsidRDefault="00E26476" w:rsidP="00FA601B">
      <w:r w:rsidRPr="00EA5613">
        <w:t>Wenn Sie sich an diese Anweisungen halten, stellen Sie den</w:t>
      </w:r>
      <w:r>
        <w:t xml:space="preserve"> </w:t>
      </w:r>
      <w:r w:rsidRPr="00EA5613">
        <w:t>Schutz der menschlichen Gesundheit und der Umwelt sicher.</w:t>
      </w:r>
    </w:p>
    <w:p w:rsidR="000D0937" w:rsidRDefault="000D0937" w:rsidP="00FA601B"/>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A33C12" w:rsidRPr="003861F5" w:rsidRDefault="000D0937" w:rsidP="003861F5">
      <w:pPr>
        <w:pStyle w:val="Textkrper"/>
      </w:pPr>
      <w:r>
        <w:t>Internet: www.szblind.ch</w:t>
      </w:r>
    </w:p>
    <w:sectPr w:rsidR="00A33C12" w:rsidRPr="003861F5" w:rsidSect="00373DDA">
      <w:headerReference w:type="default" r:id="rId13"/>
      <w:footerReference w:type="default" r:id="rId14"/>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5E2" w:rsidRDefault="007375E2">
      <w:r>
        <w:separator/>
      </w:r>
    </w:p>
  </w:endnote>
  <w:endnote w:type="continuationSeparator" w:id="0">
    <w:p w:rsidR="007375E2" w:rsidRDefault="0073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7B3" w:rsidRDefault="006E57B3"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2B691A">
      <w:rPr>
        <w:noProof/>
      </w:rPr>
      <w:t>02.10.2023</w:t>
    </w:r>
    <w:r>
      <w:fldChar w:fldCharType="end"/>
    </w:r>
    <w:r>
      <w:ptab w:relativeTo="margin" w:alignment="center" w:leader="none"/>
    </w:r>
    <w:r w:rsidR="007375E2">
      <w:fldChar w:fldCharType="begin"/>
    </w:r>
    <w:r w:rsidR="007375E2">
      <w:instrText xml:space="preserve"> FILENAME   \* MERGEFORMAT </w:instrText>
    </w:r>
    <w:r w:rsidR="007375E2">
      <w:fldChar w:fldCharType="separate"/>
    </w:r>
    <w:r>
      <w:rPr>
        <w:noProof/>
      </w:rPr>
      <w:t>Dokument1</w:t>
    </w:r>
    <w:r w:rsidR="007375E2">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5E2" w:rsidRDefault="007375E2">
      <w:r>
        <w:separator/>
      </w:r>
    </w:p>
  </w:footnote>
  <w:footnote w:type="continuationSeparator" w:id="0">
    <w:p w:rsidR="007375E2" w:rsidRDefault="0073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7B3" w:rsidRDefault="006E57B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020CB26"/>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2"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3"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4"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5"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6"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7"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
  </w:num>
  <w:num w:numId="2">
    <w:abstractNumId w:val="4"/>
  </w:num>
  <w:num w:numId="3">
    <w:abstractNumId w:val="3"/>
  </w:num>
  <w:num w:numId="4">
    <w:abstractNumId w:val="7"/>
  </w:num>
  <w:num w:numId="5">
    <w:abstractNumId w:val="6"/>
  </w:num>
  <w:num w:numId="6">
    <w:abstractNumId w:val="5"/>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3753E"/>
    <w:rsid w:val="0003784E"/>
    <w:rsid w:val="00040AF5"/>
    <w:rsid w:val="00042486"/>
    <w:rsid w:val="00055788"/>
    <w:rsid w:val="00060BFC"/>
    <w:rsid w:val="00060D6A"/>
    <w:rsid w:val="00062A49"/>
    <w:rsid w:val="000664F1"/>
    <w:rsid w:val="0006665F"/>
    <w:rsid w:val="000669F1"/>
    <w:rsid w:val="000705A4"/>
    <w:rsid w:val="0007198A"/>
    <w:rsid w:val="000743C8"/>
    <w:rsid w:val="00074962"/>
    <w:rsid w:val="00074D67"/>
    <w:rsid w:val="00081D4E"/>
    <w:rsid w:val="00084F02"/>
    <w:rsid w:val="00086314"/>
    <w:rsid w:val="00086F22"/>
    <w:rsid w:val="00091D52"/>
    <w:rsid w:val="000A2EA3"/>
    <w:rsid w:val="000A4F21"/>
    <w:rsid w:val="000B42C8"/>
    <w:rsid w:val="000B43CC"/>
    <w:rsid w:val="000B61B5"/>
    <w:rsid w:val="000B6814"/>
    <w:rsid w:val="000B7870"/>
    <w:rsid w:val="000C171E"/>
    <w:rsid w:val="000C1EB6"/>
    <w:rsid w:val="000C24AF"/>
    <w:rsid w:val="000C3D39"/>
    <w:rsid w:val="000C46C1"/>
    <w:rsid w:val="000C5A85"/>
    <w:rsid w:val="000D0937"/>
    <w:rsid w:val="000D4D28"/>
    <w:rsid w:val="000D526F"/>
    <w:rsid w:val="000D723D"/>
    <w:rsid w:val="000E10EB"/>
    <w:rsid w:val="000E2840"/>
    <w:rsid w:val="000E2ECE"/>
    <w:rsid w:val="000F0D23"/>
    <w:rsid w:val="000F2194"/>
    <w:rsid w:val="000F33B6"/>
    <w:rsid w:val="00103B41"/>
    <w:rsid w:val="0010631F"/>
    <w:rsid w:val="0011075A"/>
    <w:rsid w:val="00111324"/>
    <w:rsid w:val="001126E8"/>
    <w:rsid w:val="0011322A"/>
    <w:rsid w:val="001136FB"/>
    <w:rsid w:val="0011757B"/>
    <w:rsid w:val="00120FE0"/>
    <w:rsid w:val="001214E3"/>
    <w:rsid w:val="0012384B"/>
    <w:rsid w:val="0012609C"/>
    <w:rsid w:val="00126956"/>
    <w:rsid w:val="00134392"/>
    <w:rsid w:val="0013558F"/>
    <w:rsid w:val="00141D39"/>
    <w:rsid w:val="001427A9"/>
    <w:rsid w:val="00144333"/>
    <w:rsid w:val="001451D0"/>
    <w:rsid w:val="00151A15"/>
    <w:rsid w:val="00153C2B"/>
    <w:rsid w:val="001562DA"/>
    <w:rsid w:val="00156C81"/>
    <w:rsid w:val="00157D32"/>
    <w:rsid w:val="00157FCF"/>
    <w:rsid w:val="00162285"/>
    <w:rsid w:val="00165761"/>
    <w:rsid w:val="0017611A"/>
    <w:rsid w:val="00177416"/>
    <w:rsid w:val="001812AF"/>
    <w:rsid w:val="0018141C"/>
    <w:rsid w:val="00181B30"/>
    <w:rsid w:val="00183D5A"/>
    <w:rsid w:val="001867EE"/>
    <w:rsid w:val="001869C9"/>
    <w:rsid w:val="00190D23"/>
    <w:rsid w:val="00191862"/>
    <w:rsid w:val="0019434D"/>
    <w:rsid w:val="00196CB8"/>
    <w:rsid w:val="001A16E5"/>
    <w:rsid w:val="001A1BF6"/>
    <w:rsid w:val="001A25AF"/>
    <w:rsid w:val="001A360E"/>
    <w:rsid w:val="001B2592"/>
    <w:rsid w:val="001B3093"/>
    <w:rsid w:val="001B5B92"/>
    <w:rsid w:val="001B5C0F"/>
    <w:rsid w:val="001B652D"/>
    <w:rsid w:val="001B76C0"/>
    <w:rsid w:val="001C0DA6"/>
    <w:rsid w:val="001C179A"/>
    <w:rsid w:val="001C4107"/>
    <w:rsid w:val="001C58CA"/>
    <w:rsid w:val="001C7007"/>
    <w:rsid w:val="001D0056"/>
    <w:rsid w:val="001D0694"/>
    <w:rsid w:val="001D18CC"/>
    <w:rsid w:val="001D1BC1"/>
    <w:rsid w:val="001D3446"/>
    <w:rsid w:val="001D5047"/>
    <w:rsid w:val="001E1628"/>
    <w:rsid w:val="001E1F81"/>
    <w:rsid w:val="001E2D8A"/>
    <w:rsid w:val="001E37E6"/>
    <w:rsid w:val="001E5F0C"/>
    <w:rsid w:val="001E689B"/>
    <w:rsid w:val="001E708F"/>
    <w:rsid w:val="001E78F5"/>
    <w:rsid w:val="001F0C9D"/>
    <w:rsid w:val="001F19E9"/>
    <w:rsid w:val="001F2F37"/>
    <w:rsid w:val="001F4B8A"/>
    <w:rsid w:val="00201EBB"/>
    <w:rsid w:val="002054DD"/>
    <w:rsid w:val="00207126"/>
    <w:rsid w:val="002079F9"/>
    <w:rsid w:val="00214382"/>
    <w:rsid w:val="00216516"/>
    <w:rsid w:val="00217507"/>
    <w:rsid w:val="00217E04"/>
    <w:rsid w:val="00222383"/>
    <w:rsid w:val="0022352A"/>
    <w:rsid w:val="00225AC9"/>
    <w:rsid w:val="00227FC5"/>
    <w:rsid w:val="0023104D"/>
    <w:rsid w:val="002315E6"/>
    <w:rsid w:val="00232B9E"/>
    <w:rsid w:val="002370F1"/>
    <w:rsid w:val="00244DA0"/>
    <w:rsid w:val="00252D5B"/>
    <w:rsid w:val="0025447D"/>
    <w:rsid w:val="002643F0"/>
    <w:rsid w:val="00273C42"/>
    <w:rsid w:val="00282476"/>
    <w:rsid w:val="00283ADA"/>
    <w:rsid w:val="00286D62"/>
    <w:rsid w:val="0028734B"/>
    <w:rsid w:val="00290A7A"/>
    <w:rsid w:val="00295E7B"/>
    <w:rsid w:val="00295F8F"/>
    <w:rsid w:val="002A1094"/>
    <w:rsid w:val="002A4C31"/>
    <w:rsid w:val="002A632C"/>
    <w:rsid w:val="002A6679"/>
    <w:rsid w:val="002B2B32"/>
    <w:rsid w:val="002B35D9"/>
    <w:rsid w:val="002B54DB"/>
    <w:rsid w:val="002B691A"/>
    <w:rsid w:val="002B714F"/>
    <w:rsid w:val="002C03D9"/>
    <w:rsid w:val="002C131F"/>
    <w:rsid w:val="002C35D9"/>
    <w:rsid w:val="002C6D6F"/>
    <w:rsid w:val="002D282F"/>
    <w:rsid w:val="002D4BBA"/>
    <w:rsid w:val="002D4DD1"/>
    <w:rsid w:val="002D565B"/>
    <w:rsid w:val="002D6837"/>
    <w:rsid w:val="002D7103"/>
    <w:rsid w:val="002E0C96"/>
    <w:rsid w:val="002E4CB7"/>
    <w:rsid w:val="002E7625"/>
    <w:rsid w:val="002F135D"/>
    <w:rsid w:val="002F183F"/>
    <w:rsid w:val="002F1C55"/>
    <w:rsid w:val="002F2D76"/>
    <w:rsid w:val="00304EB8"/>
    <w:rsid w:val="003069FD"/>
    <w:rsid w:val="003113AD"/>
    <w:rsid w:val="00315962"/>
    <w:rsid w:val="0031660A"/>
    <w:rsid w:val="00316C04"/>
    <w:rsid w:val="00321AAE"/>
    <w:rsid w:val="00322370"/>
    <w:rsid w:val="003243B0"/>
    <w:rsid w:val="0032539F"/>
    <w:rsid w:val="0032564E"/>
    <w:rsid w:val="00325DA6"/>
    <w:rsid w:val="0033096B"/>
    <w:rsid w:val="00332392"/>
    <w:rsid w:val="00332A31"/>
    <w:rsid w:val="00332A53"/>
    <w:rsid w:val="00333B0B"/>
    <w:rsid w:val="0033537A"/>
    <w:rsid w:val="00336252"/>
    <w:rsid w:val="003446AE"/>
    <w:rsid w:val="00344730"/>
    <w:rsid w:val="00350840"/>
    <w:rsid w:val="00365B42"/>
    <w:rsid w:val="003660F4"/>
    <w:rsid w:val="003676D8"/>
    <w:rsid w:val="0037066B"/>
    <w:rsid w:val="00370EFB"/>
    <w:rsid w:val="00373DDA"/>
    <w:rsid w:val="003849A4"/>
    <w:rsid w:val="0038575A"/>
    <w:rsid w:val="00385E88"/>
    <w:rsid w:val="003861F5"/>
    <w:rsid w:val="00387D7D"/>
    <w:rsid w:val="0039134F"/>
    <w:rsid w:val="00393AE4"/>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5B4B"/>
    <w:rsid w:val="003E258C"/>
    <w:rsid w:val="003E69D6"/>
    <w:rsid w:val="003F0290"/>
    <w:rsid w:val="003F0F57"/>
    <w:rsid w:val="003F1A81"/>
    <w:rsid w:val="003F3A9F"/>
    <w:rsid w:val="003F496D"/>
    <w:rsid w:val="003F5B36"/>
    <w:rsid w:val="003F67AF"/>
    <w:rsid w:val="0040160D"/>
    <w:rsid w:val="004017E7"/>
    <w:rsid w:val="00404E1D"/>
    <w:rsid w:val="004059E0"/>
    <w:rsid w:val="00406D39"/>
    <w:rsid w:val="004072D0"/>
    <w:rsid w:val="00411BAD"/>
    <w:rsid w:val="00420816"/>
    <w:rsid w:val="004246C6"/>
    <w:rsid w:val="00425BF3"/>
    <w:rsid w:val="00431834"/>
    <w:rsid w:val="0043355F"/>
    <w:rsid w:val="0043706E"/>
    <w:rsid w:val="00444E85"/>
    <w:rsid w:val="00446803"/>
    <w:rsid w:val="0044713B"/>
    <w:rsid w:val="00450076"/>
    <w:rsid w:val="00456432"/>
    <w:rsid w:val="004579AD"/>
    <w:rsid w:val="00464DFF"/>
    <w:rsid w:val="004651E9"/>
    <w:rsid w:val="00465748"/>
    <w:rsid w:val="004708B1"/>
    <w:rsid w:val="0047172D"/>
    <w:rsid w:val="004718ED"/>
    <w:rsid w:val="004725D7"/>
    <w:rsid w:val="00472EEC"/>
    <w:rsid w:val="00473513"/>
    <w:rsid w:val="004752C0"/>
    <w:rsid w:val="004767BD"/>
    <w:rsid w:val="00477ED9"/>
    <w:rsid w:val="0048249D"/>
    <w:rsid w:val="0048398F"/>
    <w:rsid w:val="00486AAC"/>
    <w:rsid w:val="00487A15"/>
    <w:rsid w:val="0049098A"/>
    <w:rsid w:val="00491084"/>
    <w:rsid w:val="004A06A7"/>
    <w:rsid w:val="004A2437"/>
    <w:rsid w:val="004A31A8"/>
    <w:rsid w:val="004A324E"/>
    <w:rsid w:val="004A5297"/>
    <w:rsid w:val="004A5500"/>
    <w:rsid w:val="004A6F22"/>
    <w:rsid w:val="004A7EA3"/>
    <w:rsid w:val="004B0AEF"/>
    <w:rsid w:val="004B4B1C"/>
    <w:rsid w:val="004B743F"/>
    <w:rsid w:val="004C0FA7"/>
    <w:rsid w:val="004C444D"/>
    <w:rsid w:val="004C47A7"/>
    <w:rsid w:val="004C7683"/>
    <w:rsid w:val="004D4F62"/>
    <w:rsid w:val="004E1B9E"/>
    <w:rsid w:val="004E5DE6"/>
    <w:rsid w:val="004E6F78"/>
    <w:rsid w:val="004E7035"/>
    <w:rsid w:val="004F022B"/>
    <w:rsid w:val="004F1722"/>
    <w:rsid w:val="004F4C29"/>
    <w:rsid w:val="00500056"/>
    <w:rsid w:val="00501CA2"/>
    <w:rsid w:val="005022D8"/>
    <w:rsid w:val="00502CA6"/>
    <w:rsid w:val="005035FB"/>
    <w:rsid w:val="00506607"/>
    <w:rsid w:val="005101EB"/>
    <w:rsid w:val="00511BDE"/>
    <w:rsid w:val="0051295E"/>
    <w:rsid w:val="005161A8"/>
    <w:rsid w:val="005238DD"/>
    <w:rsid w:val="00525A8F"/>
    <w:rsid w:val="00527DC3"/>
    <w:rsid w:val="00532961"/>
    <w:rsid w:val="00534647"/>
    <w:rsid w:val="005373C4"/>
    <w:rsid w:val="00541A6D"/>
    <w:rsid w:val="00550228"/>
    <w:rsid w:val="005531F9"/>
    <w:rsid w:val="0055351E"/>
    <w:rsid w:val="00553EDB"/>
    <w:rsid w:val="0056606A"/>
    <w:rsid w:val="00570275"/>
    <w:rsid w:val="0057175C"/>
    <w:rsid w:val="00575419"/>
    <w:rsid w:val="00580F16"/>
    <w:rsid w:val="00583BCC"/>
    <w:rsid w:val="00584714"/>
    <w:rsid w:val="00585B7E"/>
    <w:rsid w:val="005904B8"/>
    <w:rsid w:val="00590C93"/>
    <w:rsid w:val="00592CFF"/>
    <w:rsid w:val="0059632C"/>
    <w:rsid w:val="005A6185"/>
    <w:rsid w:val="005A71B6"/>
    <w:rsid w:val="005A77CF"/>
    <w:rsid w:val="005B05DA"/>
    <w:rsid w:val="005B1937"/>
    <w:rsid w:val="005B3267"/>
    <w:rsid w:val="005B3A97"/>
    <w:rsid w:val="005B3E0B"/>
    <w:rsid w:val="005B7362"/>
    <w:rsid w:val="005C1C04"/>
    <w:rsid w:val="005C33A3"/>
    <w:rsid w:val="005C5E1B"/>
    <w:rsid w:val="005D059C"/>
    <w:rsid w:val="005D0D94"/>
    <w:rsid w:val="005D6AFB"/>
    <w:rsid w:val="005D736B"/>
    <w:rsid w:val="005E0863"/>
    <w:rsid w:val="005E1708"/>
    <w:rsid w:val="005E2B05"/>
    <w:rsid w:val="005E30ED"/>
    <w:rsid w:val="005E487A"/>
    <w:rsid w:val="005E5856"/>
    <w:rsid w:val="005E76BA"/>
    <w:rsid w:val="005F0893"/>
    <w:rsid w:val="005F76D3"/>
    <w:rsid w:val="00600C9F"/>
    <w:rsid w:val="006037EA"/>
    <w:rsid w:val="00603991"/>
    <w:rsid w:val="00603D3F"/>
    <w:rsid w:val="006043E0"/>
    <w:rsid w:val="0061344A"/>
    <w:rsid w:val="0061458D"/>
    <w:rsid w:val="00620F03"/>
    <w:rsid w:val="006225D8"/>
    <w:rsid w:val="00622E1F"/>
    <w:rsid w:val="00623D33"/>
    <w:rsid w:val="006249CE"/>
    <w:rsid w:val="00631745"/>
    <w:rsid w:val="006322F5"/>
    <w:rsid w:val="006407D3"/>
    <w:rsid w:val="00641D5F"/>
    <w:rsid w:val="00644035"/>
    <w:rsid w:val="006441D9"/>
    <w:rsid w:val="00644673"/>
    <w:rsid w:val="0065469C"/>
    <w:rsid w:val="006550E7"/>
    <w:rsid w:val="00656F10"/>
    <w:rsid w:val="00657EEC"/>
    <w:rsid w:val="006615F2"/>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2974"/>
    <w:rsid w:val="006B7F47"/>
    <w:rsid w:val="006C1020"/>
    <w:rsid w:val="006D1218"/>
    <w:rsid w:val="006D2E4F"/>
    <w:rsid w:val="006D5186"/>
    <w:rsid w:val="006E206C"/>
    <w:rsid w:val="006E3C01"/>
    <w:rsid w:val="006E57B3"/>
    <w:rsid w:val="006E69C5"/>
    <w:rsid w:val="006F2A52"/>
    <w:rsid w:val="006F32AD"/>
    <w:rsid w:val="006F6940"/>
    <w:rsid w:val="006F6D6B"/>
    <w:rsid w:val="00701A04"/>
    <w:rsid w:val="00701ABC"/>
    <w:rsid w:val="00701F19"/>
    <w:rsid w:val="007032FA"/>
    <w:rsid w:val="007057F7"/>
    <w:rsid w:val="00711B20"/>
    <w:rsid w:val="00713FA9"/>
    <w:rsid w:val="00714C8A"/>
    <w:rsid w:val="007171B4"/>
    <w:rsid w:val="007239A1"/>
    <w:rsid w:val="007253C8"/>
    <w:rsid w:val="007322DD"/>
    <w:rsid w:val="00732D48"/>
    <w:rsid w:val="00736A2E"/>
    <w:rsid w:val="007375E2"/>
    <w:rsid w:val="00740030"/>
    <w:rsid w:val="00742F70"/>
    <w:rsid w:val="00743D71"/>
    <w:rsid w:val="00744F03"/>
    <w:rsid w:val="0074744F"/>
    <w:rsid w:val="00751752"/>
    <w:rsid w:val="00752880"/>
    <w:rsid w:val="00756903"/>
    <w:rsid w:val="0076631D"/>
    <w:rsid w:val="00773227"/>
    <w:rsid w:val="00774516"/>
    <w:rsid w:val="00777B20"/>
    <w:rsid w:val="00782243"/>
    <w:rsid w:val="00783E87"/>
    <w:rsid w:val="007905C0"/>
    <w:rsid w:val="00796402"/>
    <w:rsid w:val="0079731A"/>
    <w:rsid w:val="00797886"/>
    <w:rsid w:val="007A1CE4"/>
    <w:rsid w:val="007A310D"/>
    <w:rsid w:val="007A762B"/>
    <w:rsid w:val="007B4008"/>
    <w:rsid w:val="007C01B4"/>
    <w:rsid w:val="007C1FCF"/>
    <w:rsid w:val="007C240F"/>
    <w:rsid w:val="007C554B"/>
    <w:rsid w:val="007C7303"/>
    <w:rsid w:val="007D1A00"/>
    <w:rsid w:val="007E20EE"/>
    <w:rsid w:val="007E3A58"/>
    <w:rsid w:val="007E50E3"/>
    <w:rsid w:val="007F046A"/>
    <w:rsid w:val="007F0CA5"/>
    <w:rsid w:val="0080117A"/>
    <w:rsid w:val="00801535"/>
    <w:rsid w:val="00801808"/>
    <w:rsid w:val="00804B66"/>
    <w:rsid w:val="008058B7"/>
    <w:rsid w:val="00805DCD"/>
    <w:rsid w:val="00806378"/>
    <w:rsid w:val="008149D8"/>
    <w:rsid w:val="0081533D"/>
    <w:rsid w:val="00815455"/>
    <w:rsid w:val="0081691F"/>
    <w:rsid w:val="00816FC1"/>
    <w:rsid w:val="00823C90"/>
    <w:rsid w:val="008250B6"/>
    <w:rsid w:val="00826771"/>
    <w:rsid w:val="0083039B"/>
    <w:rsid w:val="008356A2"/>
    <w:rsid w:val="008360AD"/>
    <w:rsid w:val="008361E0"/>
    <w:rsid w:val="0084092E"/>
    <w:rsid w:val="00840B6B"/>
    <w:rsid w:val="00843D16"/>
    <w:rsid w:val="00846159"/>
    <w:rsid w:val="00846C8A"/>
    <w:rsid w:val="00850F62"/>
    <w:rsid w:val="00852CC9"/>
    <w:rsid w:val="00855DAD"/>
    <w:rsid w:val="0085610B"/>
    <w:rsid w:val="00857140"/>
    <w:rsid w:val="00860082"/>
    <w:rsid w:val="00860A5C"/>
    <w:rsid w:val="00860A81"/>
    <w:rsid w:val="00864A36"/>
    <w:rsid w:val="008657FE"/>
    <w:rsid w:val="0087037D"/>
    <w:rsid w:val="008704A4"/>
    <w:rsid w:val="008717BF"/>
    <w:rsid w:val="00871C78"/>
    <w:rsid w:val="00872707"/>
    <w:rsid w:val="008766D8"/>
    <w:rsid w:val="008837A7"/>
    <w:rsid w:val="008839A3"/>
    <w:rsid w:val="008843BE"/>
    <w:rsid w:val="00886EF5"/>
    <w:rsid w:val="00893DA6"/>
    <w:rsid w:val="00894012"/>
    <w:rsid w:val="00895841"/>
    <w:rsid w:val="0089645B"/>
    <w:rsid w:val="008966E7"/>
    <w:rsid w:val="008A6583"/>
    <w:rsid w:val="008B05F9"/>
    <w:rsid w:val="008B0CD3"/>
    <w:rsid w:val="008B1251"/>
    <w:rsid w:val="008B2CBB"/>
    <w:rsid w:val="008B54E9"/>
    <w:rsid w:val="008C34F9"/>
    <w:rsid w:val="008C593F"/>
    <w:rsid w:val="008C66DF"/>
    <w:rsid w:val="008D0233"/>
    <w:rsid w:val="008D2F07"/>
    <w:rsid w:val="008D5394"/>
    <w:rsid w:val="008D7DBC"/>
    <w:rsid w:val="008E5597"/>
    <w:rsid w:val="008E7BC4"/>
    <w:rsid w:val="008F5D2A"/>
    <w:rsid w:val="00900628"/>
    <w:rsid w:val="00901520"/>
    <w:rsid w:val="00901ECD"/>
    <w:rsid w:val="00902C23"/>
    <w:rsid w:val="00910B16"/>
    <w:rsid w:val="0091207E"/>
    <w:rsid w:val="009146FA"/>
    <w:rsid w:val="00920706"/>
    <w:rsid w:val="00922006"/>
    <w:rsid w:val="0092298B"/>
    <w:rsid w:val="00922D27"/>
    <w:rsid w:val="0092524B"/>
    <w:rsid w:val="00926506"/>
    <w:rsid w:val="00927745"/>
    <w:rsid w:val="00934D67"/>
    <w:rsid w:val="00935741"/>
    <w:rsid w:val="00936149"/>
    <w:rsid w:val="00937424"/>
    <w:rsid w:val="00941FB1"/>
    <w:rsid w:val="0094225D"/>
    <w:rsid w:val="00942C1B"/>
    <w:rsid w:val="0094510D"/>
    <w:rsid w:val="00945515"/>
    <w:rsid w:val="00946FB3"/>
    <w:rsid w:val="00953FEB"/>
    <w:rsid w:val="00955581"/>
    <w:rsid w:val="009626E6"/>
    <w:rsid w:val="00964399"/>
    <w:rsid w:val="009672E6"/>
    <w:rsid w:val="00967B3F"/>
    <w:rsid w:val="00970D92"/>
    <w:rsid w:val="00971BE7"/>
    <w:rsid w:val="009727A5"/>
    <w:rsid w:val="00976FBD"/>
    <w:rsid w:val="00977440"/>
    <w:rsid w:val="0098147C"/>
    <w:rsid w:val="00981C88"/>
    <w:rsid w:val="00985224"/>
    <w:rsid w:val="00985D9A"/>
    <w:rsid w:val="00986084"/>
    <w:rsid w:val="00987881"/>
    <w:rsid w:val="00990BBC"/>
    <w:rsid w:val="00993C71"/>
    <w:rsid w:val="00994FD3"/>
    <w:rsid w:val="009966F5"/>
    <w:rsid w:val="009974C3"/>
    <w:rsid w:val="009A003C"/>
    <w:rsid w:val="009A2499"/>
    <w:rsid w:val="009A32F6"/>
    <w:rsid w:val="009B02E4"/>
    <w:rsid w:val="009B1810"/>
    <w:rsid w:val="009B4560"/>
    <w:rsid w:val="009B49EB"/>
    <w:rsid w:val="009C420C"/>
    <w:rsid w:val="009C57ED"/>
    <w:rsid w:val="009C674C"/>
    <w:rsid w:val="009C6858"/>
    <w:rsid w:val="009D2927"/>
    <w:rsid w:val="009D303E"/>
    <w:rsid w:val="009D63FD"/>
    <w:rsid w:val="009E355A"/>
    <w:rsid w:val="009E501A"/>
    <w:rsid w:val="009E61A9"/>
    <w:rsid w:val="009E6D89"/>
    <w:rsid w:val="009E7867"/>
    <w:rsid w:val="009F07D9"/>
    <w:rsid w:val="009F09EF"/>
    <w:rsid w:val="009F1CED"/>
    <w:rsid w:val="009F407C"/>
    <w:rsid w:val="00A0206B"/>
    <w:rsid w:val="00A041DB"/>
    <w:rsid w:val="00A07383"/>
    <w:rsid w:val="00A10D90"/>
    <w:rsid w:val="00A11B01"/>
    <w:rsid w:val="00A13EDA"/>
    <w:rsid w:val="00A176FF"/>
    <w:rsid w:val="00A31810"/>
    <w:rsid w:val="00A33C12"/>
    <w:rsid w:val="00A342AB"/>
    <w:rsid w:val="00A350AD"/>
    <w:rsid w:val="00A436AA"/>
    <w:rsid w:val="00A44E33"/>
    <w:rsid w:val="00A47A28"/>
    <w:rsid w:val="00A52317"/>
    <w:rsid w:val="00A533DC"/>
    <w:rsid w:val="00A549C9"/>
    <w:rsid w:val="00A577E9"/>
    <w:rsid w:val="00A61C37"/>
    <w:rsid w:val="00A61DB4"/>
    <w:rsid w:val="00A63C0F"/>
    <w:rsid w:val="00A67EB4"/>
    <w:rsid w:val="00A71F58"/>
    <w:rsid w:val="00A72455"/>
    <w:rsid w:val="00A7299D"/>
    <w:rsid w:val="00A76120"/>
    <w:rsid w:val="00A76CB7"/>
    <w:rsid w:val="00A82EC0"/>
    <w:rsid w:val="00A838B7"/>
    <w:rsid w:val="00A91592"/>
    <w:rsid w:val="00A926C5"/>
    <w:rsid w:val="00A9629A"/>
    <w:rsid w:val="00AA0659"/>
    <w:rsid w:val="00AA1052"/>
    <w:rsid w:val="00AA2B01"/>
    <w:rsid w:val="00AA2E3A"/>
    <w:rsid w:val="00AA4E96"/>
    <w:rsid w:val="00AA5E54"/>
    <w:rsid w:val="00AB1D34"/>
    <w:rsid w:val="00AB2A2C"/>
    <w:rsid w:val="00AB41FB"/>
    <w:rsid w:val="00AB5284"/>
    <w:rsid w:val="00AC247D"/>
    <w:rsid w:val="00AC2A36"/>
    <w:rsid w:val="00AC3E5D"/>
    <w:rsid w:val="00AC5D3D"/>
    <w:rsid w:val="00AC64E0"/>
    <w:rsid w:val="00AD1AEA"/>
    <w:rsid w:val="00AD275F"/>
    <w:rsid w:val="00AD2CFA"/>
    <w:rsid w:val="00AD350A"/>
    <w:rsid w:val="00AD3BDA"/>
    <w:rsid w:val="00AF03BA"/>
    <w:rsid w:val="00AF07A6"/>
    <w:rsid w:val="00AF3DE9"/>
    <w:rsid w:val="00B01617"/>
    <w:rsid w:val="00B01DDC"/>
    <w:rsid w:val="00B044F1"/>
    <w:rsid w:val="00B05327"/>
    <w:rsid w:val="00B056F9"/>
    <w:rsid w:val="00B06570"/>
    <w:rsid w:val="00B07E7A"/>
    <w:rsid w:val="00B14A39"/>
    <w:rsid w:val="00B175FF"/>
    <w:rsid w:val="00B252B6"/>
    <w:rsid w:val="00B26974"/>
    <w:rsid w:val="00B27F1A"/>
    <w:rsid w:val="00B30327"/>
    <w:rsid w:val="00B3494C"/>
    <w:rsid w:val="00B34E10"/>
    <w:rsid w:val="00B37443"/>
    <w:rsid w:val="00B411A1"/>
    <w:rsid w:val="00B42730"/>
    <w:rsid w:val="00B435E2"/>
    <w:rsid w:val="00B44380"/>
    <w:rsid w:val="00B4470D"/>
    <w:rsid w:val="00B47CFA"/>
    <w:rsid w:val="00B51221"/>
    <w:rsid w:val="00B52AA9"/>
    <w:rsid w:val="00B55F77"/>
    <w:rsid w:val="00B577D2"/>
    <w:rsid w:val="00B61AAA"/>
    <w:rsid w:val="00B62B8E"/>
    <w:rsid w:val="00B650A0"/>
    <w:rsid w:val="00B65EDD"/>
    <w:rsid w:val="00B75321"/>
    <w:rsid w:val="00B75665"/>
    <w:rsid w:val="00B85104"/>
    <w:rsid w:val="00B862C4"/>
    <w:rsid w:val="00B87372"/>
    <w:rsid w:val="00B8772A"/>
    <w:rsid w:val="00B87EA3"/>
    <w:rsid w:val="00B9003D"/>
    <w:rsid w:val="00B909AB"/>
    <w:rsid w:val="00B9497B"/>
    <w:rsid w:val="00B95F1B"/>
    <w:rsid w:val="00B97032"/>
    <w:rsid w:val="00BA4AF7"/>
    <w:rsid w:val="00BA4BB4"/>
    <w:rsid w:val="00BA6D41"/>
    <w:rsid w:val="00BA6DB2"/>
    <w:rsid w:val="00BA6F41"/>
    <w:rsid w:val="00BB22CC"/>
    <w:rsid w:val="00BB3335"/>
    <w:rsid w:val="00BB432C"/>
    <w:rsid w:val="00BB4BDF"/>
    <w:rsid w:val="00BB4C83"/>
    <w:rsid w:val="00BB7324"/>
    <w:rsid w:val="00BC05A0"/>
    <w:rsid w:val="00BC0DDE"/>
    <w:rsid w:val="00BC0F6E"/>
    <w:rsid w:val="00BC6376"/>
    <w:rsid w:val="00BC738D"/>
    <w:rsid w:val="00BC752A"/>
    <w:rsid w:val="00BD31BB"/>
    <w:rsid w:val="00BD5CBC"/>
    <w:rsid w:val="00BE04AF"/>
    <w:rsid w:val="00BE0CA1"/>
    <w:rsid w:val="00BE4D28"/>
    <w:rsid w:val="00BE5704"/>
    <w:rsid w:val="00BF2F55"/>
    <w:rsid w:val="00BF36D7"/>
    <w:rsid w:val="00BF379C"/>
    <w:rsid w:val="00BF579C"/>
    <w:rsid w:val="00BF586B"/>
    <w:rsid w:val="00C0165E"/>
    <w:rsid w:val="00C02205"/>
    <w:rsid w:val="00C02562"/>
    <w:rsid w:val="00C112EC"/>
    <w:rsid w:val="00C11726"/>
    <w:rsid w:val="00C13098"/>
    <w:rsid w:val="00C15267"/>
    <w:rsid w:val="00C15B4D"/>
    <w:rsid w:val="00C15B96"/>
    <w:rsid w:val="00C175C5"/>
    <w:rsid w:val="00C23132"/>
    <w:rsid w:val="00C24AA2"/>
    <w:rsid w:val="00C24C84"/>
    <w:rsid w:val="00C250C1"/>
    <w:rsid w:val="00C33314"/>
    <w:rsid w:val="00C36735"/>
    <w:rsid w:val="00C437A0"/>
    <w:rsid w:val="00C45748"/>
    <w:rsid w:val="00C45945"/>
    <w:rsid w:val="00C45F54"/>
    <w:rsid w:val="00C47007"/>
    <w:rsid w:val="00C475E7"/>
    <w:rsid w:val="00C52E33"/>
    <w:rsid w:val="00C53C4A"/>
    <w:rsid w:val="00C55580"/>
    <w:rsid w:val="00C60200"/>
    <w:rsid w:val="00C61F0D"/>
    <w:rsid w:val="00C67902"/>
    <w:rsid w:val="00C73841"/>
    <w:rsid w:val="00C75450"/>
    <w:rsid w:val="00C758D1"/>
    <w:rsid w:val="00C762C2"/>
    <w:rsid w:val="00C76A4A"/>
    <w:rsid w:val="00C801C6"/>
    <w:rsid w:val="00C8153E"/>
    <w:rsid w:val="00C84B72"/>
    <w:rsid w:val="00C84BE9"/>
    <w:rsid w:val="00C84C26"/>
    <w:rsid w:val="00C866D4"/>
    <w:rsid w:val="00C90DD2"/>
    <w:rsid w:val="00C9422B"/>
    <w:rsid w:val="00C94459"/>
    <w:rsid w:val="00C95ABB"/>
    <w:rsid w:val="00C968B5"/>
    <w:rsid w:val="00CA468D"/>
    <w:rsid w:val="00CA6033"/>
    <w:rsid w:val="00CA7793"/>
    <w:rsid w:val="00CB27F3"/>
    <w:rsid w:val="00CB31D7"/>
    <w:rsid w:val="00CB612C"/>
    <w:rsid w:val="00CB66CE"/>
    <w:rsid w:val="00CC1EE8"/>
    <w:rsid w:val="00CC24EA"/>
    <w:rsid w:val="00CC2613"/>
    <w:rsid w:val="00CC5595"/>
    <w:rsid w:val="00CC7963"/>
    <w:rsid w:val="00CD0A64"/>
    <w:rsid w:val="00CD230D"/>
    <w:rsid w:val="00CD51CD"/>
    <w:rsid w:val="00CD5AFC"/>
    <w:rsid w:val="00CD7D7F"/>
    <w:rsid w:val="00CE076E"/>
    <w:rsid w:val="00CE1024"/>
    <w:rsid w:val="00CE1923"/>
    <w:rsid w:val="00CE1DB7"/>
    <w:rsid w:val="00CE3B17"/>
    <w:rsid w:val="00CE3EFB"/>
    <w:rsid w:val="00CE41D7"/>
    <w:rsid w:val="00CE54CA"/>
    <w:rsid w:val="00CE5CA2"/>
    <w:rsid w:val="00CE6698"/>
    <w:rsid w:val="00CE70C9"/>
    <w:rsid w:val="00CE7BD6"/>
    <w:rsid w:val="00CF0533"/>
    <w:rsid w:val="00CF2A84"/>
    <w:rsid w:val="00CF3163"/>
    <w:rsid w:val="00CF3B4D"/>
    <w:rsid w:val="00CF3EE4"/>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37D9E"/>
    <w:rsid w:val="00D44929"/>
    <w:rsid w:val="00D52F50"/>
    <w:rsid w:val="00D54910"/>
    <w:rsid w:val="00D60ED6"/>
    <w:rsid w:val="00D6123B"/>
    <w:rsid w:val="00D6307C"/>
    <w:rsid w:val="00D63943"/>
    <w:rsid w:val="00D71253"/>
    <w:rsid w:val="00D72ED2"/>
    <w:rsid w:val="00D76DE8"/>
    <w:rsid w:val="00D76FE1"/>
    <w:rsid w:val="00D805D0"/>
    <w:rsid w:val="00D8453D"/>
    <w:rsid w:val="00D87D9F"/>
    <w:rsid w:val="00D93573"/>
    <w:rsid w:val="00D967A2"/>
    <w:rsid w:val="00DA110F"/>
    <w:rsid w:val="00DA5E30"/>
    <w:rsid w:val="00DB171F"/>
    <w:rsid w:val="00DB3028"/>
    <w:rsid w:val="00DC00C7"/>
    <w:rsid w:val="00DC3408"/>
    <w:rsid w:val="00DC7ECE"/>
    <w:rsid w:val="00DD0CE6"/>
    <w:rsid w:val="00DD2E8C"/>
    <w:rsid w:val="00DD3630"/>
    <w:rsid w:val="00DE0D92"/>
    <w:rsid w:val="00DE0FED"/>
    <w:rsid w:val="00DE16C7"/>
    <w:rsid w:val="00DE36F0"/>
    <w:rsid w:val="00DE393E"/>
    <w:rsid w:val="00DE4735"/>
    <w:rsid w:val="00DE6FD5"/>
    <w:rsid w:val="00DE7A64"/>
    <w:rsid w:val="00DF1112"/>
    <w:rsid w:val="00DF4B75"/>
    <w:rsid w:val="00E00E38"/>
    <w:rsid w:val="00E07BF3"/>
    <w:rsid w:val="00E1093D"/>
    <w:rsid w:val="00E23140"/>
    <w:rsid w:val="00E260F8"/>
    <w:rsid w:val="00E26240"/>
    <w:rsid w:val="00E26476"/>
    <w:rsid w:val="00E27100"/>
    <w:rsid w:val="00E31981"/>
    <w:rsid w:val="00E32CF2"/>
    <w:rsid w:val="00E35665"/>
    <w:rsid w:val="00E405B8"/>
    <w:rsid w:val="00E409A5"/>
    <w:rsid w:val="00E40F59"/>
    <w:rsid w:val="00E43E10"/>
    <w:rsid w:val="00E44E93"/>
    <w:rsid w:val="00E46069"/>
    <w:rsid w:val="00E52E0A"/>
    <w:rsid w:val="00E5539E"/>
    <w:rsid w:val="00E57273"/>
    <w:rsid w:val="00E62901"/>
    <w:rsid w:val="00E63B2B"/>
    <w:rsid w:val="00E64812"/>
    <w:rsid w:val="00E67E3B"/>
    <w:rsid w:val="00E70F58"/>
    <w:rsid w:val="00E71716"/>
    <w:rsid w:val="00E72CE3"/>
    <w:rsid w:val="00E76720"/>
    <w:rsid w:val="00E800D6"/>
    <w:rsid w:val="00E860C0"/>
    <w:rsid w:val="00E863ED"/>
    <w:rsid w:val="00E915E1"/>
    <w:rsid w:val="00E92EF5"/>
    <w:rsid w:val="00E94984"/>
    <w:rsid w:val="00E95834"/>
    <w:rsid w:val="00E977BF"/>
    <w:rsid w:val="00EA0F8D"/>
    <w:rsid w:val="00EA1549"/>
    <w:rsid w:val="00EB0C50"/>
    <w:rsid w:val="00EB2265"/>
    <w:rsid w:val="00EB3B66"/>
    <w:rsid w:val="00EC1CC8"/>
    <w:rsid w:val="00EC228F"/>
    <w:rsid w:val="00EC3AE2"/>
    <w:rsid w:val="00EC3D05"/>
    <w:rsid w:val="00EC5433"/>
    <w:rsid w:val="00EC55C6"/>
    <w:rsid w:val="00ED038F"/>
    <w:rsid w:val="00ED185B"/>
    <w:rsid w:val="00ED2200"/>
    <w:rsid w:val="00ED7284"/>
    <w:rsid w:val="00ED76C6"/>
    <w:rsid w:val="00EE0C25"/>
    <w:rsid w:val="00EE1D37"/>
    <w:rsid w:val="00EE4ECA"/>
    <w:rsid w:val="00EE56F1"/>
    <w:rsid w:val="00EF1201"/>
    <w:rsid w:val="00EF1C85"/>
    <w:rsid w:val="00EF1E7B"/>
    <w:rsid w:val="00EF4D2D"/>
    <w:rsid w:val="00EF64B8"/>
    <w:rsid w:val="00EF660D"/>
    <w:rsid w:val="00F12247"/>
    <w:rsid w:val="00F15E72"/>
    <w:rsid w:val="00F168AA"/>
    <w:rsid w:val="00F16E50"/>
    <w:rsid w:val="00F21066"/>
    <w:rsid w:val="00F37504"/>
    <w:rsid w:val="00F443C8"/>
    <w:rsid w:val="00F44589"/>
    <w:rsid w:val="00F5022C"/>
    <w:rsid w:val="00F529B2"/>
    <w:rsid w:val="00F61E81"/>
    <w:rsid w:val="00F634CC"/>
    <w:rsid w:val="00F6396C"/>
    <w:rsid w:val="00F66226"/>
    <w:rsid w:val="00F6695E"/>
    <w:rsid w:val="00F66D68"/>
    <w:rsid w:val="00F71A72"/>
    <w:rsid w:val="00F7234A"/>
    <w:rsid w:val="00F74D53"/>
    <w:rsid w:val="00F76371"/>
    <w:rsid w:val="00F7686F"/>
    <w:rsid w:val="00F77118"/>
    <w:rsid w:val="00F77673"/>
    <w:rsid w:val="00F81384"/>
    <w:rsid w:val="00F81CE9"/>
    <w:rsid w:val="00F82BAA"/>
    <w:rsid w:val="00F84F37"/>
    <w:rsid w:val="00F92924"/>
    <w:rsid w:val="00F95176"/>
    <w:rsid w:val="00FA2E93"/>
    <w:rsid w:val="00FA38C3"/>
    <w:rsid w:val="00FA601B"/>
    <w:rsid w:val="00FB2F13"/>
    <w:rsid w:val="00FC3CDA"/>
    <w:rsid w:val="00FC79AA"/>
    <w:rsid w:val="00FD02BF"/>
    <w:rsid w:val="00FD6BDB"/>
    <w:rsid w:val="00FE13FE"/>
    <w:rsid w:val="00FE24F9"/>
    <w:rsid w:val="00FE2D41"/>
    <w:rsid w:val="00FE47BB"/>
    <w:rsid w:val="00FE4C78"/>
    <w:rsid w:val="00FE5785"/>
    <w:rsid w:val="00FE6EDA"/>
    <w:rsid w:val="00FF0674"/>
    <w:rsid w:val="00FF0C99"/>
    <w:rsid w:val="00FF14EB"/>
    <w:rsid w:val="00FF34C1"/>
    <w:rsid w:val="00FF449A"/>
    <w:rsid w:val="00FF6CB3"/>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berschrift1num">
    <w:name w:val="Überschrift 1 num"/>
    <w:basedOn w:val="berschrift1"/>
    <w:next w:val="Textkrper"/>
    <w:uiPriority w:val="5"/>
    <w:rsid w:val="000C5A85"/>
    <w:pPr>
      <w:numPr>
        <w:numId w:val="6"/>
      </w:numPr>
    </w:pPr>
  </w:style>
  <w:style w:type="paragraph" w:customStyle="1" w:styleId="berschrift2num">
    <w:name w:val="Überschrift 2 num"/>
    <w:basedOn w:val="berschrift2"/>
    <w:next w:val="Textkrper"/>
    <w:uiPriority w:val="5"/>
    <w:rsid w:val="00994FD3"/>
    <w:pPr>
      <w:numPr>
        <w:ilvl w:val="1"/>
        <w:numId w:val="6"/>
      </w:numPr>
    </w:pPr>
    <w:rPr>
      <w:kern w:val="26"/>
    </w:rPr>
  </w:style>
  <w:style w:type="paragraph" w:customStyle="1" w:styleId="berschrift3num">
    <w:name w:val="Überschrift 3 num"/>
    <w:basedOn w:val="berschrift3"/>
    <w:next w:val="Textkrper"/>
    <w:uiPriority w:val="5"/>
    <w:rsid w:val="0040160D"/>
    <w:pPr>
      <w:numPr>
        <w:ilvl w:val="2"/>
        <w:numId w:val="6"/>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4"/>
      </w:numPr>
      <w:suppressAutoHyphens w:val="0"/>
      <w:spacing w:after="100"/>
    </w:pPr>
  </w:style>
  <w:style w:type="paragraph" w:styleId="Listennummer2">
    <w:name w:val="List Number 2"/>
    <w:basedOn w:val="Standard"/>
    <w:uiPriority w:val="11"/>
    <w:rsid w:val="00EE56F1"/>
    <w:pPr>
      <w:widowControl/>
      <w:numPr>
        <w:ilvl w:val="1"/>
        <w:numId w:val="4"/>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6"/>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 w:type="character" w:styleId="NichtaufgelsteErwhnung">
    <w:name w:val="Unresolved Mention"/>
    <w:basedOn w:val="Absatz-Standardschriftart"/>
    <w:uiPriority w:val="99"/>
    <w:semiHidden/>
    <w:unhideWhenUsed/>
    <w:rsid w:val="00B43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42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eemarc.com/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0D322C"/>
    <w:rsid w:val="000D52C5"/>
    <w:rsid w:val="002040CB"/>
    <w:rsid w:val="002626D8"/>
    <w:rsid w:val="002811DF"/>
    <w:rsid w:val="002B490F"/>
    <w:rsid w:val="00326B36"/>
    <w:rsid w:val="003B1308"/>
    <w:rsid w:val="00594F63"/>
    <w:rsid w:val="005F696F"/>
    <w:rsid w:val="006336B0"/>
    <w:rsid w:val="007E7595"/>
    <w:rsid w:val="007F046C"/>
    <w:rsid w:val="00846594"/>
    <w:rsid w:val="008D10C0"/>
    <w:rsid w:val="00A41311"/>
    <w:rsid w:val="00BD333E"/>
    <w:rsid w:val="00D30401"/>
    <w:rsid w:val="00EC40E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CD0D32AB-981B-4343-BD07-07916807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25</Pages>
  <Words>7588</Words>
  <Characters>47806</Characters>
  <Application>Microsoft Office Word</Application>
  <DocSecurity>0</DocSecurity>
  <Lines>398</Lines>
  <Paragraphs>110</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55284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145</cp:revision>
  <cp:lastPrinted>2021-02-02T09:37:00Z</cp:lastPrinted>
  <dcterms:created xsi:type="dcterms:W3CDTF">2023-07-12T07:37:00Z</dcterms:created>
  <dcterms:modified xsi:type="dcterms:W3CDTF">2023-10-02T09:21:00Z</dcterms:modified>
</cp:coreProperties>
</file>