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39"/>
        <w:gridCol w:w="4027"/>
      </w:tblGrid>
      <w:sdt>
        <w:sdtPr>
          <w:rPr>
            <w:rFonts w:ascii="Frutiger Neue 1450 Pro Regular" w:hAnsi="Frutiger Neue 1450 Pro Regular"/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rFonts w:ascii="Frutiger Neue 1450 Pro Regular" w:hAnsi="Frutiger Neue 1450 Pro Regular"/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4037BA" w14:paraId="70251340" w14:textId="77777777" w:rsidTr="0029171D">
                <w:trPr>
                  <w:trHeight w:val="1101"/>
                </w:trPr>
                <w:tc>
                  <w:tcPr>
                    <w:tcW w:w="3239" w:type="dxa"/>
                  </w:tcPr>
                  <w:p w14:paraId="69123AAC" w14:textId="1CF0F940" w:rsidR="00AA7CAF" w:rsidRPr="004037BA" w:rsidRDefault="00D1380C" w:rsidP="00011146">
                    <w:pPr>
                      <w:pStyle w:val="Textkrper"/>
                      <w:rPr>
                        <w:rFonts w:ascii="Frutiger Neue 1450 Pro Regular" w:hAnsi="Frutiger Neue 1450 Pro Regular"/>
                        <w:kern w:val="0"/>
                        <w:lang w:val="fr-FR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96DA66" wp14:editId="2D456634">
                          <wp:extent cx="1744980" cy="708660"/>
                          <wp:effectExtent l="0" t="0" r="7620" b="0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Grafik 2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44980" cy="708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27" w:type="dxa"/>
                  </w:tcPr>
                  <w:p w14:paraId="7B61C08E" w14:textId="6C99FFEA" w:rsidR="00AA7CAF" w:rsidRPr="004037BA" w:rsidRDefault="00AA7CAF" w:rsidP="00011146">
                    <w:pPr>
                      <w:pStyle w:val="Kopfzeile"/>
                      <w:rPr>
                        <w:rFonts w:ascii="Frutiger Neue 1450 Pro Regular" w:hAnsi="Frutiger Neue 1450 Pro Regular"/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p w14:paraId="59606E44" w14:textId="76BCC057" w:rsidR="00AA7CAF" w:rsidRPr="004037BA" w:rsidRDefault="00EF24C0" w:rsidP="00917F4C">
      <w:pPr>
        <w:pStyle w:val="Titel"/>
        <w:spacing w:before="240"/>
        <w:rPr>
          <w:rFonts w:ascii="Frutiger Neue 1450 Pro Regular" w:hAnsi="Frutiger Neue 1450 Pro Regular"/>
          <w:lang w:val="fr-FR"/>
        </w:rPr>
      </w:pPr>
      <w:r w:rsidRPr="0020534C">
        <w:rPr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3AF80A2A" wp14:editId="5276685D">
            <wp:simplePos x="0" y="0"/>
            <wp:positionH relativeFrom="column">
              <wp:posOffset>297180</wp:posOffset>
            </wp:positionH>
            <wp:positionV relativeFrom="paragraph">
              <wp:posOffset>734696</wp:posOffset>
            </wp:positionV>
            <wp:extent cx="3870960" cy="3864890"/>
            <wp:effectExtent l="0" t="0" r="0" b="254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384" cy="386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17F4C" w:rsidRPr="0020534C">
        <w:rPr>
          <w:rFonts w:ascii="Frutiger Neue 1450 Pro Regular" w:hAnsi="Frutiger Neue 1450 Pro Regular"/>
          <w:lang w:val="de-DE"/>
        </w:rPr>
        <w:t>Geemarc</w:t>
      </w:r>
      <w:proofErr w:type="spellEnd"/>
      <w:r w:rsidR="00917F4C">
        <w:rPr>
          <w:rFonts w:ascii="Frutiger Neue 1450 Pro Regular" w:hAnsi="Frutiger Neue 1450 Pro Regular"/>
          <w:lang w:val="fr-FR"/>
        </w:rPr>
        <w:t xml:space="preserve"> CL100</w:t>
      </w:r>
      <w:r w:rsidR="0053578E" w:rsidRPr="004037BA">
        <w:rPr>
          <w:rFonts w:ascii="Frutiger Neue 1450 Pro Regular" w:hAnsi="Frutiger Neue 1450 Pro Regular"/>
          <w:lang w:val="fr-FR"/>
        </w:rPr>
        <w:br/>
      </w:r>
      <w:proofErr w:type="spellStart"/>
      <w:r w:rsidR="00942E88">
        <w:rPr>
          <w:rFonts w:ascii="Frutiger Neue 1450 Pro Regular" w:hAnsi="Frutiger Neue 1450 Pro Regular"/>
          <w:lang w:val="fr-CH"/>
        </w:rPr>
        <w:t>Produktübersicht</w:t>
      </w:r>
      <w:proofErr w:type="spellEnd"/>
      <w:r w:rsidR="00717745" w:rsidRPr="004037BA">
        <w:rPr>
          <w:rFonts w:ascii="Frutiger Neue 1450 Pro Regular" w:hAnsi="Frutiger Neue 1450 Pro Regular"/>
          <w:lang w:val="fr-FR"/>
        </w:rPr>
        <w:br/>
      </w:r>
    </w:p>
    <w:p w14:paraId="475911F5" w14:textId="3C818131" w:rsidR="00AA7CAF" w:rsidRDefault="00AA7CAF" w:rsidP="00717745">
      <w:pPr>
        <w:pStyle w:val="berschrift1"/>
        <w:spacing w:after="120"/>
        <w:rPr>
          <w:rFonts w:ascii="Frutiger Neue 1450 Pro Regular" w:hAnsi="Frutiger Neue 1450 Pro Regular"/>
          <w:lang w:val="fr-FR"/>
        </w:rPr>
      </w:pPr>
    </w:p>
    <w:p w14:paraId="6278B3C4" w14:textId="72E389C7" w:rsidR="00917F4C" w:rsidRDefault="00917F4C" w:rsidP="00917F4C">
      <w:pPr>
        <w:pStyle w:val="Textkrper"/>
        <w:rPr>
          <w:lang w:val="fr-FR"/>
        </w:rPr>
      </w:pPr>
    </w:p>
    <w:p w14:paraId="3C86A0F7" w14:textId="3A910096" w:rsidR="00917F4C" w:rsidRDefault="00917F4C" w:rsidP="00917F4C">
      <w:pPr>
        <w:pStyle w:val="Textkrper"/>
        <w:rPr>
          <w:lang w:val="fr-FR"/>
        </w:rPr>
      </w:pPr>
    </w:p>
    <w:p w14:paraId="2A499996" w14:textId="28D55838" w:rsidR="00917F4C" w:rsidRDefault="00917F4C" w:rsidP="00917F4C">
      <w:pPr>
        <w:pStyle w:val="Textkrper"/>
        <w:rPr>
          <w:lang w:val="fr-FR"/>
        </w:rPr>
      </w:pPr>
    </w:p>
    <w:p w14:paraId="6502E09C" w14:textId="7D2D2B71" w:rsidR="00917F4C" w:rsidRDefault="00917F4C" w:rsidP="00917F4C">
      <w:pPr>
        <w:pStyle w:val="Textkrper"/>
        <w:rPr>
          <w:lang w:val="fr-FR"/>
        </w:rPr>
      </w:pPr>
    </w:p>
    <w:p w14:paraId="4FAA892E" w14:textId="5018CAC4" w:rsidR="000D21D4" w:rsidRDefault="000D21D4" w:rsidP="00917F4C">
      <w:pPr>
        <w:pStyle w:val="Textkrper"/>
        <w:rPr>
          <w:lang w:val="fr-FR"/>
        </w:rPr>
      </w:pPr>
    </w:p>
    <w:p w14:paraId="2FA6FC3F" w14:textId="77777777" w:rsidR="000D21D4" w:rsidRDefault="000D21D4" w:rsidP="00917F4C">
      <w:pPr>
        <w:pStyle w:val="Textkrper"/>
        <w:rPr>
          <w:lang w:val="fr-FR"/>
        </w:rPr>
      </w:pPr>
    </w:p>
    <w:p w14:paraId="2FECFF4C" w14:textId="7545BC22" w:rsidR="00917F4C" w:rsidRDefault="00917F4C" w:rsidP="00917F4C">
      <w:pPr>
        <w:pStyle w:val="Textkrper"/>
        <w:rPr>
          <w:lang w:val="fr-FR"/>
        </w:rPr>
      </w:pPr>
    </w:p>
    <w:p w14:paraId="641B26ED" w14:textId="4F72504C" w:rsidR="00917F4C" w:rsidRDefault="00917F4C" w:rsidP="00917F4C">
      <w:pPr>
        <w:pStyle w:val="Textkrper"/>
        <w:rPr>
          <w:lang w:val="fr-FR"/>
        </w:rPr>
      </w:pPr>
    </w:p>
    <w:p w14:paraId="28CCBDE7" w14:textId="5084CF77" w:rsidR="00917F4C" w:rsidRDefault="00917F4C" w:rsidP="00917F4C">
      <w:pPr>
        <w:pStyle w:val="Textkrper"/>
        <w:rPr>
          <w:lang w:val="fr-FR"/>
        </w:rPr>
      </w:pPr>
    </w:p>
    <w:p w14:paraId="38BAC267" w14:textId="5529080A" w:rsidR="00917F4C" w:rsidRDefault="00917F4C" w:rsidP="00917F4C">
      <w:pPr>
        <w:pStyle w:val="Textkrper"/>
        <w:rPr>
          <w:lang w:val="fr-FR"/>
        </w:rPr>
      </w:pPr>
    </w:p>
    <w:p w14:paraId="50C1F024" w14:textId="02B38E55" w:rsidR="00917F4C" w:rsidRDefault="000D21D4" w:rsidP="00917F4C">
      <w:pPr>
        <w:pStyle w:val="Textkrper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3569D" wp14:editId="789BA062">
                <wp:simplePos x="0" y="0"/>
                <wp:positionH relativeFrom="column">
                  <wp:posOffset>76200</wp:posOffset>
                </wp:positionH>
                <wp:positionV relativeFrom="paragraph">
                  <wp:posOffset>13335</wp:posOffset>
                </wp:positionV>
                <wp:extent cx="4610100" cy="124968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24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49221" w14:textId="2ED83F0E" w:rsidR="00157145" w:rsidRPr="00157145" w:rsidRDefault="00390614" w:rsidP="00157145">
                            <w:pPr>
                              <w:pStyle w:val="berschrift1"/>
                              <w:numPr>
                                <w:ilvl w:val="0"/>
                                <w:numId w:val="49"/>
                              </w:numPr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 xml:space="preserve">Notwahltasten                         </w:t>
                            </w:r>
                          </w:p>
                          <w:p w14:paraId="48D8C5A0" w14:textId="5715FD08" w:rsidR="00157145" w:rsidRPr="00157145" w:rsidRDefault="00390614" w:rsidP="00157145">
                            <w:pPr>
                              <w:pStyle w:val="berschrift1"/>
                              <w:numPr>
                                <w:ilvl w:val="0"/>
                                <w:numId w:val="49"/>
                              </w:numPr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>Hoch-/Tieftonregelung</w:t>
                            </w:r>
                          </w:p>
                          <w:p w14:paraId="7762F739" w14:textId="2205DE75" w:rsidR="00157145" w:rsidRPr="00157145" w:rsidRDefault="00390614" w:rsidP="00157145">
                            <w:pPr>
                              <w:pStyle w:val="berschrift1"/>
                              <w:numPr>
                                <w:ilvl w:val="0"/>
                                <w:numId w:val="49"/>
                              </w:numPr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>Laustärkeregelung</w:t>
                            </w:r>
                          </w:p>
                          <w:p w14:paraId="61E2091A" w14:textId="2BD6FF1A" w:rsidR="00B23135" w:rsidRPr="00157145" w:rsidRDefault="00390614" w:rsidP="00157145">
                            <w:pPr>
                              <w:pStyle w:val="berschrift1"/>
                              <w:numPr>
                                <w:ilvl w:val="0"/>
                                <w:numId w:val="49"/>
                              </w:numPr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 xml:space="preserve">Hörerkabel             </w:t>
                            </w:r>
                          </w:p>
                          <w:p w14:paraId="6F9961A9" w14:textId="638F272B" w:rsidR="00497919" w:rsidRPr="00EF24C0" w:rsidRDefault="00390614" w:rsidP="00EF24C0">
                            <w:pPr>
                              <w:pStyle w:val="berschrift1"/>
                              <w:numPr>
                                <w:ilvl w:val="0"/>
                                <w:numId w:val="49"/>
                              </w:numPr>
                              <w:spacing w:after="120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</w:rPr>
                              <w:t xml:space="preserve">Wahlwiederholung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43569D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6pt;margin-top:1.05pt;width:363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" filled="f" stroked="f" strokeweight=".5pt">
                <v:textbox>
                  <w:txbxContent>
                    <w:p w14:paraId="59249221" w14:textId="2ED83F0E" w:rsidR="00157145" w:rsidRPr="00157145" w:rsidRDefault="00390614" w:rsidP="00157145">
                      <w:pPr>
                        <w:pStyle w:val="Titre1"/>
                        <w:numPr>
                          <w:ilvl w:val="0"/>
                          <w:numId w:val="49"/>
                        </w:numPr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</w:pPr>
                      <w:r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 xml:space="preserve">Notwahltasten                         </w:t>
                      </w:r>
                    </w:p>
                    <w:p w14:paraId="48D8C5A0" w14:textId="5715FD08" w:rsidR="00157145" w:rsidRPr="00157145" w:rsidRDefault="00390614" w:rsidP="00157145">
                      <w:pPr>
                        <w:pStyle w:val="Titre1"/>
                        <w:numPr>
                          <w:ilvl w:val="0"/>
                          <w:numId w:val="49"/>
                        </w:numPr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</w:pPr>
                      <w:r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>Hoch-/Tieftonregelung</w:t>
                      </w:r>
                    </w:p>
                    <w:p w14:paraId="7762F739" w14:textId="2205DE75" w:rsidR="00157145" w:rsidRPr="00157145" w:rsidRDefault="00390614" w:rsidP="00157145">
                      <w:pPr>
                        <w:pStyle w:val="Titre1"/>
                        <w:numPr>
                          <w:ilvl w:val="0"/>
                          <w:numId w:val="49"/>
                        </w:numPr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</w:pPr>
                      <w:r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>Laustärkeregelung</w:t>
                      </w:r>
                    </w:p>
                    <w:p w14:paraId="61E2091A" w14:textId="2BD6FF1A" w:rsidR="00B23135" w:rsidRPr="00157145" w:rsidRDefault="00390614" w:rsidP="00157145">
                      <w:pPr>
                        <w:pStyle w:val="Titre1"/>
                        <w:numPr>
                          <w:ilvl w:val="0"/>
                          <w:numId w:val="49"/>
                        </w:numPr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</w:pPr>
                      <w:r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 xml:space="preserve">Hörerkabel             </w:t>
                      </w:r>
                    </w:p>
                    <w:p w14:paraId="6F9961A9" w14:textId="638F272B" w:rsidR="00497919" w:rsidRPr="00EF24C0" w:rsidRDefault="00390614" w:rsidP="00EF24C0">
                      <w:pPr>
                        <w:pStyle w:val="Titre1"/>
                        <w:numPr>
                          <w:ilvl w:val="0"/>
                          <w:numId w:val="49"/>
                        </w:numPr>
                        <w:spacing w:after="120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</w:pPr>
                      <w:r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</w:rPr>
                        <w:t xml:space="preserve">Wahlwiederholung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BD90649" w14:textId="222CCC5F" w:rsidR="00917F4C" w:rsidRDefault="00917F4C" w:rsidP="00917F4C">
      <w:pPr>
        <w:pStyle w:val="Textkrper"/>
        <w:rPr>
          <w:lang w:val="fr-FR"/>
        </w:rPr>
      </w:pPr>
    </w:p>
    <w:p w14:paraId="3B9472D6" w14:textId="7729C25D" w:rsidR="00917F4C" w:rsidRDefault="00917F4C" w:rsidP="00917F4C">
      <w:pPr>
        <w:pStyle w:val="Textkrper"/>
        <w:rPr>
          <w:lang w:val="fr-FR"/>
        </w:rPr>
      </w:pPr>
    </w:p>
    <w:p w14:paraId="3D63F7FD" w14:textId="28E764F5" w:rsidR="00917F4C" w:rsidRDefault="00D73A72" w:rsidP="000D21D4">
      <w:pPr>
        <w:pStyle w:val="Textkrper"/>
        <w:spacing w:after="0"/>
        <w:rPr>
          <w:lang w:val="fr-FR"/>
        </w:rPr>
      </w:pPr>
      <w:r w:rsidRPr="000D21D4">
        <w:rPr>
          <w:rFonts w:ascii="Frutiger Neue 1450 Pro Regular" w:hAnsi="Frutiger Neue 1450 Pro Regular"/>
          <w:b/>
          <w:bCs/>
          <w:noProof/>
          <w:sz w:val="20"/>
          <w:szCs w:val="22"/>
          <w:lang w:val="de-D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7F0645" wp14:editId="4D1546A1">
                <wp:simplePos x="0" y="0"/>
                <wp:positionH relativeFrom="column">
                  <wp:posOffset>277495</wp:posOffset>
                </wp:positionH>
                <wp:positionV relativeFrom="paragraph">
                  <wp:posOffset>3791585</wp:posOffset>
                </wp:positionV>
                <wp:extent cx="3910965" cy="271272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463" y="21430"/>
                    <wp:lineTo x="21463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271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EC1A4" w14:textId="012ACFE0" w:rsidR="000D21D4" w:rsidRPr="000D21D4" w:rsidRDefault="000D21D4" w:rsidP="000D21D4">
                            <w:pPr>
                              <w:pStyle w:val="berschrift1"/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de-D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21D4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de-D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6.     </w:t>
                            </w:r>
                            <w:r w:rsidRPr="000D21D4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de-D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Rotes Licht bei eigeschalteter Hörerverstärkung</w:t>
                            </w:r>
                          </w:p>
                          <w:p w14:paraId="5C479581" w14:textId="77777777" w:rsidR="000D21D4" w:rsidRPr="000D21D4" w:rsidRDefault="000D21D4" w:rsidP="000D21D4">
                            <w:pPr>
                              <w:pStyle w:val="berschrift1"/>
                              <w:numPr>
                                <w:ilvl w:val="0"/>
                                <w:numId w:val="50"/>
                              </w:numPr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de-D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21D4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Taste zum An- und Ausschalten der Hörerverstärkung</w:t>
                            </w:r>
                            <w:r w:rsidRPr="000D21D4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de-D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413F6967" w14:textId="77777777" w:rsidR="000D21D4" w:rsidRPr="000D21D4" w:rsidRDefault="000D21D4" w:rsidP="000D21D4">
                            <w:pPr>
                              <w:pStyle w:val="berschrift1"/>
                              <w:numPr>
                                <w:ilvl w:val="0"/>
                                <w:numId w:val="50"/>
                              </w:numPr>
                              <w:spacing w:after="120"/>
                              <w:ind w:left="709" w:hanging="709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21D4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de-D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Direktwahltasten </w:t>
                            </w:r>
                          </w:p>
                          <w:p w14:paraId="38BB71B4" w14:textId="77777777" w:rsidR="000D21D4" w:rsidRPr="000D21D4" w:rsidRDefault="000D21D4" w:rsidP="000D21D4">
                            <w:pPr>
                              <w:pStyle w:val="berschrift1"/>
                              <w:numPr>
                                <w:ilvl w:val="0"/>
                                <w:numId w:val="50"/>
                              </w:numPr>
                              <w:tabs>
                                <w:tab w:val="num" w:pos="720"/>
                                <w:tab w:val="num" w:pos="792"/>
                              </w:tabs>
                              <w:spacing w:after="120"/>
                              <w:ind w:left="792" w:hanging="792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21D4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Stummschalttaste</w:t>
                            </w:r>
                          </w:p>
                          <w:p w14:paraId="0A05E5B4" w14:textId="77777777" w:rsidR="000D21D4" w:rsidRPr="000D21D4" w:rsidRDefault="000D21D4" w:rsidP="000D21D4">
                            <w:pPr>
                              <w:pStyle w:val="berschrift1"/>
                              <w:numPr>
                                <w:ilvl w:val="0"/>
                                <w:numId w:val="50"/>
                              </w:numPr>
                              <w:tabs>
                                <w:tab w:val="num" w:pos="720"/>
                                <w:tab w:val="num" w:pos="792"/>
                              </w:tabs>
                              <w:spacing w:after="120"/>
                              <w:ind w:left="792" w:hanging="792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21D4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Blitzlicht für Anrufsignal</w:t>
                            </w:r>
                          </w:p>
                          <w:p w14:paraId="1F49DFAB" w14:textId="77777777" w:rsidR="000D21D4" w:rsidRPr="000D21D4" w:rsidRDefault="000D21D4" w:rsidP="000D21D4">
                            <w:pPr>
                              <w:pStyle w:val="berschrift1"/>
                              <w:numPr>
                                <w:ilvl w:val="0"/>
                                <w:numId w:val="50"/>
                              </w:numPr>
                              <w:tabs>
                                <w:tab w:val="num" w:pos="720"/>
                                <w:tab w:val="num" w:pos="792"/>
                              </w:tabs>
                              <w:spacing w:after="120"/>
                              <w:ind w:left="792" w:hanging="792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21D4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Speichertaste</w:t>
                            </w:r>
                          </w:p>
                          <w:p w14:paraId="70165C37" w14:textId="77777777" w:rsidR="000D21D4" w:rsidRPr="000D21D4" w:rsidRDefault="000D21D4" w:rsidP="000D21D4">
                            <w:pPr>
                              <w:pStyle w:val="berschrift1"/>
                              <w:numPr>
                                <w:ilvl w:val="0"/>
                                <w:numId w:val="50"/>
                              </w:numPr>
                              <w:tabs>
                                <w:tab w:val="num" w:pos="720"/>
                                <w:tab w:val="num" w:pos="792"/>
                              </w:tabs>
                              <w:spacing w:after="120"/>
                              <w:ind w:left="792" w:hanging="792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21D4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R-Taste</w:t>
                            </w:r>
                          </w:p>
                          <w:p w14:paraId="24DC938E" w14:textId="77777777" w:rsidR="000D21D4" w:rsidRPr="000D21D4" w:rsidRDefault="000D21D4" w:rsidP="000D21D4">
                            <w:pPr>
                              <w:pStyle w:val="berschrift1"/>
                              <w:numPr>
                                <w:ilvl w:val="0"/>
                                <w:numId w:val="50"/>
                              </w:numPr>
                              <w:tabs>
                                <w:tab w:val="num" w:pos="720"/>
                                <w:tab w:val="num" w:pos="792"/>
                              </w:tabs>
                              <w:spacing w:after="120"/>
                              <w:ind w:left="792" w:hanging="792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21D4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Einstellung Sprachverstärkung</w:t>
                            </w:r>
                          </w:p>
                          <w:p w14:paraId="555D573F" w14:textId="77777777" w:rsidR="00D73A72" w:rsidRDefault="000D21D4" w:rsidP="00D73A72">
                            <w:pPr>
                              <w:pStyle w:val="berschrift1"/>
                              <w:numPr>
                                <w:ilvl w:val="0"/>
                                <w:numId w:val="50"/>
                              </w:numPr>
                              <w:tabs>
                                <w:tab w:val="num" w:pos="720"/>
                                <w:tab w:val="num" w:pos="792"/>
                              </w:tabs>
                              <w:spacing w:after="120"/>
                              <w:ind w:left="792" w:hanging="792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fr-CH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21D4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Einstellung Klingellautstärke</w:t>
                            </w:r>
                          </w:p>
                          <w:p w14:paraId="36D4158B" w14:textId="4C257DF1" w:rsidR="000D21D4" w:rsidRPr="00F416E7" w:rsidRDefault="000D21D4" w:rsidP="00D73A72">
                            <w:pPr>
                              <w:pStyle w:val="berschrift1"/>
                              <w:numPr>
                                <w:ilvl w:val="0"/>
                                <w:numId w:val="50"/>
                              </w:numPr>
                              <w:tabs>
                                <w:tab w:val="num" w:pos="720"/>
                                <w:tab w:val="num" w:pos="792"/>
                              </w:tabs>
                              <w:spacing w:after="120"/>
                              <w:ind w:left="792" w:hanging="792"/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16E7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Schalter zur automatischen Aktivierung der</w:t>
                            </w:r>
                            <w:r w:rsidR="00AB1732" w:rsidRPr="00F416E7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73A72">
                              <w:rPr>
                                <w:rFonts w:ascii="Frutiger Neue 1450 Pro Regular" w:hAnsi="Frutiger Neue 1450 Pro Regular"/>
                                <w:b w:val="0"/>
                                <w:bCs w:val="0"/>
                                <w:sz w:val="20"/>
                                <w:szCs w:val="22"/>
                                <w:lang w:val="de-D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Hörerverstärkung beim Abnehmen des Hörers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F064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1.85pt;margin-top:298.55pt;width:307.95pt;height:213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" stroked="f">
                <v:textbox>
                  <w:txbxContent>
                    <w:p w14:paraId="45AEC1A4" w14:textId="012ACFE0" w:rsidR="000D21D4" w:rsidRPr="000D21D4" w:rsidRDefault="000D21D4" w:rsidP="000D21D4">
                      <w:pPr>
                        <w:pStyle w:val="berschrift1"/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de-D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21D4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de-D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6.     </w:t>
                      </w:r>
                      <w:r w:rsidRPr="000D21D4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de-D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Rotes Licht bei eigeschalteter Hörerverstärkung</w:t>
                      </w:r>
                    </w:p>
                    <w:p w14:paraId="5C479581" w14:textId="77777777" w:rsidR="000D21D4" w:rsidRPr="000D21D4" w:rsidRDefault="000D21D4" w:rsidP="000D21D4">
                      <w:pPr>
                        <w:pStyle w:val="berschrift1"/>
                        <w:numPr>
                          <w:ilvl w:val="0"/>
                          <w:numId w:val="50"/>
                        </w:numPr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de-D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21D4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Taste zum An- und Ausschalten der Hörerverstärkung</w:t>
                      </w:r>
                      <w:r w:rsidRPr="000D21D4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de-D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413F6967" w14:textId="77777777" w:rsidR="000D21D4" w:rsidRPr="000D21D4" w:rsidRDefault="000D21D4" w:rsidP="000D21D4">
                      <w:pPr>
                        <w:pStyle w:val="berschrift1"/>
                        <w:numPr>
                          <w:ilvl w:val="0"/>
                          <w:numId w:val="50"/>
                        </w:numPr>
                        <w:spacing w:after="120"/>
                        <w:ind w:left="709" w:hanging="709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21D4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de-D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Direktwahltasten </w:t>
                      </w:r>
                    </w:p>
                    <w:p w14:paraId="38BB71B4" w14:textId="77777777" w:rsidR="000D21D4" w:rsidRPr="000D21D4" w:rsidRDefault="000D21D4" w:rsidP="000D21D4">
                      <w:pPr>
                        <w:pStyle w:val="berschrift1"/>
                        <w:numPr>
                          <w:ilvl w:val="0"/>
                          <w:numId w:val="50"/>
                        </w:numPr>
                        <w:tabs>
                          <w:tab w:val="num" w:pos="720"/>
                          <w:tab w:val="num" w:pos="792"/>
                        </w:tabs>
                        <w:spacing w:after="120"/>
                        <w:ind w:left="792" w:hanging="792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21D4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Stummschalttaste</w:t>
                      </w:r>
                    </w:p>
                    <w:p w14:paraId="0A05E5B4" w14:textId="77777777" w:rsidR="000D21D4" w:rsidRPr="000D21D4" w:rsidRDefault="000D21D4" w:rsidP="000D21D4">
                      <w:pPr>
                        <w:pStyle w:val="berschrift1"/>
                        <w:numPr>
                          <w:ilvl w:val="0"/>
                          <w:numId w:val="50"/>
                        </w:numPr>
                        <w:tabs>
                          <w:tab w:val="num" w:pos="720"/>
                          <w:tab w:val="num" w:pos="792"/>
                        </w:tabs>
                        <w:spacing w:after="120"/>
                        <w:ind w:left="792" w:hanging="792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21D4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Blitzlicht für Anrufsignal</w:t>
                      </w:r>
                    </w:p>
                    <w:p w14:paraId="1F49DFAB" w14:textId="77777777" w:rsidR="000D21D4" w:rsidRPr="000D21D4" w:rsidRDefault="000D21D4" w:rsidP="000D21D4">
                      <w:pPr>
                        <w:pStyle w:val="berschrift1"/>
                        <w:numPr>
                          <w:ilvl w:val="0"/>
                          <w:numId w:val="50"/>
                        </w:numPr>
                        <w:tabs>
                          <w:tab w:val="num" w:pos="720"/>
                          <w:tab w:val="num" w:pos="792"/>
                        </w:tabs>
                        <w:spacing w:after="120"/>
                        <w:ind w:left="792" w:hanging="792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21D4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Speichertaste</w:t>
                      </w:r>
                    </w:p>
                    <w:p w14:paraId="70165C37" w14:textId="77777777" w:rsidR="000D21D4" w:rsidRPr="000D21D4" w:rsidRDefault="000D21D4" w:rsidP="000D21D4">
                      <w:pPr>
                        <w:pStyle w:val="berschrift1"/>
                        <w:numPr>
                          <w:ilvl w:val="0"/>
                          <w:numId w:val="50"/>
                        </w:numPr>
                        <w:tabs>
                          <w:tab w:val="num" w:pos="720"/>
                          <w:tab w:val="num" w:pos="792"/>
                        </w:tabs>
                        <w:spacing w:after="120"/>
                        <w:ind w:left="792" w:hanging="792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21D4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R-Taste</w:t>
                      </w:r>
                    </w:p>
                    <w:p w14:paraId="24DC938E" w14:textId="77777777" w:rsidR="000D21D4" w:rsidRPr="000D21D4" w:rsidRDefault="000D21D4" w:rsidP="000D21D4">
                      <w:pPr>
                        <w:pStyle w:val="berschrift1"/>
                        <w:numPr>
                          <w:ilvl w:val="0"/>
                          <w:numId w:val="50"/>
                        </w:numPr>
                        <w:tabs>
                          <w:tab w:val="num" w:pos="720"/>
                          <w:tab w:val="num" w:pos="792"/>
                        </w:tabs>
                        <w:spacing w:after="120"/>
                        <w:ind w:left="792" w:hanging="792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21D4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Einstellung Sprachverstärkung</w:t>
                      </w:r>
                    </w:p>
                    <w:p w14:paraId="555D573F" w14:textId="77777777" w:rsidR="00D73A72" w:rsidRDefault="000D21D4" w:rsidP="00D73A72">
                      <w:pPr>
                        <w:pStyle w:val="berschrift1"/>
                        <w:numPr>
                          <w:ilvl w:val="0"/>
                          <w:numId w:val="50"/>
                        </w:numPr>
                        <w:tabs>
                          <w:tab w:val="num" w:pos="720"/>
                          <w:tab w:val="num" w:pos="792"/>
                        </w:tabs>
                        <w:spacing w:after="120"/>
                        <w:ind w:left="792" w:hanging="792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fr-CH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21D4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Einstellung Klingellautstärke</w:t>
                      </w:r>
                    </w:p>
                    <w:p w14:paraId="36D4158B" w14:textId="4C257DF1" w:rsidR="000D21D4" w:rsidRPr="00F416E7" w:rsidRDefault="000D21D4" w:rsidP="00D73A72">
                      <w:pPr>
                        <w:pStyle w:val="berschrift1"/>
                        <w:numPr>
                          <w:ilvl w:val="0"/>
                          <w:numId w:val="50"/>
                        </w:numPr>
                        <w:tabs>
                          <w:tab w:val="num" w:pos="720"/>
                          <w:tab w:val="num" w:pos="792"/>
                        </w:tabs>
                        <w:spacing w:after="120"/>
                        <w:ind w:left="792" w:hanging="792"/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416E7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Schalter zur automatischen Aktivierung der</w:t>
                      </w:r>
                      <w:r w:rsidR="00AB1732" w:rsidRPr="00F416E7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D73A72">
                        <w:rPr>
                          <w:rFonts w:ascii="Frutiger Neue 1450 Pro Regular" w:hAnsi="Frutiger Neue 1450 Pro Regular"/>
                          <w:b w:val="0"/>
                          <w:bCs w:val="0"/>
                          <w:sz w:val="20"/>
                          <w:szCs w:val="22"/>
                          <w:lang w:val="de-D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Hörerverstärkung beim Abnehmen des Hörers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tbl>
      <w:tblPr>
        <w:tblpPr w:leftFromText="141" w:rightFromText="141" w:vertAnchor="page" w:horzAnchor="margin" w:tblpXSpec="right" w:tblpY="72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5"/>
        <w:gridCol w:w="3403"/>
      </w:tblGrid>
      <w:tr w:rsidR="00EF24C0" w:rsidRPr="004037BA" w14:paraId="052A781B" w14:textId="77777777" w:rsidTr="000D21D4">
        <w:trPr>
          <w:trHeight w:val="584"/>
          <w:tblCellSpacing w:w="15" w:type="dxa"/>
        </w:trPr>
        <w:tc>
          <w:tcPr>
            <w:tcW w:w="6838" w:type="dxa"/>
            <w:gridSpan w:val="2"/>
            <w:vAlign w:val="center"/>
            <w:hideMark/>
          </w:tcPr>
          <w:p w14:paraId="76325D19" w14:textId="783280DF" w:rsidR="00EF24C0" w:rsidRPr="004037BA" w:rsidRDefault="00DF15AF" w:rsidP="00EF24C0">
            <w:pPr>
              <w:widowControl/>
              <w:suppressAutoHyphens w:val="0"/>
              <w:spacing w:before="120" w:after="120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CH" w:eastAsia="fr-CH"/>
              </w:rPr>
              <w:t>Technische</w:t>
            </w:r>
            <w:proofErr w:type="spellEnd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CH" w:eastAsia="fr-CH"/>
              </w:rPr>
              <w:t xml:space="preserve"> </w:t>
            </w: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CH" w:eastAsia="fr-CH"/>
              </w:rPr>
              <w:t>Spezifikationen</w:t>
            </w:r>
            <w:proofErr w:type="spellEnd"/>
          </w:p>
        </w:tc>
      </w:tr>
      <w:tr w:rsidR="00EF24C0" w:rsidRPr="004037BA" w14:paraId="7989AEFD" w14:textId="77777777" w:rsidTr="000D21D4">
        <w:trPr>
          <w:trHeight w:val="730"/>
          <w:tblCellSpacing w:w="15" w:type="dxa"/>
        </w:trPr>
        <w:tc>
          <w:tcPr>
            <w:tcW w:w="3450" w:type="dxa"/>
            <w:hideMark/>
          </w:tcPr>
          <w:p w14:paraId="72CD2066" w14:textId="77777777" w:rsidR="00DF15AF" w:rsidRDefault="00DF15AF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363B6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Abmessunge</w:t>
            </w: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n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</w:p>
          <w:p w14:paraId="5CA2A6C3" w14:textId="6D084F0A" w:rsidR="00EF24C0" w:rsidRPr="004037BA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21</w:t>
            </w:r>
            <w:r w:rsidR="00E25CD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x</w:t>
            </w:r>
            <w:r w:rsidR="00E25CD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20</w:t>
            </w:r>
            <w:r w:rsidR="00E25CD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x</w:t>
            </w:r>
            <w:r w:rsidR="00E25CD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10 cm</w:t>
            </w:r>
          </w:p>
        </w:tc>
        <w:tc>
          <w:tcPr>
            <w:tcW w:w="3358" w:type="dxa"/>
            <w:hideMark/>
          </w:tcPr>
          <w:p w14:paraId="66E45E47" w14:textId="02AAB8DF" w:rsidR="00EF24C0" w:rsidRDefault="003A05E1" w:rsidP="00EF24C0">
            <w:pPr>
              <w:widowControl/>
              <w:suppressAutoHyphens w:val="0"/>
              <w:spacing w:before="60" w:after="12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Blitz-</w:t>
            </w: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Funktion</w:t>
            </w:r>
            <w:proofErr w:type="spellEnd"/>
          </w:p>
          <w:p w14:paraId="6201C905" w14:textId="2C8F707F" w:rsidR="00EF24C0" w:rsidRPr="004037BA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100 ms/300</w:t>
            </w:r>
            <w:r w:rsidR="00E25CD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ms</w:t>
            </w:r>
            <w:r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</w:p>
        </w:tc>
      </w:tr>
      <w:tr w:rsidR="00EF24C0" w:rsidRPr="004037BA" w14:paraId="1791EFE2" w14:textId="77777777" w:rsidTr="000D21D4">
        <w:trPr>
          <w:trHeight w:val="730"/>
          <w:tblCellSpacing w:w="15" w:type="dxa"/>
        </w:trPr>
        <w:tc>
          <w:tcPr>
            <w:tcW w:w="3450" w:type="dxa"/>
          </w:tcPr>
          <w:p w14:paraId="320B0883" w14:textId="03E48D65" w:rsidR="00EF24C0" w:rsidRDefault="003A05E1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Hörer</w:t>
            </w:r>
            <w:r w:rsidR="00DF15AF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lautstärke</w:t>
            </w:r>
            <w:proofErr w:type="spellEnd"/>
          </w:p>
          <w:p w14:paraId="6C5252F1" w14:textId="59F550BA" w:rsidR="00EF24C0" w:rsidRPr="004037BA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r w:rsidRPr="00E80B8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Max</w:t>
            </w:r>
            <w:r w:rsidR="00DF15AF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.</w:t>
            </w:r>
            <w:r w:rsidRPr="00E80B8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3</w:t>
            </w:r>
            <w:r w:rsidRPr="00E80B8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0dB</w:t>
            </w:r>
          </w:p>
        </w:tc>
        <w:tc>
          <w:tcPr>
            <w:tcW w:w="3358" w:type="dxa"/>
          </w:tcPr>
          <w:p w14:paraId="1C0F1837" w14:textId="77777777" w:rsidR="003A05E1" w:rsidRDefault="003A05E1" w:rsidP="003A05E1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Ruftonlautstärke</w:t>
            </w:r>
            <w:proofErr w:type="spellEnd"/>
          </w:p>
          <w:p w14:paraId="467BD472" w14:textId="386AAD00" w:rsidR="00EF24C0" w:rsidRPr="00E80B88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E80B8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Max</w:t>
            </w:r>
            <w:r w:rsidR="003A05E1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.</w:t>
            </w:r>
            <w:r w:rsidRPr="00E80B8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8</w:t>
            </w:r>
            <w:r w:rsidRPr="00E80B8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0</w:t>
            </w:r>
            <w:r w:rsidR="00FA2BD5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  <w:r w:rsidRPr="00E80B88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dB</w:t>
            </w:r>
          </w:p>
        </w:tc>
      </w:tr>
      <w:tr w:rsidR="00EF24C0" w:rsidRPr="003A05E1" w14:paraId="7B550142" w14:textId="77777777" w:rsidTr="000D21D4">
        <w:trPr>
          <w:trHeight w:val="1000"/>
          <w:tblCellSpacing w:w="15" w:type="dxa"/>
        </w:trPr>
        <w:tc>
          <w:tcPr>
            <w:tcW w:w="3450" w:type="dxa"/>
            <w:hideMark/>
          </w:tcPr>
          <w:p w14:paraId="54AC7C1B" w14:textId="6793C550" w:rsidR="00EF24C0" w:rsidRDefault="003A05E1" w:rsidP="00EF24C0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</w:pPr>
            <w:proofErr w:type="spellStart"/>
            <w:r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  <w:t>Hörgerätekompatibel</w:t>
            </w:r>
            <w:proofErr w:type="spellEnd"/>
            <w:r>
              <w:rPr>
                <w:rFonts w:ascii="Frutiger Neue 1450 Pro Regular" w:hAnsi="Frutiger Neue 1450 Pro Regular"/>
                <w:b/>
                <w:bCs/>
                <w:szCs w:val="22"/>
                <w:lang w:val="fr-FR"/>
              </w:rPr>
              <w:t xml:space="preserve">        </w:t>
            </w:r>
          </w:p>
          <w:p w14:paraId="7821EAD3" w14:textId="58C0CC58" w:rsidR="00EF24C0" w:rsidRPr="004037BA" w:rsidRDefault="007B497D" w:rsidP="00EF24C0">
            <w:pPr>
              <w:widowControl/>
              <w:suppressAutoHyphens w:val="0"/>
              <w:spacing w:before="60" w:after="60"/>
              <w:rPr>
                <w:rFonts w:ascii="Frutiger Neue 1450 Pro Regular" w:hAnsi="Frutiger Neue 1450 Pro Regular"/>
                <w:szCs w:val="22"/>
                <w:lang w:val="fr-FR"/>
              </w:rPr>
            </w:pPr>
            <w:proofErr w:type="spellStart"/>
            <w:proofErr w:type="gram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j</w:t>
            </w:r>
            <w:r w:rsidR="003A05E1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a</w:t>
            </w:r>
            <w:proofErr w:type="spellEnd"/>
            <w:proofErr w:type="gramEnd"/>
            <w:r w:rsidR="003A05E1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</w:t>
            </w:r>
          </w:p>
        </w:tc>
        <w:tc>
          <w:tcPr>
            <w:tcW w:w="3358" w:type="dxa"/>
            <w:hideMark/>
          </w:tcPr>
          <w:p w14:paraId="483AAABF" w14:textId="0AEC3B8C" w:rsidR="00EF24C0" w:rsidRPr="003A05E1" w:rsidRDefault="003A05E1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</w:pPr>
            <w:r w:rsidRPr="003A05E1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Batterien</w:t>
            </w:r>
          </w:p>
          <w:p w14:paraId="0DB5323D" w14:textId="42C3E345" w:rsidR="00EF24C0" w:rsidRPr="003A05E1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3A05E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 xml:space="preserve">4 </w:t>
            </w:r>
            <w:r w:rsidR="003A05E1" w:rsidRPr="003A05E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>Batterien Typ</w:t>
            </w:r>
            <w:r w:rsidRPr="003A05E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 xml:space="preserve"> AAA (</w:t>
            </w:r>
            <w:r w:rsidR="003A05E1" w:rsidRPr="003A05E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>nicht im Lieferumfang enthalten</w:t>
            </w:r>
            <w:r w:rsidRPr="003A05E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>)</w:t>
            </w:r>
          </w:p>
        </w:tc>
      </w:tr>
      <w:tr w:rsidR="00EF24C0" w:rsidRPr="004037BA" w14:paraId="255CB7C3" w14:textId="77777777" w:rsidTr="000D21D4">
        <w:trPr>
          <w:trHeight w:val="730"/>
          <w:tblCellSpacing w:w="15" w:type="dxa"/>
        </w:trPr>
        <w:tc>
          <w:tcPr>
            <w:tcW w:w="3450" w:type="dxa"/>
            <w:hideMark/>
          </w:tcPr>
          <w:p w14:paraId="07F68361" w14:textId="77777777" w:rsidR="003A05E1" w:rsidRDefault="003A05E1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</w:pPr>
            <w:r w:rsidRPr="00766366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 xml:space="preserve">Stromversorgung  </w:t>
            </w:r>
          </w:p>
          <w:p w14:paraId="2E051B7A" w14:textId="4C464B43" w:rsidR="00EF24C0" w:rsidRPr="003A05E1" w:rsidRDefault="00C2315C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Netzkabel</w:t>
            </w:r>
            <w:proofErr w:type="spellEnd"/>
            <w:r w:rsidR="003A05E1" w:rsidRPr="003A05E1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 </w:t>
            </w:r>
          </w:p>
          <w:p w14:paraId="14FBEAA5" w14:textId="77777777" w:rsidR="00EF24C0" w:rsidRPr="004037BA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</w:p>
        </w:tc>
        <w:tc>
          <w:tcPr>
            <w:tcW w:w="3358" w:type="dxa"/>
            <w:hideMark/>
          </w:tcPr>
          <w:p w14:paraId="1F656ED2" w14:textId="62E1E4B4" w:rsidR="00EF24C0" w:rsidRPr="004037BA" w:rsidRDefault="003A05E1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Sprachausgabe</w:t>
            </w:r>
            <w:proofErr w:type="spellEnd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 </w:t>
            </w:r>
            <w:r w:rsidR="00EF24C0" w:rsidRPr="004037BA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  <w:r w:rsidR="00EF24C0" w:rsidRPr="004037BA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br/>
            </w:r>
            <w:proofErr w:type="spell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nein</w:t>
            </w:r>
            <w:proofErr w:type="spellEnd"/>
          </w:p>
          <w:p w14:paraId="11592E95" w14:textId="77777777" w:rsidR="00EF24C0" w:rsidRPr="004037BA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</w:p>
        </w:tc>
      </w:tr>
      <w:tr w:rsidR="00EF24C0" w:rsidRPr="003A05E1" w14:paraId="516B975C" w14:textId="77777777" w:rsidTr="000D21D4">
        <w:trPr>
          <w:trHeight w:val="1394"/>
          <w:tblCellSpacing w:w="15" w:type="dxa"/>
        </w:trPr>
        <w:tc>
          <w:tcPr>
            <w:tcW w:w="3450" w:type="dxa"/>
          </w:tcPr>
          <w:p w14:paraId="71027F11" w14:textId="26C50B08" w:rsidR="00EF24C0" w:rsidRDefault="003A05E1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Direkt</w:t>
            </w:r>
            <w:r w:rsidR="00435B3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wahlt</w:t>
            </w: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>asten</w:t>
            </w:r>
            <w:proofErr w:type="spellEnd"/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    </w:t>
            </w:r>
            <w:r w:rsidR="00EF24C0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</w:p>
          <w:p w14:paraId="07D1971B" w14:textId="30ADA713" w:rsidR="00EF24C0" w:rsidRPr="0030375E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12 </w:t>
            </w:r>
            <w:proofErr w:type="spellStart"/>
            <w:r w:rsidR="003A05E1"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Tasten</w:t>
            </w:r>
            <w:proofErr w:type="spellEnd"/>
          </w:p>
        </w:tc>
        <w:tc>
          <w:tcPr>
            <w:tcW w:w="3358" w:type="dxa"/>
          </w:tcPr>
          <w:p w14:paraId="0E9E97E4" w14:textId="49DC6B10" w:rsidR="00EF24C0" w:rsidRPr="003A05E1" w:rsidRDefault="003A05E1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</w:pPr>
            <w:r w:rsidRPr="003A05E1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Lieferumfang</w:t>
            </w:r>
          </w:p>
          <w:p w14:paraId="7535B854" w14:textId="005026A1" w:rsidR="00EF24C0" w:rsidRPr="003A05E1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3A05E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 xml:space="preserve">1 </w:t>
            </w:r>
            <w:proofErr w:type="spellStart"/>
            <w:r w:rsidR="003A05E1" w:rsidRPr="003A05E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>weisses</w:t>
            </w:r>
            <w:proofErr w:type="spellEnd"/>
            <w:r w:rsidR="003A05E1" w:rsidRPr="003A05E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 xml:space="preserve"> Telefon</w:t>
            </w:r>
          </w:p>
          <w:p w14:paraId="28ED58B1" w14:textId="0209AD45" w:rsidR="00EF24C0" w:rsidRPr="003A05E1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3A05E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 xml:space="preserve">1 </w:t>
            </w:r>
            <w:r w:rsidR="003A05E1" w:rsidRPr="003A05E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>Kabel</w:t>
            </w:r>
            <w:r w:rsidRPr="003A05E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 xml:space="preserve"> </w:t>
            </w:r>
          </w:p>
          <w:p w14:paraId="3470409D" w14:textId="34FA0896" w:rsidR="00EF24C0" w:rsidRPr="003A05E1" w:rsidRDefault="00EF24C0" w:rsidP="00EF24C0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</w:pPr>
            <w:r w:rsidRPr="003A05E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 xml:space="preserve">1 </w:t>
            </w:r>
            <w:r w:rsidR="003A05E1" w:rsidRPr="003A05E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>Bedienungsanle</w:t>
            </w:r>
            <w:r w:rsidR="003A05E1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>itung</w:t>
            </w:r>
          </w:p>
        </w:tc>
      </w:tr>
    </w:tbl>
    <w:p w14:paraId="78C675BD" w14:textId="1FE9D259" w:rsidR="0029171D" w:rsidRPr="0074592B" w:rsidRDefault="0029171D" w:rsidP="000D21D4">
      <w:pPr>
        <w:pStyle w:val="berschrift1"/>
        <w:spacing w:after="120"/>
        <w:ind w:left="709" w:hanging="709"/>
        <w:rPr>
          <w:rFonts w:ascii="Frutiger Neue 1450 Pro Regular" w:hAnsi="Frutiger Neue 1450 Pro Regular"/>
          <w:b w:val="0"/>
          <w:bCs w:val="0"/>
          <w:sz w:val="20"/>
          <w:szCs w:val="22"/>
          <w:lang w:val="de-DE"/>
        </w:rPr>
      </w:pPr>
      <w:r w:rsidRPr="000F387B">
        <w:rPr>
          <w:rFonts w:ascii="Frutiger Neue 1450 Pro Regular" w:hAnsi="Frutiger Neue 1450 Pro Regular"/>
          <w:b w:val="0"/>
          <w:bCs w:val="0"/>
          <w:sz w:val="20"/>
          <w:szCs w:val="22"/>
          <w:lang w:val="de-DE"/>
        </w:rPr>
        <w:t xml:space="preserve"> </w:t>
      </w:r>
    </w:p>
    <w:p w14:paraId="6C403B0D" w14:textId="162EA066" w:rsidR="00EF24C0" w:rsidRPr="0029171D" w:rsidRDefault="00EF24C0" w:rsidP="0029171D">
      <w:pPr>
        <w:pStyle w:val="berschrift1"/>
        <w:rPr>
          <w:rFonts w:eastAsia="Times New Roman"/>
          <w:kern w:val="0"/>
          <w:szCs w:val="28"/>
          <w:lang w:val="de-DE" w:eastAsia="fr-CH"/>
        </w:rPr>
      </w:pPr>
      <w:r w:rsidRPr="00C2315C">
        <w:rPr>
          <w:lang w:val="de-DE"/>
        </w:rPr>
        <w:lastRenderedPageBreak/>
        <w:t>I</w:t>
      </w:r>
      <w:r w:rsidR="00B12D68" w:rsidRPr="00C2315C">
        <w:rPr>
          <w:lang w:val="de-DE"/>
        </w:rPr>
        <w:t xml:space="preserve">nbetriebnahme            </w:t>
      </w:r>
    </w:p>
    <w:p w14:paraId="77266598" w14:textId="776C3BC2" w:rsidR="00EF24C0" w:rsidRPr="00390614" w:rsidRDefault="00390614" w:rsidP="00EF24C0">
      <w:pPr>
        <w:pStyle w:val="Textkrper"/>
        <w:rPr>
          <w:rFonts w:ascii="Frutiger Neue 1450 Pro Regular" w:hAnsi="Frutiger Neue 1450 Pro Regular"/>
          <w:lang w:val="de-DE"/>
        </w:rPr>
      </w:pPr>
      <w:proofErr w:type="spellStart"/>
      <w:r w:rsidRPr="00390614">
        <w:rPr>
          <w:rFonts w:ascii="Frutiger Neue 1450 Pro Regular" w:hAnsi="Frutiger Neue 1450 Pro Regular"/>
          <w:lang w:val="de-DE"/>
        </w:rPr>
        <w:t>Schlie</w:t>
      </w:r>
      <w:r>
        <w:rPr>
          <w:rFonts w:ascii="Frutiger Neue 1450 Pro Regular" w:hAnsi="Frutiger Neue 1450 Pro Regular"/>
          <w:lang w:val="de-DE"/>
        </w:rPr>
        <w:t>ss</w:t>
      </w:r>
      <w:r w:rsidRPr="00390614">
        <w:rPr>
          <w:rFonts w:ascii="Frutiger Neue 1450 Pro Regular" w:hAnsi="Frutiger Neue 1450 Pro Regular"/>
          <w:lang w:val="de-DE"/>
        </w:rPr>
        <w:t>en</w:t>
      </w:r>
      <w:proofErr w:type="spellEnd"/>
      <w:r w:rsidRPr="00390614">
        <w:rPr>
          <w:rFonts w:ascii="Frutiger Neue 1450 Pro Regular" w:hAnsi="Frutiger Neue 1450 Pro Regular"/>
          <w:lang w:val="de-DE"/>
        </w:rPr>
        <w:t xml:space="preserve"> Sie das Telefonhörerkabel an. </w:t>
      </w:r>
      <w:r>
        <w:rPr>
          <w:rFonts w:ascii="Frutiger Neue 1450 Pro Regular" w:hAnsi="Frutiger Neue 1450 Pro Regular"/>
          <w:lang w:val="de-DE"/>
        </w:rPr>
        <w:t xml:space="preserve">Legen Sie die AAA-Batterien ein; diese werden benötigt, wenn Sie die Klingellautstärke um </w:t>
      </w:r>
      <w:r w:rsidR="00EF24C0" w:rsidRPr="00390614">
        <w:rPr>
          <w:rFonts w:ascii="Frutiger Neue 1450 Pro Regular" w:hAnsi="Frutiger Neue 1450 Pro Regular"/>
          <w:lang w:val="de-DE"/>
        </w:rPr>
        <w:t>10 dB</w:t>
      </w:r>
      <w:r>
        <w:rPr>
          <w:rFonts w:ascii="Frutiger Neue 1450 Pro Regular" w:hAnsi="Frutiger Neue 1450 Pro Regular"/>
          <w:lang w:val="de-DE"/>
        </w:rPr>
        <w:t xml:space="preserve"> verstärken wolle</w:t>
      </w:r>
      <w:r w:rsidR="007B497D">
        <w:rPr>
          <w:rFonts w:ascii="Frutiger Neue 1450 Pro Regular" w:hAnsi="Frutiger Neue 1450 Pro Regular"/>
          <w:lang w:val="de-DE"/>
        </w:rPr>
        <w:t>n</w:t>
      </w:r>
      <w:r>
        <w:rPr>
          <w:rFonts w:ascii="Frutiger Neue 1450 Pro Regular" w:hAnsi="Frutiger Neue 1450 Pro Regular"/>
          <w:lang w:val="de-DE"/>
        </w:rPr>
        <w:t xml:space="preserve">. </w:t>
      </w:r>
      <w:r w:rsidRPr="00390614">
        <w:rPr>
          <w:rFonts w:ascii="Frutiger Neue 1450 Pro Regular" w:hAnsi="Frutiger Neue 1450 Pro Regular"/>
          <w:lang w:val="de-DE"/>
        </w:rPr>
        <w:t xml:space="preserve">Für den Betrieb des Telefons sind </w:t>
      </w:r>
      <w:r>
        <w:rPr>
          <w:rFonts w:ascii="Frutiger Neue 1450 Pro Regular" w:hAnsi="Frutiger Neue 1450 Pro Regular"/>
          <w:lang w:val="de-DE"/>
        </w:rPr>
        <w:t xml:space="preserve">die Batterien nicht erforderlich. </w:t>
      </w:r>
      <w:proofErr w:type="spellStart"/>
      <w:r w:rsidRPr="00390614">
        <w:rPr>
          <w:rFonts w:ascii="Frutiger Neue 1450 Pro Regular" w:hAnsi="Frutiger Neue 1450 Pro Regular"/>
          <w:lang w:val="de-DE"/>
        </w:rPr>
        <w:t>Schliessen</w:t>
      </w:r>
      <w:proofErr w:type="spellEnd"/>
      <w:r w:rsidRPr="00390614">
        <w:rPr>
          <w:rFonts w:ascii="Frutiger Neue 1450 Pro Regular" w:hAnsi="Frutiger Neue 1450 Pro Regular"/>
          <w:lang w:val="de-DE"/>
        </w:rPr>
        <w:t xml:space="preserve"> Sie</w:t>
      </w:r>
      <w:r>
        <w:rPr>
          <w:rFonts w:ascii="Frutiger Neue 1450 Pro Regular" w:hAnsi="Frutiger Neue 1450 Pro Regular"/>
          <w:lang w:val="de-DE"/>
        </w:rPr>
        <w:t xml:space="preserve"> </w:t>
      </w:r>
      <w:r w:rsidRPr="00390614">
        <w:rPr>
          <w:rFonts w:ascii="Frutiger Neue 1450 Pro Regular" w:hAnsi="Frutiger Neue 1450 Pro Regular"/>
          <w:lang w:val="de-DE"/>
        </w:rPr>
        <w:t>das Telefonkabel am Gerät an und stecken Sie den TAE-Stecker in die Telefonbuchs</w:t>
      </w:r>
      <w:r>
        <w:rPr>
          <w:rFonts w:ascii="Frutiger Neue 1450 Pro Regular" w:hAnsi="Frutiger Neue 1450 Pro Regular"/>
          <w:lang w:val="de-DE"/>
        </w:rPr>
        <w:t>e</w:t>
      </w:r>
      <w:r w:rsidR="00EF24C0" w:rsidRPr="00390614">
        <w:rPr>
          <w:rFonts w:ascii="Frutiger Neue 1450 Pro Regular" w:hAnsi="Frutiger Neue 1450 Pro Regular"/>
          <w:lang w:val="de-DE"/>
        </w:rPr>
        <w:t xml:space="preserve">. </w:t>
      </w:r>
    </w:p>
    <w:p w14:paraId="2D6E5ABE" w14:textId="0EF09072" w:rsidR="00F76400" w:rsidRDefault="006C2103" w:rsidP="00674CC3">
      <w:pPr>
        <w:widowControl/>
        <w:suppressAutoHyphens w:val="0"/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</w:pPr>
      <w:proofErr w:type="spellStart"/>
      <w:r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F</w:t>
      </w:r>
      <w:r w:rsidR="00B12D68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>unktionen</w:t>
      </w:r>
      <w:proofErr w:type="spellEnd"/>
      <w:r w:rsidR="00B12D68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  <w:t xml:space="preserve">    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5413"/>
      </w:tblGrid>
      <w:tr w:rsidR="00F67D45" w14:paraId="6B7138B2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54B71258" w14:textId="0ACE6A4B" w:rsidR="00C605FC" w:rsidRDefault="00C605FC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  <w:drawing>
                <wp:inline distT="0" distB="0" distL="0" distR="0" wp14:anchorId="2BD08874" wp14:editId="53C02B42">
                  <wp:extent cx="864000" cy="211836"/>
                  <wp:effectExtent l="0" t="0" r="0" b="0"/>
                  <wp:docPr id="3" name="Image 3" descr="Une image contenant texte, basket-ball, sport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, basket-ball, sport, clipart&#10;&#10;Description générée automatiquemen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211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0E4796CF" w14:textId="3FECE318" w:rsidR="00C605FC" w:rsidRPr="00C605FC" w:rsidRDefault="0084650B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 w:val="28"/>
                <w:szCs w:val="28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Notwahltasten</w:t>
            </w:r>
            <w:proofErr w:type="spellEnd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                         </w:t>
            </w:r>
          </w:p>
        </w:tc>
      </w:tr>
      <w:tr w:rsidR="00304D98" w14:paraId="6AD990E8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45BA493B" w14:textId="043B4740" w:rsidR="00C605FC" w:rsidRDefault="00C605FC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  <w:drawing>
                <wp:inline distT="0" distB="0" distL="0" distR="0" wp14:anchorId="71290E28" wp14:editId="1451F11F">
                  <wp:extent cx="864000" cy="211924"/>
                  <wp:effectExtent l="0" t="0" r="0" b="0"/>
                  <wp:docPr id="4" name="Image 4" descr="Une image contenant texte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texte, clipart&#10;&#10;Description générée automatiquemen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21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1698469C" w14:textId="63899343" w:rsidR="00C605FC" w:rsidRPr="00C605FC" w:rsidRDefault="0084650B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>Direktwahltasten</w:t>
            </w:r>
            <w:proofErr w:type="spellEnd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  <w:t xml:space="preserve">                 </w:t>
            </w:r>
          </w:p>
        </w:tc>
      </w:tr>
      <w:tr w:rsidR="005867D3" w:rsidRPr="006B46FC" w14:paraId="123C0402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4876E841" w14:textId="4BFB1D68" w:rsidR="005867D3" w:rsidRDefault="00304D98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  <w:drawing>
                <wp:inline distT="0" distB="0" distL="0" distR="0" wp14:anchorId="7BA406C7" wp14:editId="53B9A141">
                  <wp:extent cx="395280" cy="324000"/>
                  <wp:effectExtent l="0" t="0" r="5080" b="0"/>
                  <wp:docPr id="21" name="Image 21" descr="Une image contenant texte, jau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Une image contenant texte, jauge&#10;&#10;Description générée automatiquement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14B8D7D0" w14:textId="6ADA51FE" w:rsidR="005867D3" w:rsidRPr="006B46FC" w:rsidRDefault="0084650B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proofErr w:type="spellStart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Speichertaste</w:t>
            </w:r>
            <w:proofErr w:type="spellEnd"/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  </w:t>
            </w:r>
          </w:p>
        </w:tc>
      </w:tr>
      <w:tr w:rsidR="006B46FC" w:rsidRPr="0084650B" w14:paraId="7B9168B1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692F85FF" w14:textId="64C978DB" w:rsidR="006B46FC" w:rsidRDefault="006B46FC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  <w:drawing>
                <wp:inline distT="0" distB="0" distL="0" distR="0" wp14:anchorId="202E63C5" wp14:editId="2EB639DC">
                  <wp:extent cx="178339" cy="2520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5F347C4C" w14:textId="78617FFB" w:rsidR="006B46FC" w:rsidRPr="0084650B" w:rsidRDefault="0084650B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84650B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Taste zum An</w:t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- u</w:t>
            </w:r>
            <w:r w:rsidRPr="0084650B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nd Ausschalten der </w:t>
            </w:r>
            <w:r w:rsidR="007B497D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 xml:space="preserve">automatischen </w:t>
            </w:r>
            <w:r w:rsidRPr="0084650B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Hörerverstärkung</w:t>
            </w:r>
          </w:p>
        </w:tc>
      </w:tr>
      <w:tr w:rsidR="00304D98" w14:paraId="6A57E9BA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22A745F1" w14:textId="46E93472" w:rsidR="00C605FC" w:rsidRDefault="00C605FC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  <w:drawing>
                <wp:inline distT="0" distB="0" distL="0" distR="0" wp14:anchorId="7B8DE0BD" wp14:editId="3109A797">
                  <wp:extent cx="272493" cy="216000"/>
                  <wp:effectExtent l="0" t="0" r="0" b="0"/>
                  <wp:docPr id="6" name="Image 6" descr="Une image contenant flèch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flèche&#10;&#10;Description générée automatiquement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93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0632EA6C" w14:textId="71563C59" w:rsidR="00C605FC" w:rsidRPr="009027A4" w:rsidRDefault="009027A4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9027A4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Hörerverstärk</w:t>
            </w:r>
            <w:r w:rsidR="007B497D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ungstaste</w:t>
            </w:r>
          </w:p>
        </w:tc>
      </w:tr>
      <w:tr w:rsidR="00304D98" w14:paraId="105C7344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2B2C6257" w14:textId="6C1029B4" w:rsidR="00F67D45" w:rsidRDefault="00F67D45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  <w:drawing>
                <wp:inline distT="0" distB="0" distL="0" distR="0" wp14:anchorId="431CBFF3" wp14:editId="049EDC6F">
                  <wp:extent cx="324000" cy="297420"/>
                  <wp:effectExtent l="0" t="0" r="0" b="7620"/>
                  <wp:docPr id="8" name="Image 8" descr="Une image contenant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Une image contenant clipart&#10;&#10;Description générée automatiquement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29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60C56910" w14:textId="0453ABF2" w:rsidR="00F67D45" w:rsidRDefault="009027A4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9027A4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Einstellung Sprachverstärkung</w:t>
            </w:r>
          </w:p>
        </w:tc>
      </w:tr>
      <w:tr w:rsidR="005867D3" w:rsidRPr="00DF15AF" w14:paraId="0C83B419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1E763CA7" w14:textId="6064BE37" w:rsidR="005867D3" w:rsidRDefault="009071FD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b/>
                <w:bCs/>
                <w:noProof/>
                <w:kern w:val="0"/>
                <w:sz w:val="28"/>
                <w:szCs w:val="28"/>
                <w:lang w:val="fr-FR" w:eastAsia="fr-CH"/>
              </w:rPr>
            </w:pPr>
            <w:r>
              <w:rPr>
                <w:rFonts w:ascii="Frutiger Neue 1450 Pro Regular" w:hAnsi="Frutiger Neue 1450 Pro Regular"/>
                <w:noProof/>
                <w:lang w:val="fr-FR"/>
              </w:rPr>
              <w:drawing>
                <wp:inline distT="0" distB="0" distL="0" distR="0" wp14:anchorId="13E22D1C" wp14:editId="236125A1">
                  <wp:extent cx="707110" cy="252000"/>
                  <wp:effectExtent l="0" t="0" r="0" b="0"/>
                  <wp:docPr id="16" name="Image 16" descr="Une image contenant charrette à bra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Une image contenant charrette à bras&#10;&#10;Description générée automatiquement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1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3901937B" w14:textId="72B72E51" w:rsidR="005867D3" w:rsidRDefault="009027A4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9027A4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Einstellung Klingellautstärke</w:t>
            </w:r>
          </w:p>
        </w:tc>
      </w:tr>
      <w:tr w:rsidR="009071FD" w:rsidRPr="00DF15AF" w14:paraId="232914F6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5ADD566A" w14:textId="36BB9177" w:rsidR="009071FD" w:rsidRDefault="001B1DA3" w:rsidP="006B46FC">
            <w:pPr>
              <w:widowControl/>
              <w:suppressAutoHyphens w:val="0"/>
              <w:rPr>
                <w:rFonts w:ascii="Frutiger Neue 1450 Pro Regular" w:hAnsi="Frutiger Neue 1450 Pro Regular"/>
                <w:noProof/>
                <w:lang w:val="fr-FR"/>
              </w:rPr>
            </w:pPr>
            <w:r>
              <w:rPr>
                <w:rFonts w:ascii="Frutiger Neue 1450 Pro Regular" w:hAnsi="Frutiger Neue 1450 Pro Regular"/>
                <w:noProof/>
                <w:lang w:val="fr-FR"/>
              </w:rPr>
              <w:drawing>
                <wp:inline distT="0" distB="0" distL="0" distR="0" wp14:anchorId="41BD28DF" wp14:editId="6ED3BF23">
                  <wp:extent cx="1080000" cy="285818"/>
                  <wp:effectExtent l="0" t="0" r="635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285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7848FD44" w14:textId="726C3174" w:rsidR="009071FD" w:rsidRDefault="0084650B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84650B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Hoch-/Tieftonregelung</w:t>
            </w:r>
          </w:p>
        </w:tc>
      </w:tr>
      <w:tr w:rsidR="009071FD" w14:paraId="7962E87A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7109B9A3" w14:textId="0AD5A4E5" w:rsidR="009071FD" w:rsidRDefault="001B1DA3" w:rsidP="006B46FC">
            <w:pPr>
              <w:widowControl/>
              <w:suppressAutoHyphens w:val="0"/>
              <w:rPr>
                <w:rFonts w:ascii="Frutiger Neue 1450 Pro Regular" w:hAnsi="Frutiger Neue 1450 Pro Regular"/>
                <w:noProof/>
                <w:lang w:val="fr-FR"/>
              </w:rPr>
            </w:pPr>
            <w:r>
              <w:rPr>
                <w:rFonts w:ascii="Frutiger Neue 1450 Pro Regular" w:hAnsi="Frutiger Neue 1450 Pro Regular"/>
                <w:noProof/>
                <w:lang w:val="fr-FR"/>
              </w:rPr>
              <w:drawing>
                <wp:inline distT="0" distB="0" distL="0" distR="0" wp14:anchorId="4123A2B5" wp14:editId="0F25D877">
                  <wp:extent cx="1080000" cy="328605"/>
                  <wp:effectExtent l="0" t="0" r="635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2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1D2396F5" w14:textId="70AB21AA" w:rsidR="009071FD" w:rsidRDefault="0084650B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84650B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Lautstärkeregelung</w:t>
            </w:r>
          </w:p>
        </w:tc>
      </w:tr>
      <w:tr w:rsidR="00D71D8D" w:rsidRPr="001A568E" w14:paraId="11E0AE5A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0E6EAB5F" w14:textId="2F267C74" w:rsidR="00D71D8D" w:rsidRDefault="003A0AD8" w:rsidP="006B46FC">
            <w:pPr>
              <w:widowControl/>
              <w:suppressAutoHyphens w:val="0"/>
              <w:rPr>
                <w:rFonts w:ascii="Frutiger Neue 1450 Pro Regular" w:hAnsi="Frutiger Neue 1450 Pro Regular"/>
                <w:noProof/>
                <w:lang w:val="fr-FR"/>
              </w:rPr>
            </w:pPr>
            <w:r>
              <w:rPr>
                <w:rFonts w:ascii="Frutiger Neue 1450 Pro Regular" w:hAnsi="Frutiger Neue 1450 Pro Regular"/>
                <w:noProof/>
                <w:lang w:val="fr-FR"/>
              </w:rPr>
              <w:drawing>
                <wp:inline distT="0" distB="0" distL="0" distR="0" wp14:anchorId="728145BB" wp14:editId="38E41FC3">
                  <wp:extent cx="341598" cy="252000"/>
                  <wp:effectExtent l="0" t="0" r="1905" b="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598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46B110DC" w14:textId="4BFDA01D" w:rsidR="00D71D8D" w:rsidRDefault="0084650B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84650B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R-Taste</w:t>
            </w:r>
          </w:p>
        </w:tc>
      </w:tr>
      <w:tr w:rsidR="003A0AD8" w:rsidRPr="00DF15AF" w14:paraId="6687F8E1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5FDA9938" w14:textId="5A95CF32" w:rsidR="003A0AD8" w:rsidRDefault="003A0AD8" w:rsidP="006B46FC">
            <w:pPr>
              <w:widowControl/>
              <w:suppressAutoHyphens w:val="0"/>
              <w:rPr>
                <w:rFonts w:ascii="Frutiger Neue 1450 Pro Regular" w:hAnsi="Frutiger Neue 1450 Pro Regular"/>
                <w:noProof/>
                <w:lang w:val="fr-FR"/>
              </w:rPr>
            </w:pPr>
            <w:r>
              <w:rPr>
                <w:rFonts w:ascii="Frutiger Neue 1450 Pro Regular" w:hAnsi="Frutiger Neue 1450 Pro Regular"/>
                <w:noProof/>
                <w:lang w:val="fr-FR"/>
              </w:rPr>
              <w:drawing>
                <wp:inline distT="0" distB="0" distL="0" distR="0" wp14:anchorId="2ED5E6AD" wp14:editId="025A5647">
                  <wp:extent cx="347200" cy="252000"/>
                  <wp:effectExtent l="0" t="0" r="0" b="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2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6034D97A" w14:textId="54F76871" w:rsidR="003A0AD8" w:rsidRDefault="0084650B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84650B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Wahlwiederholung</w:t>
            </w:r>
          </w:p>
        </w:tc>
      </w:tr>
      <w:tr w:rsidR="003A0AD8" w14:paraId="3A84E415" w14:textId="77777777" w:rsidTr="006B3686">
        <w:trPr>
          <w:trHeight w:val="567"/>
        </w:trPr>
        <w:tc>
          <w:tcPr>
            <w:tcW w:w="1926" w:type="dxa"/>
            <w:vAlign w:val="center"/>
          </w:tcPr>
          <w:p w14:paraId="5710EEB0" w14:textId="0A655669" w:rsidR="003A0AD8" w:rsidRDefault="003A0AD8" w:rsidP="006B46FC">
            <w:pPr>
              <w:widowControl/>
              <w:suppressAutoHyphens w:val="0"/>
              <w:rPr>
                <w:rFonts w:ascii="Frutiger Neue 1450 Pro Regular" w:hAnsi="Frutiger Neue 1450 Pro Regular"/>
                <w:noProof/>
                <w:lang w:val="fr-FR"/>
              </w:rPr>
            </w:pPr>
            <w:r>
              <w:rPr>
                <w:rFonts w:ascii="Frutiger Neue 1450 Pro Regular" w:hAnsi="Frutiger Neue 1450 Pro Regular"/>
                <w:noProof/>
                <w:lang w:val="fr-FR"/>
              </w:rPr>
              <w:drawing>
                <wp:inline distT="0" distB="0" distL="0" distR="0" wp14:anchorId="6CB0BEB4" wp14:editId="5390E0F2">
                  <wp:extent cx="352800" cy="252000"/>
                  <wp:effectExtent l="0" t="0" r="0" b="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8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3" w:type="dxa"/>
            <w:vAlign w:val="center"/>
          </w:tcPr>
          <w:p w14:paraId="3FA1BAB7" w14:textId="4DB1CA32" w:rsidR="003A0AD8" w:rsidRDefault="009027A4" w:rsidP="006B46FC">
            <w:pPr>
              <w:widowControl/>
              <w:suppressAutoHyphens w:val="0"/>
              <w:rPr>
                <w:rFonts w:ascii="Frutiger Neue 1450 Pro Regular" w:eastAsia="Times New Roman" w:hAnsi="Frutiger Neue 1450 Pro Regular"/>
                <w:kern w:val="0"/>
                <w:szCs w:val="22"/>
                <w:lang w:val="fr-FR" w:eastAsia="fr-CH"/>
              </w:rPr>
            </w:pPr>
            <w:r w:rsidRPr="009027A4">
              <w:rPr>
                <w:rFonts w:ascii="Frutiger Neue 1450 Pro Regular" w:eastAsia="Times New Roman" w:hAnsi="Frutiger Neue 1450 Pro Regular"/>
                <w:kern w:val="0"/>
                <w:szCs w:val="22"/>
                <w:lang w:eastAsia="fr-CH"/>
              </w:rPr>
              <w:t>Stummschalttaste</w:t>
            </w:r>
          </w:p>
        </w:tc>
      </w:tr>
    </w:tbl>
    <w:p w14:paraId="6A4B8B76" w14:textId="7F8C0A39" w:rsidR="00DC3028" w:rsidRDefault="00DC3028" w:rsidP="00942735">
      <w:pPr>
        <w:widowControl/>
        <w:suppressAutoHyphens w:val="0"/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FR" w:eastAsia="fr-CH"/>
        </w:rPr>
      </w:pPr>
    </w:p>
    <w:p w14:paraId="08A2429F" w14:textId="77777777" w:rsidR="00DC3028" w:rsidRDefault="00DC3028" w:rsidP="00942735">
      <w:pPr>
        <w:widowControl/>
        <w:suppressAutoHyphens w:val="0"/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en-US" w:eastAsia="fr-CH"/>
        </w:rPr>
      </w:pPr>
    </w:p>
    <w:p w14:paraId="5D25673F" w14:textId="53E27DF1" w:rsidR="006C2103" w:rsidRDefault="00B12D68" w:rsidP="00942735">
      <w:pPr>
        <w:widowControl/>
        <w:suppressAutoHyphens w:val="0"/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en-US" w:eastAsia="fr-CH"/>
        </w:rPr>
      </w:pPr>
      <w:proofErr w:type="spellStart"/>
      <w:r w:rsidRPr="00DC3028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en-US" w:eastAsia="fr-CH"/>
        </w:rPr>
        <w:t>Grundeinstellungen</w:t>
      </w:r>
      <w:proofErr w:type="spellEnd"/>
    </w:p>
    <w:p w14:paraId="7969ACCB" w14:textId="204DF092" w:rsidR="009071FD" w:rsidRPr="00DC3028" w:rsidRDefault="00BF55BB" w:rsidP="00A84232">
      <w:pPr>
        <w:pStyle w:val="berschrift1"/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4E53EBDE" wp14:editId="62A5BA76">
            <wp:simplePos x="0" y="0"/>
            <wp:positionH relativeFrom="column">
              <wp:posOffset>2339340</wp:posOffset>
            </wp:positionH>
            <wp:positionV relativeFrom="paragraph">
              <wp:posOffset>214630</wp:posOffset>
            </wp:positionV>
            <wp:extent cx="605790" cy="215900"/>
            <wp:effectExtent l="0" t="0" r="3810" b="0"/>
            <wp:wrapNone/>
            <wp:docPr id="15" name="Image 15" descr="Une image contenant charrette à br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charrette à bras&#10;&#10;Description générée automatiquement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11078" w:rsidRPr="00DC3028"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  <w:t>Ruftoneinstellung</w:t>
      </w:r>
      <w:proofErr w:type="spellEnd"/>
      <w:r w:rsidR="00A11078" w:rsidRPr="00DC3028">
        <w:rPr>
          <w:rFonts w:ascii="Frutiger Neue 1450 Pro Regular" w:hAnsi="Frutiger Neue 1450 Pro Regular"/>
          <w:color w:val="E36C0A" w:themeColor="accent6" w:themeShade="BF"/>
          <w:szCs w:val="28"/>
          <w:lang w:val="en-US"/>
        </w:rPr>
        <w:t xml:space="preserve">      </w:t>
      </w:r>
    </w:p>
    <w:p w14:paraId="10FF78ED" w14:textId="0D4EBA4E" w:rsidR="009071FD" w:rsidRPr="00A11078" w:rsidRDefault="00A11078" w:rsidP="0009767C">
      <w:pPr>
        <w:pStyle w:val="Textkrper"/>
        <w:rPr>
          <w:rFonts w:ascii="Frutiger Neue 1450 Pro Regular" w:hAnsi="Frutiger Neue 1450 Pro Regular"/>
          <w:lang w:val="de-DE"/>
        </w:rPr>
      </w:pPr>
      <w:r w:rsidRPr="00A11078">
        <w:rPr>
          <w:rFonts w:ascii="Frutiger Neue 1450 Pro Regular" w:hAnsi="Frutiger Neue 1450 Pro Regular"/>
          <w:lang w:val="de-DE"/>
        </w:rPr>
        <w:t xml:space="preserve">Stellen Sie die Ruftonlautstärke mit          </w:t>
      </w:r>
      <w:r>
        <w:rPr>
          <w:rFonts w:ascii="Frutiger Neue 1450 Pro Regular" w:hAnsi="Frutiger Neue 1450 Pro Regular"/>
          <w:lang w:val="de-DE"/>
        </w:rPr>
        <w:t xml:space="preserve">          ein.</w:t>
      </w:r>
      <w:r w:rsidR="00FA2BD5" w:rsidRPr="00A11078">
        <w:rPr>
          <w:rFonts w:ascii="Frutiger Neue 1450 Pro Regular" w:hAnsi="Frutiger Neue 1450 Pro Regular"/>
          <w:lang w:val="de-DE"/>
        </w:rPr>
        <w:t xml:space="preserve">                 </w:t>
      </w:r>
    </w:p>
    <w:p w14:paraId="70A71BBA" w14:textId="63FE0746" w:rsidR="009071FD" w:rsidRPr="00A11078" w:rsidRDefault="00BF55BB" w:rsidP="00A84232">
      <w:pPr>
        <w:pStyle w:val="berschrift1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>
        <w:rPr>
          <w:rFonts w:ascii="Frutiger Neue 1450 Pro Regular" w:eastAsia="Times New Roman" w:hAnsi="Frutiger Neue 1450 Pro Regular"/>
          <w:b w:val="0"/>
          <w:bCs w:val="0"/>
          <w:noProof/>
          <w:kern w:val="0"/>
          <w:szCs w:val="28"/>
          <w:lang w:val="fr-FR" w:eastAsia="fr-CH"/>
        </w:rPr>
        <w:drawing>
          <wp:anchor distT="0" distB="0" distL="114300" distR="114300" simplePos="0" relativeHeight="251661312" behindDoc="0" locked="0" layoutInCell="1" allowOverlap="1" wp14:anchorId="50D99824" wp14:editId="1552E2F0">
            <wp:simplePos x="0" y="0"/>
            <wp:positionH relativeFrom="column">
              <wp:posOffset>4084955</wp:posOffset>
            </wp:positionH>
            <wp:positionV relativeFrom="paragraph">
              <wp:posOffset>438785</wp:posOffset>
            </wp:positionV>
            <wp:extent cx="272415" cy="215900"/>
            <wp:effectExtent l="0" t="0" r="0" b="0"/>
            <wp:wrapNone/>
            <wp:docPr id="18" name="Image 18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flèche&#10;&#10;Description générée automatiquement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078" w:rsidRPr="00A11078">
        <w:rPr>
          <w:rFonts w:ascii="Frutiger Neue 1450 Pro Regular" w:hAnsi="Frutiger Neue 1450 Pro Regular"/>
          <w:color w:val="E36C0A" w:themeColor="accent6" w:themeShade="BF"/>
          <w:szCs w:val="28"/>
        </w:rPr>
        <w:t>Einstellen der Hörerlautstärke sowie der Höhen</w:t>
      </w:r>
      <w:r w:rsidR="00A11078" w:rsidRPr="00A11078">
        <w:rPr>
          <w:rFonts w:ascii="Frutiger Neue 1450 Pro Regular" w:hAnsi="Frutiger Neue 1450 Pro Regular"/>
          <w:color w:val="E36C0A" w:themeColor="accent6" w:themeShade="BF"/>
          <w:szCs w:val="28"/>
        </w:rPr>
        <w:br/>
        <w:t>und Tiefen</w:t>
      </w:r>
    </w:p>
    <w:p w14:paraId="79BFA929" w14:textId="6A65139D" w:rsidR="009071FD" w:rsidRPr="00AD2B40" w:rsidRDefault="00AD2B40" w:rsidP="00A84232">
      <w:pPr>
        <w:pStyle w:val="Textkrper"/>
        <w:spacing w:after="120"/>
        <w:rPr>
          <w:rFonts w:ascii="Frutiger Neue 1450 Pro Regular" w:hAnsi="Frutiger Neue 1450 Pro Regular"/>
          <w:lang w:val="de-DE"/>
        </w:rPr>
      </w:pPr>
      <w:r w:rsidRPr="00AD2B40">
        <w:rPr>
          <w:rFonts w:ascii="Frutiger Neue 1450 Pro Regular" w:hAnsi="Frutiger Neue 1450 Pro Regular"/>
          <w:lang w:val="de-DE"/>
        </w:rPr>
        <w:t xml:space="preserve">Verändern Sie die Hörerlautstärke während des Gesprächs mit        </w:t>
      </w:r>
      <w:proofErr w:type="gramStart"/>
      <w:r w:rsidRPr="00AD2B40">
        <w:rPr>
          <w:rFonts w:ascii="Frutiger Neue 1450 Pro Regular" w:hAnsi="Frutiger Neue 1450 Pro Regular"/>
          <w:lang w:val="de-DE"/>
        </w:rPr>
        <w:t xml:space="preserve">  </w:t>
      </w:r>
      <w:r>
        <w:rPr>
          <w:rFonts w:ascii="Frutiger Neue 1450 Pro Regular" w:hAnsi="Frutiger Neue 1450 Pro Regular"/>
          <w:lang w:val="de-DE"/>
        </w:rPr>
        <w:t>.</w:t>
      </w:r>
      <w:proofErr w:type="gramEnd"/>
      <w:r>
        <w:rPr>
          <w:rFonts w:ascii="Frutiger Neue 1450 Pro Regular" w:hAnsi="Frutiger Neue 1450 Pro Regular"/>
          <w:lang w:val="de-DE"/>
        </w:rPr>
        <w:t xml:space="preserve"> </w:t>
      </w:r>
      <w:r w:rsidRPr="00AD2B40">
        <w:rPr>
          <w:rFonts w:ascii="Frutiger Neue 1450 Pro Regular" w:hAnsi="Frutiger Neue 1450 Pro Regular"/>
          <w:lang w:val="de-DE"/>
        </w:rPr>
        <w:t xml:space="preserve">Das rote LED neben der Taste leuchtet.                    </w:t>
      </w:r>
    </w:p>
    <w:p w14:paraId="7881E0DF" w14:textId="41158671" w:rsidR="007F76CE" w:rsidRPr="00AD2B40" w:rsidRDefault="00BF55BB" w:rsidP="007F76CE">
      <w:pPr>
        <w:pStyle w:val="Textkrper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3360" behindDoc="0" locked="0" layoutInCell="1" allowOverlap="1" wp14:anchorId="43BC1260" wp14:editId="52A10231">
            <wp:simplePos x="0" y="0"/>
            <wp:positionH relativeFrom="column">
              <wp:posOffset>998220</wp:posOffset>
            </wp:positionH>
            <wp:positionV relativeFrom="paragraph">
              <wp:posOffset>201930</wp:posOffset>
            </wp:positionV>
            <wp:extent cx="719455" cy="218440"/>
            <wp:effectExtent l="0" t="0" r="4445" b="0"/>
            <wp:wrapNone/>
            <wp:docPr id="23" name="Image 2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Une image contenant texte, clipart&#10;&#10;Description générée automatiquement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2336" behindDoc="0" locked="0" layoutInCell="1" allowOverlap="1" wp14:anchorId="39FF2D22" wp14:editId="5A24726B">
            <wp:simplePos x="0" y="0"/>
            <wp:positionH relativeFrom="column">
              <wp:posOffset>2461260</wp:posOffset>
            </wp:positionH>
            <wp:positionV relativeFrom="paragraph">
              <wp:posOffset>2540</wp:posOffset>
            </wp:positionV>
            <wp:extent cx="720000" cy="185509"/>
            <wp:effectExtent l="0" t="0" r="4445" b="5080"/>
            <wp:wrapNone/>
            <wp:docPr id="22" name="Image 22" descr="Une image contenant texte, clipart, ante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Une image contenant texte, clipart, antenne&#10;&#10;Description générée automatiquement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85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B40" w:rsidRPr="00AD2B40">
        <w:rPr>
          <w:rFonts w:ascii="Frutiger Neue 1450 Pro Regular" w:hAnsi="Frutiger Neue 1450 Pro Regular"/>
          <w:lang w:val="de-DE"/>
        </w:rPr>
        <w:t>Stellen Sie die Höhen un</w:t>
      </w:r>
      <w:r w:rsidR="00AD2B40">
        <w:rPr>
          <w:rFonts w:ascii="Frutiger Neue 1450 Pro Regular" w:hAnsi="Frutiger Neue 1450 Pro Regular"/>
          <w:lang w:val="de-DE"/>
        </w:rPr>
        <w:t>d Tiefen mit                          ein. Stellen Sie die Lautstärke mit                        ein.</w:t>
      </w:r>
    </w:p>
    <w:p w14:paraId="10D24F46" w14:textId="0462D2B6" w:rsidR="006B3686" w:rsidRPr="00AD2B40" w:rsidRDefault="00AD2B40" w:rsidP="00A84232">
      <w:pPr>
        <w:pStyle w:val="berschrift1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 w:rsidRPr="00AD2B40">
        <w:rPr>
          <w:rFonts w:ascii="Frutiger Neue 1450 Pro Regular" w:hAnsi="Frutiger Neue 1450 Pro Regular"/>
          <w:color w:val="E36C0A" w:themeColor="accent6" w:themeShade="BF"/>
          <w:szCs w:val="28"/>
        </w:rPr>
        <w:t>Einstellen der Sprachverstärkung</w:t>
      </w:r>
    </w:p>
    <w:p w14:paraId="4CE19BF4" w14:textId="5EAC1679" w:rsidR="006B3686" w:rsidRPr="00AD2B40" w:rsidRDefault="00BF55BB" w:rsidP="006B3686">
      <w:pPr>
        <w:pStyle w:val="Textkrper"/>
        <w:rPr>
          <w:rFonts w:ascii="Frutiger Neue 1450 Pro Regular" w:hAnsi="Frutiger Neue 1450 Pro Regular"/>
          <w:szCs w:val="28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64384" behindDoc="0" locked="0" layoutInCell="1" allowOverlap="1" wp14:anchorId="30FA57E6" wp14:editId="12BC58EC">
            <wp:simplePos x="0" y="0"/>
            <wp:positionH relativeFrom="column">
              <wp:posOffset>3952875</wp:posOffset>
            </wp:positionH>
            <wp:positionV relativeFrom="paragraph">
              <wp:posOffset>12700</wp:posOffset>
            </wp:positionV>
            <wp:extent cx="259881" cy="238760"/>
            <wp:effectExtent l="0" t="0" r="6985" b="8890"/>
            <wp:wrapNone/>
            <wp:docPr id="25" name="Image 25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Une image contenant clipart&#10;&#10;Description générée automatiquement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81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B40" w:rsidRPr="00AD2B40">
        <w:rPr>
          <w:rFonts w:ascii="Frutiger Neue 1450 Pro Regular" w:hAnsi="Frutiger Neue 1450 Pro Regular"/>
          <w:szCs w:val="28"/>
          <w:lang w:val="de-DE"/>
        </w:rPr>
        <w:t>Erhöhen o</w:t>
      </w:r>
      <w:r w:rsidR="00FC4669">
        <w:rPr>
          <w:rFonts w:ascii="Frutiger Neue 1450 Pro Regular" w:hAnsi="Frutiger Neue 1450 Pro Regular"/>
          <w:szCs w:val="28"/>
          <w:lang w:val="de-DE"/>
        </w:rPr>
        <w:t>de</w:t>
      </w:r>
      <w:r w:rsidR="00AD2B40" w:rsidRPr="00AD2B40">
        <w:rPr>
          <w:rFonts w:ascii="Frutiger Neue 1450 Pro Regular" w:hAnsi="Frutiger Neue 1450 Pro Regular"/>
          <w:szCs w:val="28"/>
          <w:lang w:val="de-DE"/>
        </w:rPr>
        <w:t xml:space="preserve">r verringern Sie die Lautstärke Ihrer </w:t>
      </w:r>
      <w:r w:rsidR="00AD2B40">
        <w:rPr>
          <w:rFonts w:ascii="Frutiger Neue 1450 Pro Regular" w:hAnsi="Frutiger Neue 1450 Pro Regular"/>
          <w:szCs w:val="28"/>
          <w:lang w:val="de-DE"/>
        </w:rPr>
        <w:t xml:space="preserve">Stimme mit       </w:t>
      </w:r>
      <w:proofErr w:type="gramStart"/>
      <w:r w:rsidR="00AD2B40">
        <w:rPr>
          <w:rFonts w:ascii="Frutiger Neue 1450 Pro Regular" w:hAnsi="Frutiger Neue 1450 Pro Regular"/>
          <w:szCs w:val="28"/>
          <w:lang w:val="de-DE"/>
        </w:rPr>
        <w:t xml:space="preserve">  </w:t>
      </w:r>
      <w:r w:rsidR="00FC4669">
        <w:rPr>
          <w:rFonts w:ascii="Frutiger Neue 1450 Pro Regular" w:hAnsi="Frutiger Neue 1450 Pro Regular"/>
          <w:szCs w:val="28"/>
          <w:lang w:val="de-DE"/>
        </w:rPr>
        <w:t>.</w:t>
      </w:r>
      <w:proofErr w:type="gramEnd"/>
    </w:p>
    <w:p w14:paraId="1E844C0A" w14:textId="28BB86BA" w:rsidR="00C95493" w:rsidRPr="00C2315C" w:rsidRDefault="00B04ABC" w:rsidP="00C95493">
      <w:pPr>
        <w:pStyle w:val="berschrift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>
        <w:rPr>
          <w:rFonts w:ascii="Frutiger Neue 1450 Pro Regular" w:eastAsia="Times New Roman" w:hAnsi="Frutiger Neue 1450 Pro Regular"/>
          <w:b w:val="0"/>
          <w:bCs w:val="0"/>
          <w:noProof/>
          <w:kern w:val="0"/>
          <w:szCs w:val="28"/>
          <w:lang w:val="fr-FR" w:eastAsia="fr-CH"/>
        </w:rPr>
        <w:drawing>
          <wp:anchor distT="0" distB="0" distL="114300" distR="114300" simplePos="0" relativeHeight="251665408" behindDoc="1" locked="0" layoutInCell="1" allowOverlap="1" wp14:anchorId="4218219B" wp14:editId="0C4C304B">
            <wp:simplePos x="0" y="0"/>
            <wp:positionH relativeFrom="column">
              <wp:posOffset>2875915</wp:posOffset>
            </wp:positionH>
            <wp:positionV relativeFrom="paragraph">
              <wp:posOffset>238125</wp:posOffset>
            </wp:positionV>
            <wp:extent cx="394970" cy="323850"/>
            <wp:effectExtent l="0" t="0" r="5080" b="0"/>
            <wp:wrapNone/>
            <wp:docPr id="27" name="Image 27" descr="Une image contenant texte, ja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Une image contenant texte, jaug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C4669" w:rsidRPr="00C2315C"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 xml:space="preserve">Einspeichern von Telefonnummern            </w:t>
      </w:r>
    </w:p>
    <w:p w14:paraId="59A201E8" w14:textId="7B6299D8" w:rsidR="00B04ABC" w:rsidRPr="00186BC4" w:rsidRDefault="00FC4669" w:rsidP="00DC3028">
      <w:pPr>
        <w:pStyle w:val="Textkrper"/>
        <w:spacing w:after="0"/>
        <w:rPr>
          <w:rFonts w:ascii="Frutiger Neue 1450 Pro Regular" w:hAnsi="Frutiger Neue 1450 Pro Regular"/>
          <w:lang w:val="de-DE"/>
        </w:rPr>
      </w:pPr>
      <w:r w:rsidRPr="00186BC4">
        <w:rPr>
          <w:rFonts w:ascii="Frutiger Neue 1450 Pro Regular" w:hAnsi="Frutiger Neue 1450 Pro Regular"/>
          <w:lang w:val="de-DE"/>
        </w:rPr>
        <w:t>Heben Sie den Telefonhörer</w:t>
      </w:r>
      <w:r w:rsidR="00186BC4" w:rsidRPr="00186BC4">
        <w:rPr>
          <w:rFonts w:ascii="Frutiger Neue 1450 Pro Regular" w:hAnsi="Frutiger Neue 1450 Pro Regular"/>
          <w:lang w:val="de-DE"/>
        </w:rPr>
        <w:t xml:space="preserve"> ab und</w:t>
      </w:r>
      <w:r w:rsidR="00BF55BB">
        <w:rPr>
          <w:rFonts w:ascii="Frutiger Neue 1450 Pro Regular" w:hAnsi="Frutiger Neue 1450 Pro Regular"/>
          <w:lang w:val="de-DE"/>
        </w:rPr>
        <w:t xml:space="preserve"> dr</w:t>
      </w:r>
      <w:r w:rsidR="00F416E7">
        <w:rPr>
          <w:rFonts w:ascii="Frutiger Neue 1450 Pro Regular" w:hAnsi="Frutiger Neue 1450 Pro Regular"/>
          <w:lang w:val="de-DE"/>
        </w:rPr>
        <w:t>ü</w:t>
      </w:r>
      <w:r w:rsidR="00BF55BB">
        <w:rPr>
          <w:rFonts w:ascii="Frutiger Neue 1450 Pro Regular" w:hAnsi="Frutiger Neue 1450 Pro Regular"/>
          <w:lang w:val="de-DE"/>
        </w:rPr>
        <w:t xml:space="preserve">cken </w:t>
      </w:r>
      <w:r w:rsidR="00186BC4">
        <w:rPr>
          <w:rFonts w:ascii="Frutiger Neue 1450 Pro Regular" w:hAnsi="Frutiger Neue 1450 Pro Regular"/>
          <w:lang w:val="de-DE"/>
        </w:rPr>
        <w:t xml:space="preserve">          </w:t>
      </w:r>
      <w:r w:rsidR="00BF55BB">
        <w:rPr>
          <w:rFonts w:ascii="Frutiger Neue 1450 Pro Regular" w:hAnsi="Frutiger Neue 1450 Pro Regular"/>
          <w:lang w:val="de-DE"/>
        </w:rPr>
        <w:t xml:space="preserve"> </w:t>
      </w:r>
      <w:r w:rsidR="00186BC4">
        <w:rPr>
          <w:rFonts w:ascii="Frutiger Neue 1450 Pro Regular" w:hAnsi="Frutiger Neue 1450 Pro Regular"/>
          <w:lang w:val="de-DE"/>
        </w:rPr>
        <w:t xml:space="preserve">bis zum Piepton.  </w:t>
      </w:r>
      <w:r w:rsidR="00B04ABC" w:rsidRPr="00186BC4">
        <w:rPr>
          <w:rFonts w:ascii="Frutiger Neue 1450 Pro Regular" w:hAnsi="Frutiger Neue 1450 Pro Regular"/>
          <w:lang w:val="de-DE"/>
        </w:rPr>
        <w:t xml:space="preserve"> </w:t>
      </w:r>
    </w:p>
    <w:p w14:paraId="7414A767" w14:textId="613C6512" w:rsidR="00A84232" w:rsidRPr="00186BC4" w:rsidRDefault="00DC3028" w:rsidP="00DC3028">
      <w:pPr>
        <w:pStyle w:val="Textkrper"/>
        <w:spacing w:after="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FR" w:eastAsia="fr-CH"/>
        </w:rPr>
        <w:drawing>
          <wp:anchor distT="0" distB="0" distL="114300" distR="114300" simplePos="0" relativeHeight="251667456" behindDoc="1" locked="0" layoutInCell="1" allowOverlap="1" wp14:anchorId="6CD811CF" wp14:editId="60C8B648">
            <wp:simplePos x="0" y="0"/>
            <wp:positionH relativeFrom="column">
              <wp:posOffset>3886200</wp:posOffset>
            </wp:positionH>
            <wp:positionV relativeFrom="paragraph">
              <wp:posOffset>3810</wp:posOffset>
            </wp:positionV>
            <wp:extent cx="394970" cy="323850"/>
            <wp:effectExtent l="0" t="0" r="5080" b="0"/>
            <wp:wrapNone/>
            <wp:docPr id="28" name="Image 28" descr="Une image contenant texte, ja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Une image contenant texte, jauge&#10;&#10;Description générée automatiquement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BC4" w:rsidRPr="00186BC4">
        <w:rPr>
          <w:rFonts w:ascii="Frutiger Neue 1450 Pro Regular" w:hAnsi="Frutiger Neue 1450 Pro Regular"/>
          <w:lang w:val="de-DE"/>
        </w:rPr>
        <w:t>Geben Sie die zu speichernde Nummer ein und d</w:t>
      </w:r>
      <w:r w:rsidR="00186BC4">
        <w:rPr>
          <w:rFonts w:ascii="Frutiger Neue 1450 Pro Regular" w:hAnsi="Frutiger Neue 1450 Pro Regular"/>
          <w:lang w:val="de-DE"/>
        </w:rPr>
        <w:t xml:space="preserve">rücken auf </w:t>
      </w:r>
      <w:r w:rsidR="00EC71B5">
        <w:rPr>
          <w:rFonts w:ascii="Frutiger Neue 1450 Pro Regular" w:hAnsi="Frutiger Neue 1450 Pro Regular"/>
          <w:lang w:val="de-DE"/>
        </w:rPr>
        <w:t xml:space="preserve">           </w:t>
      </w:r>
      <w:proofErr w:type="gramStart"/>
      <w:r>
        <w:rPr>
          <w:rFonts w:ascii="Frutiger Neue 1450 Pro Regular" w:hAnsi="Frutiger Neue 1450 Pro Regular"/>
          <w:lang w:val="de-DE"/>
        </w:rPr>
        <w:t xml:space="preserve"> </w:t>
      </w:r>
      <w:r w:rsidR="00EC71B5">
        <w:rPr>
          <w:rFonts w:ascii="Frutiger Neue 1450 Pro Regular" w:hAnsi="Frutiger Neue 1450 Pro Regular"/>
          <w:lang w:val="de-DE"/>
        </w:rPr>
        <w:t xml:space="preserve"> </w:t>
      </w:r>
      <w:r>
        <w:rPr>
          <w:rFonts w:ascii="Frutiger Neue 1450 Pro Regular" w:hAnsi="Frutiger Neue 1450 Pro Regular"/>
          <w:lang w:val="de-DE"/>
        </w:rPr>
        <w:t>.</w:t>
      </w:r>
      <w:proofErr w:type="gramEnd"/>
    </w:p>
    <w:p w14:paraId="3DAAAF01" w14:textId="5785A3FD" w:rsidR="00A84232" w:rsidRPr="00186BC4" w:rsidRDefault="00EC71B5" w:rsidP="00DC3028">
      <w:pPr>
        <w:pStyle w:val="Textkrper"/>
        <w:tabs>
          <w:tab w:val="left" w:pos="3686"/>
        </w:tabs>
        <w:spacing w:after="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FR" w:eastAsia="fr-CH"/>
        </w:rPr>
        <w:drawing>
          <wp:anchor distT="0" distB="0" distL="114300" distR="114300" simplePos="0" relativeHeight="251669504" behindDoc="0" locked="0" layoutInCell="1" allowOverlap="1" wp14:anchorId="617E65F6" wp14:editId="40EAD126">
            <wp:simplePos x="0" y="0"/>
            <wp:positionH relativeFrom="column">
              <wp:posOffset>3058160</wp:posOffset>
            </wp:positionH>
            <wp:positionV relativeFrom="paragraph">
              <wp:posOffset>6985</wp:posOffset>
            </wp:positionV>
            <wp:extent cx="863600" cy="211455"/>
            <wp:effectExtent l="0" t="0" r="0" b="0"/>
            <wp:wrapNone/>
            <wp:docPr id="30" name="Image 30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clipart&#10;&#10;Description générée automatiquement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FR" w:eastAsia="fr-CH"/>
        </w:rPr>
        <w:drawing>
          <wp:anchor distT="0" distB="0" distL="114300" distR="114300" simplePos="0" relativeHeight="251668480" behindDoc="0" locked="0" layoutInCell="1" allowOverlap="1" wp14:anchorId="12E72893" wp14:editId="08A2E3D3">
            <wp:simplePos x="0" y="0"/>
            <wp:positionH relativeFrom="column">
              <wp:posOffset>1768475</wp:posOffset>
            </wp:positionH>
            <wp:positionV relativeFrom="paragraph">
              <wp:posOffset>17780</wp:posOffset>
            </wp:positionV>
            <wp:extent cx="863600" cy="211455"/>
            <wp:effectExtent l="0" t="0" r="0" b="0"/>
            <wp:wrapNone/>
            <wp:docPr id="29" name="Image 29" descr="Une image contenant texte, basket-ball, sport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basket-ball, sport, clipart&#10;&#10;Description générée automatiquement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BC4" w:rsidRPr="00186BC4">
        <w:rPr>
          <w:rFonts w:ascii="Frutiger Neue 1450 Pro Regular" w:hAnsi="Frutiger Neue 1450 Pro Regular"/>
          <w:lang w:val="de-DE"/>
        </w:rPr>
        <w:t>Wählen Sie eine der Taste</w:t>
      </w:r>
      <w:r w:rsidR="00186BC4">
        <w:rPr>
          <w:rFonts w:ascii="Frutiger Neue 1450 Pro Regular" w:hAnsi="Frutiger Neue 1450 Pro Regular"/>
          <w:lang w:val="de-DE"/>
        </w:rPr>
        <w:t>n</w:t>
      </w:r>
      <w:r w:rsidR="00A84232" w:rsidRPr="00186BC4">
        <w:rPr>
          <w:rFonts w:ascii="Frutiger Neue 1450 Pro Regular" w:hAnsi="Frutiger Neue 1450 Pro Regular"/>
          <w:lang w:val="de-DE"/>
        </w:rPr>
        <w:t xml:space="preserve">  </w:t>
      </w:r>
      <w:r>
        <w:rPr>
          <w:rFonts w:ascii="Frutiger Neue 1450 Pro Regular" w:hAnsi="Frutiger Neue 1450 Pro Regular"/>
          <w:lang w:val="de-DE"/>
        </w:rPr>
        <w:t xml:space="preserve">                          </w:t>
      </w:r>
      <w:r w:rsidR="00186BC4">
        <w:rPr>
          <w:rFonts w:ascii="Frutiger Neue 1450 Pro Regular" w:hAnsi="Frutiger Neue 1450 Pro Regular"/>
          <w:lang w:val="de-DE"/>
        </w:rPr>
        <w:t xml:space="preserve">oder </w:t>
      </w:r>
      <w:r>
        <w:rPr>
          <w:rFonts w:ascii="Frutiger Neue 1450 Pro Regular" w:hAnsi="Frutiger Neue 1450 Pro Regular"/>
          <w:lang w:val="de-DE"/>
        </w:rPr>
        <w:t xml:space="preserve">                         </w:t>
      </w:r>
      <w:proofErr w:type="gramStart"/>
      <w:r>
        <w:rPr>
          <w:rFonts w:ascii="Frutiger Neue 1450 Pro Regular" w:hAnsi="Frutiger Neue 1450 Pro Regular"/>
          <w:lang w:val="de-DE"/>
        </w:rPr>
        <w:t xml:space="preserve">  .</w:t>
      </w:r>
      <w:proofErr w:type="gramEnd"/>
    </w:p>
    <w:p w14:paraId="03B1358C" w14:textId="41856A7D" w:rsidR="00186BC4" w:rsidRPr="00C2315C" w:rsidRDefault="00186BC4" w:rsidP="00EF24C0">
      <w:pPr>
        <w:pStyle w:val="Textkrper"/>
        <w:spacing w:after="120"/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  <w:lang w:val="de-DE"/>
        </w:rPr>
      </w:pPr>
      <w:r w:rsidRPr="00C2315C"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  <w:lang w:val="de-DE"/>
        </w:rPr>
        <w:t>Annahme eingehender Telefonanrufe</w:t>
      </w:r>
    </w:p>
    <w:p w14:paraId="595883C1" w14:textId="48633F98" w:rsidR="009B55FF" w:rsidRPr="00186BC4" w:rsidRDefault="00186BC4" w:rsidP="00EF24C0">
      <w:pPr>
        <w:pStyle w:val="Textkrper"/>
        <w:spacing w:after="120"/>
        <w:rPr>
          <w:rFonts w:ascii="Frutiger Neue 1450 Pro Regular" w:hAnsi="Frutiger Neue 1450 Pro Regular"/>
          <w:szCs w:val="22"/>
          <w:lang w:val="de-DE"/>
        </w:rPr>
      </w:pPr>
      <w:r w:rsidRPr="00186BC4">
        <w:rPr>
          <w:rFonts w:ascii="Frutiger Neue 1450 Pro Regular" w:hAnsi="Frutiger Neue 1450 Pro Regular"/>
          <w:szCs w:val="22"/>
          <w:lang w:val="de-DE"/>
        </w:rPr>
        <w:t>Wenn das Telefon klingelt, heben Sie den Hörer ab.</w:t>
      </w:r>
    </w:p>
    <w:p w14:paraId="7555096E" w14:textId="77777777" w:rsidR="00186BC4" w:rsidRDefault="00186BC4" w:rsidP="00EF24C0">
      <w:pPr>
        <w:pStyle w:val="Textkrper"/>
        <w:spacing w:after="120"/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</w:rPr>
      </w:pPr>
      <w:r w:rsidRPr="00186BC4"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</w:rPr>
        <w:t>Einen Anruf tätigen</w:t>
      </w:r>
    </w:p>
    <w:p w14:paraId="6896F6E6" w14:textId="257E08EE" w:rsidR="00F92104" w:rsidRPr="00186BC4" w:rsidRDefault="00186BC4" w:rsidP="00EF24C0">
      <w:pPr>
        <w:pStyle w:val="Textkrper"/>
        <w:spacing w:after="120"/>
        <w:rPr>
          <w:rFonts w:ascii="Frutiger Neue 1450 Pro Regular" w:hAnsi="Frutiger Neue 1450 Pro Regular"/>
          <w:lang w:val="de-DE"/>
        </w:rPr>
      </w:pPr>
      <w:r w:rsidRPr="00186BC4">
        <w:rPr>
          <w:rFonts w:ascii="Frutiger Neue 1450 Pro Regular" w:hAnsi="Frutiger Neue 1450 Pro Regular"/>
          <w:lang w:val="de-DE"/>
        </w:rPr>
        <w:t xml:space="preserve">Heben Sie den Hörer ab und wählen </w:t>
      </w:r>
      <w:r w:rsidR="00F416E7">
        <w:rPr>
          <w:rFonts w:ascii="Frutiger Neue 1450 Pro Regular" w:hAnsi="Frutiger Neue 1450 Pro Regular"/>
          <w:lang w:val="de-DE"/>
        </w:rPr>
        <w:t xml:space="preserve">Sie </w:t>
      </w:r>
      <w:r w:rsidRPr="00186BC4">
        <w:rPr>
          <w:rFonts w:ascii="Frutiger Neue 1450 Pro Regular" w:hAnsi="Frutiger Neue 1450 Pro Regular"/>
          <w:lang w:val="de-DE"/>
        </w:rPr>
        <w:t>die Numm</w:t>
      </w:r>
      <w:r>
        <w:rPr>
          <w:rFonts w:ascii="Frutiger Neue 1450 Pro Regular" w:hAnsi="Frutiger Neue 1450 Pro Regular"/>
          <w:lang w:val="de-DE"/>
        </w:rPr>
        <w:t>er.</w:t>
      </w:r>
    </w:p>
    <w:p w14:paraId="5922A769" w14:textId="364ABE66" w:rsidR="002A6EA4" w:rsidRPr="00C2315C" w:rsidRDefault="00186BC4" w:rsidP="002A6EA4">
      <w:pPr>
        <w:pStyle w:val="berschrift1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 w:rsidRPr="00C2315C"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>Eine gespeicherte Nummer anrufen</w:t>
      </w:r>
    </w:p>
    <w:p w14:paraId="323ECF7E" w14:textId="746B657D" w:rsidR="00F92104" w:rsidRPr="00186BC4" w:rsidRDefault="00186BC4" w:rsidP="00942735">
      <w:pPr>
        <w:pStyle w:val="Textkrper"/>
        <w:spacing w:after="120"/>
        <w:rPr>
          <w:rFonts w:ascii="Frutiger Neue 1450 Pro Regular" w:hAnsi="Frutiger Neue 1450 Pro Regular"/>
          <w:lang w:val="de-DE"/>
        </w:rPr>
      </w:pPr>
      <w:r w:rsidRPr="00186BC4">
        <w:rPr>
          <w:rFonts w:ascii="Frutiger Neue 1450 Pro Regular" w:hAnsi="Frutiger Neue 1450 Pro Regular"/>
          <w:lang w:val="de-DE"/>
        </w:rPr>
        <w:t>Heben Sie den Hörer ab und drücke</w:t>
      </w:r>
      <w:r>
        <w:rPr>
          <w:rFonts w:ascii="Frutiger Neue 1450 Pro Regular" w:hAnsi="Frutiger Neue 1450 Pro Regular"/>
          <w:lang w:val="de-DE"/>
        </w:rPr>
        <w:t xml:space="preserve">n </w:t>
      </w:r>
      <w:r w:rsidR="00F416E7">
        <w:rPr>
          <w:rFonts w:ascii="Frutiger Neue 1450 Pro Regular" w:hAnsi="Frutiger Neue 1450 Pro Regular"/>
          <w:lang w:val="de-DE"/>
        </w:rPr>
        <w:t xml:space="preserve">Sie </w:t>
      </w:r>
      <w:r>
        <w:rPr>
          <w:rFonts w:ascii="Frutiger Neue 1450 Pro Regular" w:hAnsi="Frutiger Neue 1450 Pro Regular"/>
          <w:lang w:val="de-DE"/>
        </w:rPr>
        <w:t xml:space="preserve">eine der Speichertasten.       </w:t>
      </w:r>
    </w:p>
    <w:p w14:paraId="25E18CDC" w14:textId="77AE6C7E" w:rsidR="00502577" w:rsidRPr="00C2315C" w:rsidRDefault="00186BC4" w:rsidP="00502577">
      <w:pPr>
        <w:pStyle w:val="berschrift1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 w:rsidRPr="00186BC4">
        <w:rPr>
          <w:rFonts w:ascii="Frutiger Neue 1450 Pro Regular" w:hAnsi="Frutiger Neue 1450 Pro Regular"/>
          <w:color w:val="E36C0A" w:themeColor="accent6" w:themeShade="BF"/>
          <w:szCs w:val="28"/>
        </w:rPr>
        <w:t>Wahlwiederholung</w:t>
      </w:r>
    </w:p>
    <w:p w14:paraId="58E5ACC9" w14:textId="40FC1838" w:rsidR="00502577" w:rsidRPr="00186BC4" w:rsidRDefault="00EC71B5" w:rsidP="00502577">
      <w:pPr>
        <w:pStyle w:val="Textkrper"/>
        <w:spacing w:after="12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72576" behindDoc="0" locked="0" layoutInCell="1" allowOverlap="1" wp14:anchorId="15A62E58" wp14:editId="6FD34130">
            <wp:simplePos x="0" y="0"/>
            <wp:positionH relativeFrom="column">
              <wp:posOffset>3236595</wp:posOffset>
            </wp:positionH>
            <wp:positionV relativeFrom="paragraph">
              <wp:posOffset>11430</wp:posOffset>
            </wp:positionV>
            <wp:extent cx="346710" cy="251460"/>
            <wp:effectExtent l="0" t="0" r="0" b="0"/>
            <wp:wrapNone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BC4" w:rsidRPr="00186BC4">
        <w:rPr>
          <w:rFonts w:ascii="Frutiger Neue 1450 Pro Regular" w:hAnsi="Frutiger Neue 1450 Pro Regular"/>
          <w:lang w:val="de-DE"/>
        </w:rPr>
        <w:t xml:space="preserve">Heben Sie den Hörer ab und drücken </w:t>
      </w:r>
      <w:r w:rsidR="00F416E7">
        <w:rPr>
          <w:rFonts w:ascii="Frutiger Neue 1450 Pro Regular" w:hAnsi="Frutiger Neue 1450 Pro Regular"/>
          <w:lang w:val="de-DE"/>
        </w:rPr>
        <w:t xml:space="preserve">Sie auf </w:t>
      </w:r>
      <w:proofErr w:type="spellStart"/>
      <w:r w:rsidR="00186BC4" w:rsidRPr="00186BC4">
        <w:rPr>
          <w:rFonts w:ascii="Frutiger Neue 1450 Pro Regular" w:hAnsi="Frutiger Neue 1450 Pro Regular"/>
          <w:lang w:val="de-DE"/>
        </w:rPr>
        <w:t>a</w:t>
      </w:r>
      <w:r w:rsidR="00186BC4">
        <w:rPr>
          <w:rFonts w:ascii="Frutiger Neue 1450 Pro Regular" w:hAnsi="Frutiger Neue 1450 Pro Regular"/>
          <w:lang w:val="de-DE"/>
        </w:rPr>
        <w:t>uf</w:t>
      </w:r>
      <w:proofErr w:type="spellEnd"/>
      <w:r w:rsidR="00186BC4">
        <w:rPr>
          <w:rFonts w:ascii="Frutiger Neue 1450 Pro Regular" w:hAnsi="Frutiger Neue 1450 Pro Regular"/>
          <w:lang w:val="de-DE"/>
        </w:rPr>
        <w:t xml:space="preserve">         </w:t>
      </w:r>
      <w:proofErr w:type="gramStart"/>
      <w:r w:rsidR="00186BC4">
        <w:rPr>
          <w:rFonts w:ascii="Frutiger Neue 1450 Pro Regular" w:hAnsi="Frutiger Neue 1450 Pro Regular"/>
          <w:lang w:val="de-DE"/>
        </w:rPr>
        <w:t xml:space="preserve">  .</w:t>
      </w:r>
      <w:proofErr w:type="gramEnd"/>
    </w:p>
    <w:p w14:paraId="6F835401" w14:textId="4D7D4627" w:rsidR="00942735" w:rsidRPr="00186BC4" w:rsidRDefault="00DC3028" w:rsidP="00942735">
      <w:pPr>
        <w:pStyle w:val="berschrift1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>
        <w:rPr>
          <w:rFonts w:ascii="Frutiger Neue 1450 Pro Regular" w:hAnsi="Frutiger Neue 1450 Pro Regular"/>
          <w:noProof/>
          <w:lang w:val="fr-FR"/>
        </w:rPr>
        <w:drawing>
          <wp:anchor distT="0" distB="0" distL="114300" distR="114300" simplePos="0" relativeHeight="251673600" behindDoc="0" locked="0" layoutInCell="1" allowOverlap="1" wp14:anchorId="3455331D" wp14:editId="4CC9F9A0">
            <wp:simplePos x="0" y="0"/>
            <wp:positionH relativeFrom="margin">
              <wp:posOffset>6781800</wp:posOffset>
            </wp:positionH>
            <wp:positionV relativeFrom="paragraph">
              <wp:posOffset>226060</wp:posOffset>
            </wp:positionV>
            <wp:extent cx="330200" cy="236220"/>
            <wp:effectExtent l="0" t="0" r="0" b="0"/>
            <wp:wrapNone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BC4" w:rsidRPr="00186BC4"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>Stummtaste</w:t>
      </w:r>
      <w:r w:rsidR="00942735" w:rsidRPr="00186BC4"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 xml:space="preserve"> </w:t>
      </w:r>
    </w:p>
    <w:p w14:paraId="54B2D734" w14:textId="4550F2BE" w:rsidR="006B3686" w:rsidRPr="00186BC4" w:rsidRDefault="00186BC4" w:rsidP="007F76CE">
      <w:pPr>
        <w:pStyle w:val="Textkrper"/>
        <w:rPr>
          <w:rFonts w:ascii="Frutiger Neue 1450 Pro Regular" w:hAnsi="Frutiger Neue 1450 Pro Regular"/>
          <w:lang w:val="de-DE"/>
        </w:rPr>
      </w:pPr>
      <w:r w:rsidRPr="00186BC4">
        <w:rPr>
          <w:rFonts w:ascii="Frutiger Neue 1450 Pro Regular" w:hAnsi="Frutiger Neue 1450 Pro Regular"/>
          <w:lang w:val="de-DE"/>
        </w:rPr>
        <w:t xml:space="preserve">Drücken Sie auf die Taste         </w:t>
      </w:r>
      <w:proofErr w:type="gramStart"/>
      <w:r w:rsidRPr="00186BC4">
        <w:rPr>
          <w:rFonts w:ascii="Frutiger Neue 1450 Pro Regular" w:hAnsi="Frutiger Neue 1450 Pro Regular"/>
          <w:lang w:val="de-DE"/>
        </w:rPr>
        <w:t xml:space="preserve">  </w:t>
      </w:r>
      <w:r>
        <w:rPr>
          <w:rFonts w:ascii="Frutiger Neue 1450 Pro Regular" w:hAnsi="Frutiger Neue 1450 Pro Regular"/>
          <w:lang w:val="de-DE"/>
        </w:rPr>
        <w:t>,</w:t>
      </w:r>
      <w:proofErr w:type="gramEnd"/>
      <w:r>
        <w:rPr>
          <w:rFonts w:ascii="Frutiger Neue 1450 Pro Regular" w:hAnsi="Frutiger Neue 1450 Pro Regular"/>
          <w:lang w:val="de-DE"/>
        </w:rPr>
        <w:t xml:space="preserve"> um </w:t>
      </w:r>
      <w:r w:rsidR="0020534C">
        <w:rPr>
          <w:rFonts w:ascii="Frutiger Neue 1450 Pro Regular" w:hAnsi="Frutiger Neue 1450 Pro Regular"/>
          <w:lang w:val="de-DE"/>
        </w:rPr>
        <w:t>das Mikrofon</w:t>
      </w:r>
      <w:r>
        <w:rPr>
          <w:rFonts w:ascii="Frutiger Neue 1450 Pro Regular" w:hAnsi="Frutiger Neue 1450 Pro Regular"/>
          <w:lang w:val="de-DE"/>
        </w:rPr>
        <w:t xml:space="preserve"> während eines Gesprächs aus- und wieder einzuschalten.</w:t>
      </w:r>
    </w:p>
    <w:sectPr w:rsidR="006B3686" w:rsidRPr="00186BC4" w:rsidSect="007F76CE">
      <w:footerReference w:type="default" r:id="rId30"/>
      <w:pgSz w:w="16838" w:h="11906" w:orient="landscape"/>
      <w:pgMar w:top="720" w:right="720" w:bottom="113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BE80" w14:textId="77777777" w:rsidR="00DB018F" w:rsidRDefault="00DB018F">
      <w:r>
        <w:separator/>
      </w:r>
    </w:p>
  </w:endnote>
  <w:endnote w:type="continuationSeparator" w:id="0">
    <w:p w14:paraId="3FBCACE1" w14:textId="77777777" w:rsidR="00DB018F" w:rsidRDefault="00DB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Fuzeil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7072" w14:textId="77777777" w:rsidR="00DB018F" w:rsidRDefault="00DB018F">
      <w:r>
        <w:separator/>
      </w:r>
    </w:p>
  </w:footnote>
  <w:footnote w:type="continuationSeparator" w:id="0">
    <w:p w14:paraId="208564EB" w14:textId="77777777" w:rsidR="00DB018F" w:rsidRDefault="00DB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915218F"/>
    <w:multiLevelType w:val="hybridMultilevel"/>
    <w:tmpl w:val="F0E66B94"/>
    <w:lvl w:ilvl="0" w:tplc="A1EC7AD6">
      <w:numFmt w:val="bullet"/>
      <w:lvlText w:val="-"/>
      <w:lvlJc w:val="left"/>
      <w:pPr>
        <w:ind w:left="720" w:hanging="360"/>
      </w:pPr>
      <w:rPr>
        <w:rFonts w:ascii="Frutiger LT 55 Roman" w:eastAsia="Arial Unicode MS" w:hAnsi="Frutiger LT 55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0D07026C"/>
    <w:multiLevelType w:val="hybridMultilevel"/>
    <w:tmpl w:val="EA22ADE4"/>
    <w:lvl w:ilvl="0" w:tplc="A8762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8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9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316B010A"/>
    <w:multiLevelType w:val="hybridMultilevel"/>
    <w:tmpl w:val="8868791A"/>
    <w:lvl w:ilvl="0" w:tplc="3A6CA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52511"/>
    <w:multiLevelType w:val="hybridMultilevel"/>
    <w:tmpl w:val="4F6E8A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6" w15:restartNumberingAfterBreak="0">
    <w:nsid w:val="4860447E"/>
    <w:multiLevelType w:val="hybridMultilevel"/>
    <w:tmpl w:val="36D4F1B0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9" w15:restartNumberingAfterBreak="0">
    <w:nsid w:val="4F083BEB"/>
    <w:multiLevelType w:val="hybridMultilevel"/>
    <w:tmpl w:val="46BCEF7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31" w15:restartNumberingAfterBreak="0">
    <w:nsid w:val="58A04616"/>
    <w:multiLevelType w:val="multilevel"/>
    <w:tmpl w:val="C0CE2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5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9" w15:restartNumberingAfterBreak="0">
    <w:nsid w:val="7BF670F6"/>
    <w:multiLevelType w:val="multilevel"/>
    <w:tmpl w:val="1C7640CC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40" w15:restartNumberingAfterBreak="0">
    <w:nsid w:val="7CFA59EC"/>
    <w:multiLevelType w:val="hybridMultilevel"/>
    <w:tmpl w:val="FA16D2DC"/>
    <w:lvl w:ilvl="0" w:tplc="22929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74775">
    <w:abstractNumId w:val="10"/>
  </w:num>
  <w:num w:numId="2" w16cid:durableId="166136200">
    <w:abstractNumId w:val="28"/>
  </w:num>
  <w:num w:numId="3" w16cid:durableId="1240939791">
    <w:abstractNumId w:val="25"/>
  </w:num>
  <w:num w:numId="4" w16cid:durableId="1998725767">
    <w:abstractNumId w:val="9"/>
  </w:num>
  <w:num w:numId="5" w16cid:durableId="2132815983">
    <w:abstractNumId w:val="7"/>
  </w:num>
  <w:num w:numId="6" w16cid:durableId="862283822">
    <w:abstractNumId w:val="6"/>
  </w:num>
  <w:num w:numId="7" w16cid:durableId="964776434">
    <w:abstractNumId w:val="5"/>
  </w:num>
  <w:num w:numId="8" w16cid:durableId="920409834">
    <w:abstractNumId w:val="4"/>
  </w:num>
  <w:num w:numId="9" w16cid:durableId="448594853">
    <w:abstractNumId w:val="25"/>
  </w:num>
  <w:num w:numId="10" w16cid:durableId="1593009365">
    <w:abstractNumId w:val="17"/>
  </w:num>
  <w:num w:numId="11" w16cid:durableId="438642362">
    <w:abstractNumId w:val="34"/>
  </w:num>
  <w:num w:numId="12" w16cid:durableId="1647127011">
    <w:abstractNumId w:val="25"/>
  </w:num>
  <w:num w:numId="13" w16cid:durableId="62460191">
    <w:abstractNumId w:val="25"/>
  </w:num>
  <w:num w:numId="14" w16cid:durableId="975187536">
    <w:abstractNumId w:val="25"/>
  </w:num>
  <w:num w:numId="15" w16cid:durableId="1876847097">
    <w:abstractNumId w:val="39"/>
  </w:num>
  <w:num w:numId="16" w16cid:durableId="1940790577">
    <w:abstractNumId w:val="3"/>
  </w:num>
  <w:num w:numId="17" w16cid:durableId="1533809685">
    <w:abstractNumId w:val="2"/>
  </w:num>
  <w:num w:numId="18" w16cid:durableId="1989355183">
    <w:abstractNumId w:val="1"/>
  </w:num>
  <w:num w:numId="19" w16cid:durableId="1659728944">
    <w:abstractNumId w:val="0"/>
  </w:num>
  <w:num w:numId="20" w16cid:durableId="420220620">
    <w:abstractNumId w:val="38"/>
  </w:num>
  <w:num w:numId="21" w16cid:durableId="1073091181">
    <w:abstractNumId w:val="19"/>
  </w:num>
  <w:num w:numId="22" w16cid:durableId="1578057865">
    <w:abstractNumId w:val="27"/>
  </w:num>
  <w:num w:numId="23" w16cid:durableId="199362115">
    <w:abstractNumId w:val="35"/>
  </w:num>
  <w:num w:numId="24" w16cid:durableId="1108770384">
    <w:abstractNumId w:val="10"/>
  </w:num>
  <w:num w:numId="25" w16cid:durableId="944576722">
    <w:abstractNumId w:val="13"/>
  </w:num>
  <w:num w:numId="26" w16cid:durableId="997877917">
    <w:abstractNumId w:val="25"/>
  </w:num>
  <w:num w:numId="27" w16cid:durableId="1964575739">
    <w:abstractNumId w:val="30"/>
  </w:num>
  <w:num w:numId="28" w16cid:durableId="1690909181">
    <w:abstractNumId w:val="18"/>
  </w:num>
  <w:num w:numId="29" w16cid:durableId="697896257">
    <w:abstractNumId w:val="12"/>
  </w:num>
  <w:num w:numId="30" w16cid:durableId="493490447">
    <w:abstractNumId w:val="12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205683394">
    <w:abstractNumId w:val="8"/>
  </w:num>
  <w:num w:numId="32" w16cid:durableId="1472598303">
    <w:abstractNumId w:val="37"/>
  </w:num>
  <w:num w:numId="33" w16cid:durableId="1182429303">
    <w:abstractNumId w:val="21"/>
  </w:num>
  <w:num w:numId="34" w16cid:durableId="1318459244">
    <w:abstractNumId w:val="16"/>
  </w:num>
  <w:num w:numId="35" w16cid:durableId="13588926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629956">
    <w:abstractNumId w:val="39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1590315255">
    <w:abstractNumId w:val="15"/>
  </w:num>
  <w:num w:numId="38" w16cid:durableId="1101267061">
    <w:abstractNumId w:val="23"/>
  </w:num>
  <w:num w:numId="39" w16cid:durableId="1529639898">
    <w:abstractNumId w:val="32"/>
  </w:num>
  <w:num w:numId="40" w16cid:durableId="72243790">
    <w:abstractNumId w:val="36"/>
  </w:num>
  <w:num w:numId="41" w16cid:durableId="93601470">
    <w:abstractNumId w:val="22"/>
  </w:num>
  <w:num w:numId="42" w16cid:durableId="572393975">
    <w:abstractNumId w:val="33"/>
  </w:num>
  <w:num w:numId="43" w16cid:durableId="2101096969">
    <w:abstractNumId w:val="31"/>
  </w:num>
  <w:num w:numId="44" w16cid:durableId="1270744301">
    <w:abstractNumId w:val="11"/>
  </w:num>
  <w:num w:numId="45" w16cid:durableId="1837836949">
    <w:abstractNumId w:val="14"/>
  </w:num>
  <w:num w:numId="46" w16cid:durableId="1434933313">
    <w:abstractNumId w:val="40"/>
  </w:num>
  <w:num w:numId="47" w16cid:durableId="1220480181">
    <w:abstractNumId w:val="20"/>
  </w:num>
  <w:num w:numId="48" w16cid:durableId="1560047363">
    <w:abstractNumId w:val="29"/>
  </w:num>
  <w:num w:numId="49" w16cid:durableId="1811705124">
    <w:abstractNumId w:val="24"/>
  </w:num>
  <w:num w:numId="50" w16cid:durableId="2065330575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7B5C"/>
    <w:rsid w:val="00021DFA"/>
    <w:rsid w:val="0002369C"/>
    <w:rsid w:val="0002439E"/>
    <w:rsid w:val="0003023A"/>
    <w:rsid w:val="00030CF4"/>
    <w:rsid w:val="00031548"/>
    <w:rsid w:val="00033222"/>
    <w:rsid w:val="00035A6E"/>
    <w:rsid w:val="00036F1F"/>
    <w:rsid w:val="00040AF5"/>
    <w:rsid w:val="00042486"/>
    <w:rsid w:val="00050632"/>
    <w:rsid w:val="00055788"/>
    <w:rsid w:val="00067BCC"/>
    <w:rsid w:val="00070B16"/>
    <w:rsid w:val="00074D67"/>
    <w:rsid w:val="00081D4E"/>
    <w:rsid w:val="0009767C"/>
    <w:rsid w:val="000A708B"/>
    <w:rsid w:val="000A778D"/>
    <w:rsid w:val="000B6814"/>
    <w:rsid w:val="000C24AF"/>
    <w:rsid w:val="000C26A6"/>
    <w:rsid w:val="000C3D39"/>
    <w:rsid w:val="000C46C1"/>
    <w:rsid w:val="000D21D4"/>
    <w:rsid w:val="000D2C29"/>
    <w:rsid w:val="000D4ED3"/>
    <w:rsid w:val="000E2840"/>
    <w:rsid w:val="000E2ECE"/>
    <w:rsid w:val="00103B41"/>
    <w:rsid w:val="0010631F"/>
    <w:rsid w:val="00107427"/>
    <w:rsid w:val="0011075A"/>
    <w:rsid w:val="00114DAD"/>
    <w:rsid w:val="00116127"/>
    <w:rsid w:val="0012257C"/>
    <w:rsid w:val="00126956"/>
    <w:rsid w:val="00130380"/>
    <w:rsid w:val="0013558F"/>
    <w:rsid w:val="001427A9"/>
    <w:rsid w:val="00150902"/>
    <w:rsid w:val="00153C2B"/>
    <w:rsid w:val="0015432B"/>
    <w:rsid w:val="00155C9F"/>
    <w:rsid w:val="00157145"/>
    <w:rsid w:val="00157FCF"/>
    <w:rsid w:val="00165761"/>
    <w:rsid w:val="0017278A"/>
    <w:rsid w:val="00181B30"/>
    <w:rsid w:val="00183D5A"/>
    <w:rsid w:val="001855C8"/>
    <w:rsid w:val="001867EE"/>
    <w:rsid w:val="001869C9"/>
    <w:rsid w:val="00186BC4"/>
    <w:rsid w:val="00190D23"/>
    <w:rsid w:val="001915A5"/>
    <w:rsid w:val="00191862"/>
    <w:rsid w:val="00196CB8"/>
    <w:rsid w:val="001A1BF6"/>
    <w:rsid w:val="001A25AF"/>
    <w:rsid w:val="001A360E"/>
    <w:rsid w:val="001A3DDA"/>
    <w:rsid w:val="001A568E"/>
    <w:rsid w:val="001B0D72"/>
    <w:rsid w:val="001B1DA3"/>
    <w:rsid w:val="001B57EF"/>
    <w:rsid w:val="001C4107"/>
    <w:rsid w:val="001C7007"/>
    <w:rsid w:val="001D3446"/>
    <w:rsid w:val="001D579C"/>
    <w:rsid w:val="001E1628"/>
    <w:rsid w:val="001E1F81"/>
    <w:rsid w:val="001E5942"/>
    <w:rsid w:val="001E5F0C"/>
    <w:rsid w:val="001E648C"/>
    <w:rsid w:val="001F0C9D"/>
    <w:rsid w:val="001F2D0A"/>
    <w:rsid w:val="001F4B8A"/>
    <w:rsid w:val="001F70DC"/>
    <w:rsid w:val="00201EBB"/>
    <w:rsid w:val="0020534C"/>
    <w:rsid w:val="002054DD"/>
    <w:rsid w:val="002059CC"/>
    <w:rsid w:val="0021291D"/>
    <w:rsid w:val="00214382"/>
    <w:rsid w:val="00227FC5"/>
    <w:rsid w:val="0023281E"/>
    <w:rsid w:val="00232B9E"/>
    <w:rsid w:val="00233E6A"/>
    <w:rsid w:val="00233F7E"/>
    <w:rsid w:val="00244DA0"/>
    <w:rsid w:val="00246DB7"/>
    <w:rsid w:val="00253BA8"/>
    <w:rsid w:val="0025447D"/>
    <w:rsid w:val="002643F0"/>
    <w:rsid w:val="00275B21"/>
    <w:rsid w:val="00277198"/>
    <w:rsid w:val="00283ADA"/>
    <w:rsid w:val="0029171D"/>
    <w:rsid w:val="00293C55"/>
    <w:rsid w:val="00295E7B"/>
    <w:rsid w:val="002A110C"/>
    <w:rsid w:val="002A2495"/>
    <w:rsid w:val="002A4C31"/>
    <w:rsid w:val="002A632C"/>
    <w:rsid w:val="002A6EA4"/>
    <w:rsid w:val="002B7BC6"/>
    <w:rsid w:val="002C03D9"/>
    <w:rsid w:val="002C131F"/>
    <w:rsid w:val="002D565B"/>
    <w:rsid w:val="002D6837"/>
    <w:rsid w:val="002E5938"/>
    <w:rsid w:val="002F135D"/>
    <w:rsid w:val="0030375E"/>
    <w:rsid w:val="00304724"/>
    <w:rsid w:val="00304D98"/>
    <w:rsid w:val="00315962"/>
    <w:rsid w:val="00316BD1"/>
    <w:rsid w:val="00320149"/>
    <w:rsid w:val="00323E0F"/>
    <w:rsid w:val="003243B0"/>
    <w:rsid w:val="0032539F"/>
    <w:rsid w:val="0032564E"/>
    <w:rsid w:val="00325DA6"/>
    <w:rsid w:val="003446AE"/>
    <w:rsid w:val="003500FA"/>
    <w:rsid w:val="00356D23"/>
    <w:rsid w:val="00356E6D"/>
    <w:rsid w:val="00365763"/>
    <w:rsid w:val="00365B42"/>
    <w:rsid w:val="003660F4"/>
    <w:rsid w:val="003676D8"/>
    <w:rsid w:val="003817FA"/>
    <w:rsid w:val="0038185C"/>
    <w:rsid w:val="003823F2"/>
    <w:rsid w:val="003849A4"/>
    <w:rsid w:val="00390614"/>
    <w:rsid w:val="0039134F"/>
    <w:rsid w:val="003A059D"/>
    <w:rsid w:val="003A05E1"/>
    <w:rsid w:val="003A0AD8"/>
    <w:rsid w:val="003A2E3C"/>
    <w:rsid w:val="003A36FB"/>
    <w:rsid w:val="003B5EBA"/>
    <w:rsid w:val="003C4BF0"/>
    <w:rsid w:val="003C4CCC"/>
    <w:rsid w:val="003C5CA4"/>
    <w:rsid w:val="003C6351"/>
    <w:rsid w:val="003C6596"/>
    <w:rsid w:val="003D0122"/>
    <w:rsid w:val="003D1DCC"/>
    <w:rsid w:val="003D45F8"/>
    <w:rsid w:val="003E0B54"/>
    <w:rsid w:val="003E0CD2"/>
    <w:rsid w:val="003E258C"/>
    <w:rsid w:val="003E2AF0"/>
    <w:rsid w:val="003F0290"/>
    <w:rsid w:val="003F1A81"/>
    <w:rsid w:val="003F5B36"/>
    <w:rsid w:val="004037BA"/>
    <w:rsid w:val="00403B1C"/>
    <w:rsid w:val="00404E1D"/>
    <w:rsid w:val="00406D39"/>
    <w:rsid w:val="004072D0"/>
    <w:rsid w:val="00423D7D"/>
    <w:rsid w:val="00425BF3"/>
    <w:rsid w:val="004327AD"/>
    <w:rsid w:val="0043394C"/>
    <w:rsid w:val="00435B3B"/>
    <w:rsid w:val="0043706E"/>
    <w:rsid w:val="00445029"/>
    <w:rsid w:val="00446803"/>
    <w:rsid w:val="0046101C"/>
    <w:rsid w:val="004668BF"/>
    <w:rsid w:val="00467F14"/>
    <w:rsid w:val="0047172D"/>
    <w:rsid w:val="004725D7"/>
    <w:rsid w:val="00472B79"/>
    <w:rsid w:val="00472EEC"/>
    <w:rsid w:val="00475B13"/>
    <w:rsid w:val="004767BD"/>
    <w:rsid w:val="0048249D"/>
    <w:rsid w:val="00486AAC"/>
    <w:rsid w:val="00491253"/>
    <w:rsid w:val="00493249"/>
    <w:rsid w:val="00497919"/>
    <w:rsid w:val="004A31A8"/>
    <w:rsid w:val="004A5297"/>
    <w:rsid w:val="004A7EA3"/>
    <w:rsid w:val="004B3324"/>
    <w:rsid w:val="004B4B1C"/>
    <w:rsid w:val="004B743F"/>
    <w:rsid w:val="004C0286"/>
    <w:rsid w:val="004C0C21"/>
    <w:rsid w:val="004C7BD1"/>
    <w:rsid w:val="004D4F62"/>
    <w:rsid w:val="004E20F9"/>
    <w:rsid w:val="004E3514"/>
    <w:rsid w:val="004F022B"/>
    <w:rsid w:val="004F4C29"/>
    <w:rsid w:val="00500056"/>
    <w:rsid w:val="00500165"/>
    <w:rsid w:val="00501CA2"/>
    <w:rsid w:val="00502577"/>
    <w:rsid w:val="00502FC9"/>
    <w:rsid w:val="005035FB"/>
    <w:rsid w:val="00504999"/>
    <w:rsid w:val="00506607"/>
    <w:rsid w:val="005101EB"/>
    <w:rsid w:val="00511BDE"/>
    <w:rsid w:val="0051295E"/>
    <w:rsid w:val="00527DC3"/>
    <w:rsid w:val="00531CC8"/>
    <w:rsid w:val="00534647"/>
    <w:rsid w:val="00534AAB"/>
    <w:rsid w:val="0053578E"/>
    <w:rsid w:val="005406C5"/>
    <w:rsid w:val="00541D2D"/>
    <w:rsid w:val="00547A70"/>
    <w:rsid w:val="00550228"/>
    <w:rsid w:val="00553984"/>
    <w:rsid w:val="00553EDB"/>
    <w:rsid w:val="00553FAB"/>
    <w:rsid w:val="00557630"/>
    <w:rsid w:val="0056124C"/>
    <w:rsid w:val="00562086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867D3"/>
    <w:rsid w:val="00590C93"/>
    <w:rsid w:val="005A0B8B"/>
    <w:rsid w:val="005A6185"/>
    <w:rsid w:val="005A77CF"/>
    <w:rsid w:val="005B3267"/>
    <w:rsid w:val="005B7362"/>
    <w:rsid w:val="005C291E"/>
    <w:rsid w:val="005C33A3"/>
    <w:rsid w:val="005D059C"/>
    <w:rsid w:val="005D5C75"/>
    <w:rsid w:val="005D6CC1"/>
    <w:rsid w:val="005D736B"/>
    <w:rsid w:val="005E0AE0"/>
    <w:rsid w:val="005E1708"/>
    <w:rsid w:val="005E196A"/>
    <w:rsid w:val="005E30ED"/>
    <w:rsid w:val="005E39E2"/>
    <w:rsid w:val="005F0893"/>
    <w:rsid w:val="006037EA"/>
    <w:rsid w:val="006043E0"/>
    <w:rsid w:val="0060568B"/>
    <w:rsid w:val="006136B0"/>
    <w:rsid w:val="00613BA9"/>
    <w:rsid w:val="00613C54"/>
    <w:rsid w:val="00623C6D"/>
    <w:rsid w:val="006249CE"/>
    <w:rsid w:val="006322F5"/>
    <w:rsid w:val="00632331"/>
    <w:rsid w:val="00634197"/>
    <w:rsid w:val="00642499"/>
    <w:rsid w:val="00643263"/>
    <w:rsid w:val="00644035"/>
    <w:rsid w:val="006550E7"/>
    <w:rsid w:val="0067003F"/>
    <w:rsid w:val="006702D0"/>
    <w:rsid w:val="006712AD"/>
    <w:rsid w:val="00673622"/>
    <w:rsid w:val="00674CC3"/>
    <w:rsid w:val="00674FD9"/>
    <w:rsid w:val="00675719"/>
    <w:rsid w:val="00687807"/>
    <w:rsid w:val="00691D3B"/>
    <w:rsid w:val="00692675"/>
    <w:rsid w:val="0069699D"/>
    <w:rsid w:val="006A0761"/>
    <w:rsid w:val="006A089C"/>
    <w:rsid w:val="006A0AAF"/>
    <w:rsid w:val="006B3686"/>
    <w:rsid w:val="006B46FC"/>
    <w:rsid w:val="006B49A0"/>
    <w:rsid w:val="006B651D"/>
    <w:rsid w:val="006C2103"/>
    <w:rsid w:val="006C6A42"/>
    <w:rsid w:val="006D2E4F"/>
    <w:rsid w:val="006D5186"/>
    <w:rsid w:val="006E20AE"/>
    <w:rsid w:val="006E3C01"/>
    <w:rsid w:val="006E69C5"/>
    <w:rsid w:val="006F6D6B"/>
    <w:rsid w:val="00701ABC"/>
    <w:rsid w:val="007032FA"/>
    <w:rsid w:val="007057F7"/>
    <w:rsid w:val="00713AC0"/>
    <w:rsid w:val="00713FA9"/>
    <w:rsid w:val="00714C8A"/>
    <w:rsid w:val="00716BE1"/>
    <w:rsid w:val="00717745"/>
    <w:rsid w:val="007239A1"/>
    <w:rsid w:val="007322DD"/>
    <w:rsid w:val="00736A2E"/>
    <w:rsid w:val="00741C61"/>
    <w:rsid w:val="00750ED4"/>
    <w:rsid w:val="00756903"/>
    <w:rsid w:val="007571DD"/>
    <w:rsid w:val="0076631D"/>
    <w:rsid w:val="0077164B"/>
    <w:rsid w:val="00772877"/>
    <w:rsid w:val="00772E81"/>
    <w:rsid w:val="00774516"/>
    <w:rsid w:val="007905C0"/>
    <w:rsid w:val="007918C5"/>
    <w:rsid w:val="0079731A"/>
    <w:rsid w:val="007A1CE4"/>
    <w:rsid w:val="007A310D"/>
    <w:rsid w:val="007B232F"/>
    <w:rsid w:val="007B497D"/>
    <w:rsid w:val="007C554B"/>
    <w:rsid w:val="007C688D"/>
    <w:rsid w:val="007D5FA4"/>
    <w:rsid w:val="007E20EE"/>
    <w:rsid w:val="007E40A9"/>
    <w:rsid w:val="007E61F5"/>
    <w:rsid w:val="007F046A"/>
    <w:rsid w:val="007F33C9"/>
    <w:rsid w:val="007F6D9A"/>
    <w:rsid w:val="007F76CE"/>
    <w:rsid w:val="00800403"/>
    <w:rsid w:val="00805DCD"/>
    <w:rsid w:val="00812A3F"/>
    <w:rsid w:val="008149D8"/>
    <w:rsid w:val="0081691F"/>
    <w:rsid w:val="00816FC1"/>
    <w:rsid w:val="00823C90"/>
    <w:rsid w:val="0083039B"/>
    <w:rsid w:val="00842713"/>
    <w:rsid w:val="008437D6"/>
    <w:rsid w:val="00843D16"/>
    <w:rsid w:val="00846159"/>
    <w:rsid w:val="0084650B"/>
    <w:rsid w:val="00860082"/>
    <w:rsid w:val="00860A5C"/>
    <w:rsid w:val="0087037D"/>
    <w:rsid w:val="008704A4"/>
    <w:rsid w:val="00871C78"/>
    <w:rsid w:val="00880767"/>
    <w:rsid w:val="008843B1"/>
    <w:rsid w:val="00890D90"/>
    <w:rsid w:val="00893E8F"/>
    <w:rsid w:val="00895841"/>
    <w:rsid w:val="008966E7"/>
    <w:rsid w:val="0089712A"/>
    <w:rsid w:val="008A0F7B"/>
    <w:rsid w:val="008A6583"/>
    <w:rsid w:val="008B0CD3"/>
    <w:rsid w:val="008C1387"/>
    <w:rsid w:val="008C1EC8"/>
    <w:rsid w:val="008C66DF"/>
    <w:rsid w:val="008D2F07"/>
    <w:rsid w:val="008D7847"/>
    <w:rsid w:val="008D7CB2"/>
    <w:rsid w:val="008D7DBC"/>
    <w:rsid w:val="008E7BC4"/>
    <w:rsid w:val="008F1193"/>
    <w:rsid w:val="008F606A"/>
    <w:rsid w:val="00900628"/>
    <w:rsid w:val="00901ECD"/>
    <w:rsid w:val="009027A4"/>
    <w:rsid w:val="009071FD"/>
    <w:rsid w:val="00907AB5"/>
    <w:rsid w:val="0091207E"/>
    <w:rsid w:val="009146FA"/>
    <w:rsid w:val="00917F4C"/>
    <w:rsid w:val="00922006"/>
    <w:rsid w:val="00926506"/>
    <w:rsid w:val="00927745"/>
    <w:rsid w:val="00934D67"/>
    <w:rsid w:val="00935741"/>
    <w:rsid w:val="00936149"/>
    <w:rsid w:val="009368F6"/>
    <w:rsid w:val="00937424"/>
    <w:rsid w:val="00942735"/>
    <w:rsid w:val="00942C1B"/>
    <w:rsid w:val="00942E88"/>
    <w:rsid w:val="00946E18"/>
    <w:rsid w:val="00953FEB"/>
    <w:rsid w:val="00955581"/>
    <w:rsid w:val="009619EF"/>
    <w:rsid w:val="009626E6"/>
    <w:rsid w:val="00964399"/>
    <w:rsid w:val="00967B3F"/>
    <w:rsid w:val="00970D92"/>
    <w:rsid w:val="0098091E"/>
    <w:rsid w:val="00981DDE"/>
    <w:rsid w:val="00984DF4"/>
    <w:rsid w:val="00990BBC"/>
    <w:rsid w:val="00993C71"/>
    <w:rsid w:val="009966F5"/>
    <w:rsid w:val="009A003C"/>
    <w:rsid w:val="009A2499"/>
    <w:rsid w:val="009A660A"/>
    <w:rsid w:val="009B003D"/>
    <w:rsid w:val="009B02E4"/>
    <w:rsid w:val="009B55FF"/>
    <w:rsid w:val="009C46D2"/>
    <w:rsid w:val="009C69DD"/>
    <w:rsid w:val="009E7867"/>
    <w:rsid w:val="00A029C3"/>
    <w:rsid w:val="00A07383"/>
    <w:rsid w:val="00A11078"/>
    <w:rsid w:val="00A11777"/>
    <w:rsid w:val="00A16825"/>
    <w:rsid w:val="00A176FF"/>
    <w:rsid w:val="00A2484A"/>
    <w:rsid w:val="00A3058C"/>
    <w:rsid w:val="00A4216B"/>
    <w:rsid w:val="00A422B6"/>
    <w:rsid w:val="00A436AA"/>
    <w:rsid w:val="00A44E33"/>
    <w:rsid w:val="00A52317"/>
    <w:rsid w:val="00A533DC"/>
    <w:rsid w:val="00A56388"/>
    <w:rsid w:val="00A614E0"/>
    <w:rsid w:val="00A63C0F"/>
    <w:rsid w:val="00A67EB4"/>
    <w:rsid w:val="00A82EC0"/>
    <w:rsid w:val="00A8317D"/>
    <w:rsid w:val="00A838B7"/>
    <w:rsid w:val="00A84232"/>
    <w:rsid w:val="00A917BF"/>
    <w:rsid w:val="00A926C5"/>
    <w:rsid w:val="00A92E63"/>
    <w:rsid w:val="00A954A3"/>
    <w:rsid w:val="00AA100D"/>
    <w:rsid w:val="00AA1052"/>
    <w:rsid w:val="00AA2543"/>
    <w:rsid w:val="00AA2B01"/>
    <w:rsid w:val="00AA5315"/>
    <w:rsid w:val="00AA5C4F"/>
    <w:rsid w:val="00AA5E54"/>
    <w:rsid w:val="00AA7CAF"/>
    <w:rsid w:val="00AB1732"/>
    <w:rsid w:val="00AB4018"/>
    <w:rsid w:val="00AC3E5D"/>
    <w:rsid w:val="00AC5D3D"/>
    <w:rsid w:val="00AC64E0"/>
    <w:rsid w:val="00AD1AEA"/>
    <w:rsid w:val="00AD2B40"/>
    <w:rsid w:val="00AD350A"/>
    <w:rsid w:val="00AD3BDA"/>
    <w:rsid w:val="00AE2154"/>
    <w:rsid w:val="00AE30C0"/>
    <w:rsid w:val="00AE56CB"/>
    <w:rsid w:val="00B013F3"/>
    <w:rsid w:val="00B01617"/>
    <w:rsid w:val="00B01E96"/>
    <w:rsid w:val="00B044F1"/>
    <w:rsid w:val="00B04ABC"/>
    <w:rsid w:val="00B05327"/>
    <w:rsid w:val="00B05DE9"/>
    <w:rsid w:val="00B11E31"/>
    <w:rsid w:val="00B12D68"/>
    <w:rsid w:val="00B14A39"/>
    <w:rsid w:val="00B1783E"/>
    <w:rsid w:val="00B23135"/>
    <w:rsid w:val="00B252B6"/>
    <w:rsid w:val="00B32A36"/>
    <w:rsid w:val="00B41108"/>
    <w:rsid w:val="00B42730"/>
    <w:rsid w:val="00B4470D"/>
    <w:rsid w:val="00B47CFA"/>
    <w:rsid w:val="00B51221"/>
    <w:rsid w:val="00B577D2"/>
    <w:rsid w:val="00B6233E"/>
    <w:rsid w:val="00B62B8E"/>
    <w:rsid w:val="00B648D4"/>
    <w:rsid w:val="00B72BE3"/>
    <w:rsid w:val="00B76A8D"/>
    <w:rsid w:val="00B862C4"/>
    <w:rsid w:val="00BB22CC"/>
    <w:rsid w:val="00BB2638"/>
    <w:rsid w:val="00BB3335"/>
    <w:rsid w:val="00BB432C"/>
    <w:rsid w:val="00BB4C83"/>
    <w:rsid w:val="00BB7297"/>
    <w:rsid w:val="00BB7324"/>
    <w:rsid w:val="00BC26F4"/>
    <w:rsid w:val="00BC443C"/>
    <w:rsid w:val="00BC45CE"/>
    <w:rsid w:val="00BC6376"/>
    <w:rsid w:val="00BC738D"/>
    <w:rsid w:val="00BD281C"/>
    <w:rsid w:val="00BD31BB"/>
    <w:rsid w:val="00BE4D28"/>
    <w:rsid w:val="00BE50D2"/>
    <w:rsid w:val="00BF36D7"/>
    <w:rsid w:val="00BF55BB"/>
    <w:rsid w:val="00C02205"/>
    <w:rsid w:val="00C066CD"/>
    <w:rsid w:val="00C175C5"/>
    <w:rsid w:val="00C20634"/>
    <w:rsid w:val="00C21D04"/>
    <w:rsid w:val="00C23132"/>
    <w:rsid w:val="00C2315C"/>
    <w:rsid w:val="00C36735"/>
    <w:rsid w:val="00C42E94"/>
    <w:rsid w:val="00C43D37"/>
    <w:rsid w:val="00C455C1"/>
    <w:rsid w:val="00C519BA"/>
    <w:rsid w:val="00C51FC8"/>
    <w:rsid w:val="00C605FC"/>
    <w:rsid w:val="00C61F0D"/>
    <w:rsid w:val="00C66149"/>
    <w:rsid w:val="00C67902"/>
    <w:rsid w:val="00C71009"/>
    <w:rsid w:val="00C73C2E"/>
    <w:rsid w:val="00C76A4A"/>
    <w:rsid w:val="00C8153E"/>
    <w:rsid w:val="00C84BE9"/>
    <w:rsid w:val="00C850BA"/>
    <w:rsid w:val="00C95493"/>
    <w:rsid w:val="00C95ABB"/>
    <w:rsid w:val="00C968B5"/>
    <w:rsid w:val="00CA6033"/>
    <w:rsid w:val="00CA7EB1"/>
    <w:rsid w:val="00CB2CF5"/>
    <w:rsid w:val="00CB31D7"/>
    <w:rsid w:val="00CC1C7C"/>
    <w:rsid w:val="00CC24EA"/>
    <w:rsid w:val="00CC4BCC"/>
    <w:rsid w:val="00CC5595"/>
    <w:rsid w:val="00CC7963"/>
    <w:rsid w:val="00CD5AFC"/>
    <w:rsid w:val="00CD66C9"/>
    <w:rsid w:val="00CD7D7F"/>
    <w:rsid w:val="00CE00AB"/>
    <w:rsid w:val="00CE54CA"/>
    <w:rsid w:val="00CE5CA2"/>
    <w:rsid w:val="00CE6107"/>
    <w:rsid w:val="00CE70C9"/>
    <w:rsid w:val="00CE71AA"/>
    <w:rsid w:val="00D016F7"/>
    <w:rsid w:val="00D027B2"/>
    <w:rsid w:val="00D0338F"/>
    <w:rsid w:val="00D03AB0"/>
    <w:rsid w:val="00D05A4F"/>
    <w:rsid w:val="00D05F14"/>
    <w:rsid w:val="00D07AB9"/>
    <w:rsid w:val="00D134BD"/>
    <w:rsid w:val="00D1380C"/>
    <w:rsid w:val="00D173F3"/>
    <w:rsid w:val="00D20429"/>
    <w:rsid w:val="00D21158"/>
    <w:rsid w:val="00D3013A"/>
    <w:rsid w:val="00D34DA2"/>
    <w:rsid w:val="00D375B3"/>
    <w:rsid w:val="00D376CF"/>
    <w:rsid w:val="00D40E80"/>
    <w:rsid w:val="00D414AC"/>
    <w:rsid w:val="00D41756"/>
    <w:rsid w:val="00D442F1"/>
    <w:rsid w:val="00D46463"/>
    <w:rsid w:val="00D54910"/>
    <w:rsid w:val="00D60ED6"/>
    <w:rsid w:val="00D6123B"/>
    <w:rsid w:val="00D657E4"/>
    <w:rsid w:val="00D66ED4"/>
    <w:rsid w:val="00D71253"/>
    <w:rsid w:val="00D71769"/>
    <w:rsid w:val="00D71D8D"/>
    <w:rsid w:val="00D720AA"/>
    <w:rsid w:val="00D72ED2"/>
    <w:rsid w:val="00D73A72"/>
    <w:rsid w:val="00D73CFE"/>
    <w:rsid w:val="00D76D9A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B018F"/>
    <w:rsid w:val="00DC00C7"/>
    <w:rsid w:val="00DC28AE"/>
    <w:rsid w:val="00DC3028"/>
    <w:rsid w:val="00DC6346"/>
    <w:rsid w:val="00DC75FC"/>
    <w:rsid w:val="00DC7ECE"/>
    <w:rsid w:val="00DD1617"/>
    <w:rsid w:val="00DD4625"/>
    <w:rsid w:val="00DD55DA"/>
    <w:rsid w:val="00DE0FED"/>
    <w:rsid w:val="00DE550F"/>
    <w:rsid w:val="00DE7A64"/>
    <w:rsid w:val="00DF15AF"/>
    <w:rsid w:val="00DF3B27"/>
    <w:rsid w:val="00E077DB"/>
    <w:rsid w:val="00E15A32"/>
    <w:rsid w:val="00E15F2A"/>
    <w:rsid w:val="00E25CD5"/>
    <w:rsid w:val="00E25CDD"/>
    <w:rsid w:val="00E26240"/>
    <w:rsid w:val="00E27100"/>
    <w:rsid w:val="00E32CF2"/>
    <w:rsid w:val="00E359CF"/>
    <w:rsid w:val="00E409A5"/>
    <w:rsid w:val="00E40F59"/>
    <w:rsid w:val="00E420F2"/>
    <w:rsid w:val="00E43FBE"/>
    <w:rsid w:val="00E46069"/>
    <w:rsid w:val="00E467E0"/>
    <w:rsid w:val="00E547D8"/>
    <w:rsid w:val="00E5539E"/>
    <w:rsid w:val="00E57273"/>
    <w:rsid w:val="00E61510"/>
    <w:rsid w:val="00E70F58"/>
    <w:rsid w:val="00E71716"/>
    <w:rsid w:val="00E7518E"/>
    <w:rsid w:val="00E76720"/>
    <w:rsid w:val="00E80B88"/>
    <w:rsid w:val="00E863ED"/>
    <w:rsid w:val="00E87E4E"/>
    <w:rsid w:val="00E92B8E"/>
    <w:rsid w:val="00E92EF5"/>
    <w:rsid w:val="00E94984"/>
    <w:rsid w:val="00E95834"/>
    <w:rsid w:val="00EA4D41"/>
    <w:rsid w:val="00EA670E"/>
    <w:rsid w:val="00EB71AC"/>
    <w:rsid w:val="00EC0A0B"/>
    <w:rsid w:val="00EC0BB7"/>
    <w:rsid w:val="00EC228F"/>
    <w:rsid w:val="00EC3AE2"/>
    <w:rsid w:val="00EC3CEC"/>
    <w:rsid w:val="00EC3D05"/>
    <w:rsid w:val="00EC4BA5"/>
    <w:rsid w:val="00EC55C6"/>
    <w:rsid w:val="00EC71B5"/>
    <w:rsid w:val="00EC74AF"/>
    <w:rsid w:val="00EC754E"/>
    <w:rsid w:val="00EC7F32"/>
    <w:rsid w:val="00ED185B"/>
    <w:rsid w:val="00ED6DF5"/>
    <w:rsid w:val="00ED7284"/>
    <w:rsid w:val="00ED76C6"/>
    <w:rsid w:val="00EE0C25"/>
    <w:rsid w:val="00EE4ECA"/>
    <w:rsid w:val="00EE514C"/>
    <w:rsid w:val="00EE56F1"/>
    <w:rsid w:val="00EF1201"/>
    <w:rsid w:val="00EF24C0"/>
    <w:rsid w:val="00EF284E"/>
    <w:rsid w:val="00EF64B8"/>
    <w:rsid w:val="00EF660D"/>
    <w:rsid w:val="00F21066"/>
    <w:rsid w:val="00F23A9F"/>
    <w:rsid w:val="00F25FBF"/>
    <w:rsid w:val="00F26318"/>
    <w:rsid w:val="00F416E7"/>
    <w:rsid w:val="00F44BED"/>
    <w:rsid w:val="00F5022C"/>
    <w:rsid w:val="00F51D66"/>
    <w:rsid w:val="00F51E92"/>
    <w:rsid w:val="00F61E81"/>
    <w:rsid w:val="00F62EDD"/>
    <w:rsid w:val="00F634CC"/>
    <w:rsid w:val="00F657D2"/>
    <w:rsid w:val="00F66D68"/>
    <w:rsid w:val="00F67D45"/>
    <w:rsid w:val="00F70572"/>
    <w:rsid w:val="00F758AF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2104"/>
    <w:rsid w:val="00F95176"/>
    <w:rsid w:val="00F96225"/>
    <w:rsid w:val="00FA1B9C"/>
    <w:rsid w:val="00FA2BD5"/>
    <w:rsid w:val="00FA2E93"/>
    <w:rsid w:val="00FA38C3"/>
    <w:rsid w:val="00FB2E6A"/>
    <w:rsid w:val="00FB68C1"/>
    <w:rsid w:val="00FC4669"/>
    <w:rsid w:val="00FC6BC4"/>
    <w:rsid w:val="00FC786B"/>
    <w:rsid w:val="00FD6BDB"/>
    <w:rsid w:val="00FE13FE"/>
    <w:rsid w:val="00FE5785"/>
    <w:rsid w:val="00FF0674"/>
    <w:rsid w:val="00FF34C1"/>
    <w:rsid w:val="00FF449A"/>
    <w:rsid w:val="00FF6103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rsid w:val="003A05E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berschrift2">
    <w:name w:val="heading 2"/>
    <w:basedOn w:val="Standard"/>
    <w:next w:val="Textkrper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berschrift3">
    <w:name w:val="heading 3"/>
    <w:basedOn w:val="Standard"/>
    <w:next w:val="Textkrper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berschrift4">
    <w:name w:val="heading 4"/>
    <w:basedOn w:val="Standard"/>
    <w:next w:val="Textkrper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berschrift5">
    <w:name w:val="heading 5"/>
    <w:basedOn w:val="Standard"/>
    <w:next w:val="Standard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Verzeichnis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Verzeichnis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Standard"/>
    <w:next w:val="Textkrper"/>
    <w:uiPriority w:val="2"/>
    <w:locked/>
    <w:rsid w:val="00C73C2E"/>
    <w:rPr>
      <w:b/>
      <w:kern w:val="0"/>
      <w:sz w:val="28"/>
    </w:rPr>
  </w:style>
  <w:style w:type="paragraph" w:styleId="Kopfzeile">
    <w:name w:val="header"/>
    <w:basedOn w:val="Standard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berschrift1"/>
    <w:next w:val="Textkrper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berschrift2"/>
    <w:next w:val="Textkrper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berschrift3"/>
    <w:next w:val="Textkrper"/>
    <w:uiPriority w:val="5"/>
    <w:rsid w:val="00304724"/>
    <w:pPr>
      <w:numPr>
        <w:ilvl w:val="2"/>
        <w:numId w:val="27"/>
      </w:numPr>
      <w:ind w:left="720" w:hanging="720"/>
    </w:pPr>
  </w:style>
  <w:style w:type="paragraph" w:styleId="Funotentext">
    <w:name w:val="footnote text"/>
    <w:basedOn w:val="Standard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Pr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IntensiveHervorhebung">
    <w:name w:val="Intense Emphasis"/>
    <w:basedOn w:val="Absatz-Standardschriftar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Fett">
    <w:name w:val="Strong"/>
    <w:basedOn w:val="Absatz-Standardschriftart"/>
    <w:uiPriority w:val="19"/>
    <w:qFormat/>
    <w:rsid w:val="00423D7D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423D7D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Textkrper"/>
    <w:next w:val="Textkrper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Textkrper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Absatz-Standardschriftar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berschrift3"/>
    <w:next w:val="Textkrper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UntertitelZchn">
    <w:name w:val="Untertitel Zchn"/>
    <w:basedOn w:val="Absatz-Standardschriftart"/>
    <w:link w:val="Untertitel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Listenabsatz">
    <w:name w:val="List Paragraph"/>
    <w:basedOn w:val="Standard"/>
    <w:uiPriority w:val="34"/>
    <w:qFormat/>
    <w:locked/>
    <w:rsid w:val="00A3058C"/>
    <w:pPr>
      <w:ind w:left="720"/>
      <w:contextualSpacing/>
    </w:p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C51F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C51F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C51F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C51FC8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EF24C0"/>
    <w:rPr>
      <w:rFonts w:asciiTheme="majorHAnsi" w:eastAsia="Arial Unicode MS" w:hAnsiTheme="majorHAnsi"/>
      <w:b/>
      <w:bCs/>
      <w:kern w:val="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numbering" Target="numbering.xml"/><Relationship Id="rId21" Type="http://schemas.openxmlformats.org/officeDocument/2006/relationships/image" Target="media/image13.JP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G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G"/><Relationship Id="rId27" Type="http://schemas.openxmlformats.org/officeDocument/2006/relationships/image" Target="media/image19.jpeg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201539"/>
    <w:rsid w:val="00257FDD"/>
    <w:rsid w:val="003C4EBD"/>
    <w:rsid w:val="0065693B"/>
    <w:rsid w:val="00A110A9"/>
    <w:rsid w:val="00C0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0</TotalTime>
  <Pages>2</Pages>
  <Words>278</Words>
  <Characters>2179</Characters>
  <Application>Microsoft Office Word</Application>
  <DocSecurity>0</DocSecurity>
  <Lines>18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2453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Mörker Stephan</cp:lastModifiedBy>
  <cp:revision>11</cp:revision>
  <cp:lastPrinted>2022-11-18T13:26:00Z</cp:lastPrinted>
  <dcterms:created xsi:type="dcterms:W3CDTF">2023-03-15T11:04:00Z</dcterms:created>
  <dcterms:modified xsi:type="dcterms:W3CDTF">2023-07-05T11:29:00Z</dcterms:modified>
</cp:coreProperties>
</file>