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966"/>
        <w:gridCol w:w="5388"/>
      </w:tblGrid>
      <w:bookmarkStart w:id="0" w:name="_Hlk63179349" w:displacedByCustomXml="next"/>
      <w:sdt>
        <w:sdtPr>
          <w:rPr>
            <w:kern w:val="0"/>
          </w:rPr>
          <w:alias w:val="axesPDF - Tableau de mise en page"/>
          <w:tag w:val="axesPDF:ID:Table:17da7f79-d0a3-4730-901b-4a37e530cc58"/>
          <w:id w:val="336889908"/>
          <w:placeholder>
            <w:docPart w:val="4C5E1BC9B4744F12AD8CF01F7C5BF0E2"/>
          </w:placeholder>
        </w:sdtPr>
        <w:sdtEndPr/>
        <w:sdtContent>
          <w:sdt>
            <w:sdtPr>
              <w:rPr>
                <w:kern w:val="0"/>
              </w:rPr>
              <w:alias w:val="axesPDF Layout Table 1"/>
              <w:tag w:val="axespdf:table-role:layout-table-1"/>
              <w:id w:val="-780564877"/>
              <w:placeholder>
                <w:docPart w:val="6EA26BF72BE94EE4B0D5AB7A508A7893"/>
              </w:placeholder>
            </w:sdtPr>
            <w:sdtEndPr/>
            <w:sdtContent>
              <w:tr w:rsidR="00566E51" w:rsidRPr="00A23A90" w:rsidTr="009028B9">
                <w:tc>
                  <w:tcPr>
                    <w:tcW w:w="3510" w:type="dxa"/>
                  </w:tcPr>
                  <w:p w:rsidR="00566E51" w:rsidRPr="00A23A90" w:rsidRDefault="00C80802" w:rsidP="00505211">
                    <w:pPr>
                      <w:pStyle w:val="Textkrper"/>
                    </w:pPr>
                    <w:r w:rsidRPr="00A23A90">
                      <w:drawing>
                        <wp:inline distT="0" distB="0" distL="0" distR="0" wp14:anchorId="0B38BACD" wp14:editId="5A7E67B9">
                          <wp:extent cx="2381250" cy="790575"/>
                          <wp:effectExtent l="0" t="0" r="0" b="9525"/>
                          <wp:docPr id="5" name="Graphique 5" descr="Logo de l'UCB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Graphique 5" descr="Logo de l'UCBA"/>
                                  <pic:cNvPicPr/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81250" cy="7905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5985" w:type="dxa"/>
                  </w:tcPr>
                  <w:p w:rsidR="00566E51" w:rsidRPr="00A23A90" w:rsidRDefault="00566E51" w:rsidP="00566E51">
                    <w:pPr>
                      <w:pStyle w:val="Kopfzeile"/>
                    </w:pPr>
                    <w:r w:rsidRPr="00A23A90">
                      <w:t>Service ou auteur, etc.</w:t>
                    </w:r>
                  </w:p>
                </w:tc>
              </w:tr>
            </w:sdtContent>
          </w:sdt>
        </w:sdtContent>
      </w:sdt>
    </w:tbl>
    <w:bookmarkEnd w:id="0"/>
    <w:p w:rsidR="00566E51" w:rsidRPr="00F20DC8" w:rsidRDefault="00EB4546" w:rsidP="00566E51">
      <w:pPr>
        <w:pStyle w:val="Titel"/>
        <w:rPr>
          <w:lang w:val="fr-CH"/>
        </w:rPr>
      </w:pPr>
      <w:r w:rsidRPr="00F20DC8">
        <w:rPr>
          <w:lang w:val="fr-CH"/>
        </w:rPr>
        <w:t>Mode d'emploi</w:t>
      </w:r>
      <w:r w:rsidR="00F20DC8" w:rsidRPr="00F20DC8">
        <w:rPr>
          <w:lang w:val="fr-CH"/>
        </w:rPr>
        <w:t xml:space="preserve"> machine braille électronique </w:t>
      </w:r>
      <w:proofErr w:type="spellStart"/>
      <w:r w:rsidR="00F20DC8" w:rsidRPr="00F20DC8">
        <w:rPr>
          <w:lang w:val="fr-CH"/>
        </w:rPr>
        <w:t>Eurotype</w:t>
      </w:r>
      <w:proofErr w:type="spellEnd"/>
      <w:r w:rsidR="00F20DC8" w:rsidRPr="00F20DC8">
        <w:rPr>
          <w:lang w:val="fr-CH"/>
        </w:rPr>
        <w:t>-E</w:t>
      </w:r>
    </w:p>
    <w:p w:rsidR="00EB4546" w:rsidRDefault="00EB4546" w:rsidP="00EB4546">
      <w:pPr>
        <w:pStyle w:val="Textkrper"/>
      </w:pPr>
    </w:p>
    <w:p w:rsidR="00EB4546" w:rsidRDefault="00EB4546" w:rsidP="00EB4546">
      <w:pPr>
        <w:pStyle w:val="Textkrper"/>
      </w:pPr>
    </w:p>
    <w:p w:rsidR="00F20DC8" w:rsidRDefault="00F20DC8" w:rsidP="00F20DC8">
      <w:r w:rsidRPr="00F20DC8">
        <w:drawing>
          <wp:inline distT="0" distB="0" distL="0" distR="0" wp14:anchorId="2483061A" wp14:editId="518DDC6D">
            <wp:extent cx="4352925" cy="3267075"/>
            <wp:effectExtent l="0" t="0" r="9525" b="9525"/>
            <wp:docPr id="2" name="Bild 2" descr="Image de la machine braille Eurotype 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Produkt-Nr.:03.021 - Eurotype /E -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546" w:rsidRDefault="00EB4546" w:rsidP="00EB4546">
      <w:pPr>
        <w:pStyle w:val="Textkrper"/>
      </w:pPr>
    </w:p>
    <w:p w:rsidR="00EB4546" w:rsidRDefault="00EB4546" w:rsidP="00EB4546">
      <w:pPr>
        <w:pStyle w:val="Textkrper"/>
      </w:pPr>
    </w:p>
    <w:p w:rsidR="00EB4546" w:rsidRDefault="00EB4546" w:rsidP="00EB4546">
      <w:pPr>
        <w:pStyle w:val="Textkrper"/>
      </w:pPr>
      <w:r>
        <w:t xml:space="preserve">Art. UCBA </w:t>
      </w:r>
      <w:r w:rsidR="00F20DC8">
        <w:t>03.021</w:t>
      </w:r>
    </w:p>
    <w:p w:rsidR="00EB4546" w:rsidRDefault="00EB4546" w:rsidP="00EB4546">
      <w:pPr>
        <w:pStyle w:val="Textkrper"/>
      </w:pPr>
      <w:r>
        <w:t xml:space="preserve">Etat : </w:t>
      </w:r>
      <w:r w:rsidR="00F20DC8">
        <w:t>04.06.2015</w:t>
      </w:r>
    </w:p>
    <w:p w:rsidR="00EB4546" w:rsidRDefault="00EB4546">
      <w:pPr>
        <w:widowControl/>
        <w:suppressAutoHyphens w:val="0"/>
      </w:pPr>
      <w:r>
        <w:br w:type="page"/>
      </w:r>
    </w:p>
    <w:p w:rsidR="0023484B" w:rsidRPr="00F20DC8" w:rsidRDefault="0023484B" w:rsidP="001A17AF">
      <w:pPr>
        <w:pStyle w:val="Inhaltsverzeichnisberschrift"/>
      </w:pPr>
      <w:r w:rsidRPr="00F20DC8">
        <w:lastRenderedPageBreak/>
        <w:t>Table des matières</w:t>
      </w:r>
    </w:p>
    <w:p w:rsidR="0089795A" w:rsidRDefault="0023484B">
      <w:pPr>
        <w:pStyle w:val="Verzeichnis1"/>
        <w:rPr>
          <w:rFonts w:eastAsiaTheme="minorEastAsia" w:cstheme="minorBidi"/>
          <w:b w:val="0"/>
          <w:kern w:val="0"/>
          <w:szCs w:val="22"/>
          <w:lang w:val="de-CH"/>
        </w:rPr>
      </w:pPr>
      <w:r w:rsidRPr="00A23A90">
        <w:rPr>
          <w:rFonts w:cs="Times New Roman"/>
          <w:b w:val="0"/>
          <w:kern w:val="1"/>
        </w:rPr>
        <w:fldChar w:fldCharType="begin"/>
      </w:r>
      <w:r w:rsidRPr="00EB4546">
        <w:rPr>
          <w:lang w:val="de-CH"/>
        </w:rPr>
        <w:instrText xml:space="preserve"> TOC \o "1-1" \h \z \t "Titre 2;2;Titre 3;3;Titre 4;4;Titre 2 numéroté;2;Titre 3 numéroté;3;Titre 4 numéroté;4" </w:instrText>
      </w:r>
      <w:r w:rsidRPr="00A23A90">
        <w:rPr>
          <w:rFonts w:cs="Times New Roman"/>
          <w:b w:val="0"/>
          <w:kern w:val="1"/>
        </w:rPr>
        <w:fldChar w:fldCharType="separate"/>
      </w:r>
      <w:hyperlink w:anchor="_Toc140661113" w:history="1">
        <w:r w:rsidR="0089795A" w:rsidRPr="00196DD4">
          <w:rPr>
            <w:rStyle w:val="Hyperlink"/>
          </w:rPr>
          <w:t>1</w:t>
        </w:r>
        <w:bookmarkStart w:id="1" w:name="_GoBack"/>
        <w:bookmarkEnd w:id="1"/>
        <w:r w:rsidR="0089795A" w:rsidRPr="00196DD4">
          <w:rPr>
            <w:rStyle w:val="Hyperlink"/>
          </w:rPr>
          <w:t>.</w:t>
        </w:r>
        <w:r w:rsidR="0089795A">
          <w:rPr>
            <w:rFonts w:eastAsiaTheme="minorEastAsia" w:cstheme="minorBidi"/>
            <w:b w:val="0"/>
            <w:kern w:val="0"/>
            <w:szCs w:val="22"/>
            <w:lang w:val="de-CH"/>
          </w:rPr>
          <w:tab/>
        </w:r>
        <w:r w:rsidR="0089795A" w:rsidRPr="00196DD4">
          <w:rPr>
            <w:rStyle w:val="Hyperlink"/>
          </w:rPr>
          <w:t>Introduction</w:t>
        </w:r>
        <w:r w:rsidR="0089795A">
          <w:rPr>
            <w:webHidden/>
          </w:rPr>
          <w:tab/>
        </w:r>
        <w:r w:rsidR="0089795A">
          <w:rPr>
            <w:webHidden/>
          </w:rPr>
          <w:fldChar w:fldCharType="begin"/>
        </w:r>
        <w:r w:rsidR="0089795A">
          <w:rPr>
            <w:webHidden/>
          </w:rPr>
          <w:instrText xml:space="preserve"> PAGEREF _Toc140661113 \h </w:instrText>
        </w:r>
        <w:r w:rsidR="0089795A">
          <w:rPr>
            <w:webHidden/>
          </w:rPr>
        </w:r>
        <w:r w:rsidR="0089795A">
          <w:rPr>
            <w:webHidden/>
          </w:rPr>
          <w:fldChar w:fldCharType="separate"/>
        </w:r>
        <w:r w:rsidR="0089795A">
          <w:rPr>
            <w:webHidden/>
          </w:rPr>
          <w:t>3</w:t>
        </w:r>
        <w:r w:rsidR="0089795A">
          <w:rPr>
            <w:webHidden/>
          </w:rPr>
          <w:fldChar w:fldCharType="end"/>
        </w:r>
      </w:hyperlink>
    </w:p>
    <w:p w:rsidR="0089795A" w:rsidRDefault="0089795A">
      <w:pPr>
        <w:pStyle w:val="Verzeichnis1"/>
        <w:rPr>
          <w:rFonts w:eastAsiaTheme="minorEastAsia" w:cstheme="minorBidi"/>
          <w:b w:val="0"/>
          <w:kern w:val="0"/>
          <w:szCs w:val="22"/>
          <w:lang w:val="de-CH"/>
        </w:rPr>
      </w:pPr>
      <w:hyperlink w:anchor="_Toc140661114" w:history="1">
        <w:r w:rsidRPr="00196DD4">
          <w:rPr>
            <w:rStyle w:val="Hyperlink"/>
          </w:rPr>
          <w:t>2.</w:t>
        </w:r>
        <w:r>
          <w:rPr>
            <w:rFonts w:eastAsiaTheme="minorEastAsia" w:cstheme="minorBidi"/>
            <w:b w:val="0"/>
            <w:kern w:val="0"/>
            <w:szCs w:val="22"/>
            <w:lang w:val="de-CH"/>
          </w:rPr>
          <w:tab/>
        </w:r>
        <w:r w:rsidRPr="00196DD4">
          <w:rPr>
            <w:rStyle w:val="Hyperlink"/>
          </w:rPr>
          <w:t>Mise en service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_Toc140661114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9795A" w:rsidRDefault="0089795A">
      <w:pPr>
        <w:pStyle w:val="Verzeichnis2"/>
        <w:rPr>
          <w:rFonts w:eastAsiaTheme="minorEastAsia" w:cstheme="minorBidi"/>
          <w:kern w:val="0"/>
          <w:szCs w:val="22"/>
          <w:lang w:val="de-CH"/>
        </w:rPr>
      </w:pPr>
      <w:hyperlink w:anchor="_Toc140661115" w:history="1">
        <w:r w:rsidRPr="00196DD4">
          <w:rPr>
            <w:rStyle w:val="Hyperlink"/>
          </w:rPr>
          <w:t>2.1.</w:t>
        </w:r>
        <w:r>
          <w:rPr>
            <w:rFonts w:eastAsiaTheme="minorEastAsia" w:cstheme="minorBidi"/>
            <w:kern w:val="0"/>
            <w:szCs w:val="22"/>
            <w:lang w:val="de-CH"/>
          </w:rPr>
          <w:tab/>
        </w:r>
        <w:r w:rsidRPr="00196DD4">
          <w:rPr>
            <w:rStyle w:val="Hyperlink"/>
          </w:rPr>
          <w:t>Pièces fournies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_Toc140661115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9795A" w:rsidRDefault="0089795A">
      <w:pPr>
        <w:pStyle w:val="Verzeichnis2"/>
        <w:rPr>
          <w:rFonts w:eastAsiaTheme="minorEastAsia" w:cstheme="minorBidi"/>
          <w:kern w:val="0"/>
          <w:szCs w:val="22"/>
          <w:lang w:val="de-CH"/>
        </w:rPr>
      </w:pPr>
      <w:hyperlink w:anchor="_Toc140661116" w:history="1">
        <w:r w:rsidRPr="00196DD4">
          <w:rPr>
            <w:rStyle w:val="Hyperlink"/>
          </w:rPr>
          <w:t>2.2.</w:t>
        </w:r>
        <w:r>
          <w:rPr>
            <w:rFonts w:eastAsiaTheme="minorEastAsia" w:cstheme="minorBidi"/>
            <w:kern w:val="0"/>
            <w:szCs w:val="22"/>
            <w:lang w:val="de-CH"/>
          </w:rPr>
          <w:tab/>
        </w:r>
        <w:r w:rsidRPr="00196DD4">
          <w:rPr>
            <w:rStyle w:val="Hyperlink"/>
          </w:rPr>
          <w:t>Connexion de la machine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_Toc140661116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9795A" w:rsidRDefault="0089795A">
      <w:pPr>
        <w:pStyle w:val="Verzeichnis1"/>
        <w:rPr>
          <w:rFonts w:eastAsiaTheme="minorEastAsia" w:cstheme="minorBidi"/>
          <w:b w:val="0"/>
          <w:kern w:val="0"/>
          <w:szCs w:val="22"/>
          <w:lang w:val="de-CH"/>
        </w:rPr>
      </w:pPr>
      <w:hyperlink w:anchor="_Toc140661117" w:history="1">
        <w:r w:rsidRPr="00196DD4">
          <w:rPr>
            <w:rStyle w:val="Hyperlink"/>
          </w:rPr>
          <w:t>3.</w:t>
        </w:r>
        <w:r>
          <w:rPr>
            <w:rFonts w:eastAsiaTheme="minorEastAsia" w:cstheme="minorBidi"/>
            <w:b w:val="0"/>
            <w:kern w:val="0"/>
            <w:szCs w:val="22"/>
            <w:lang w:val="de-CH"/>
          </w:rPr>
          <w:tab/>
        </w:r>
        <w:r w:rsidRPr="00196DD4">
          <w:rPr>
            <w:rStyle w:val="Hyperlink"/>
          </w:rPr>
          <w:t>Emploi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_Toc140661117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9795A" w:rsidRDefault="0089795A">
      <w:pPr>
        <w:pStyle w:val="Verzeichnis2"/>
        <w:rPr>
          <w:rFonts w:eastAsiaTheme="minorEastAsia" w:cstheme="minorBidi"/>
          <w:kern w:val="0"/>
          <w:szCs w:val="22"/>
          <w:lang w:val="de-CH"/>
        </w:rPr>
      </w:pPr>
      <w:hyperlink w:anchor="_Toc140661118" w:history="1">
        <w:r w:rsidRPr="00196DD4">
          <w:rPr>
            <w:rStyle w:val="Hyperlink"/>
          </w:rPr>
          <w:t>3.1.</w:t>
        </w:r>
        <w:r>
          <w:rPr>
            <w:rFonts w:eastAsiaTheme="minorEastAsia" w:cstheme="minorBidi"/>
            <w:kern w:val="0"/>
            <w:szCs w:val="22"/>
            <w:lang w:val="de-CH"/>
          </w:rPr>
          <w:tab/>
        </w:r>
        <w:r w:rsidRPr="00196DD4">
          <w:rPr>
            <w:rStyle w:val="Hyperlink"/>
          </w:rPr>
          <w:t>Eléments de commande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_Toc140661118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9795A" w:rsidRDefault="0089795A">
      <w:pPr>
        <w:pStyle w:val="Verzeichnis2"/>
        <w:rPr>
          <w:rFonts w:eastAsiaTheme="minorEastAsia" w:cstheme="minorBidi"/>
          <w:kern w:val="0"/>
          <w:szCs w:val="22"/>
          <w:lang w:val="de-CH"/>
        </w:rPr>
      </w:pPr>
      <w:hyperlink w:anchor="_Toc140661119" w:history="1">
        <w:r w:rsidRPr="00196DD4">
          <w:rPr>
            <w:rStyle w:val="Hyperlink"/>
          </w:rPr>
          <w:t>3.2.</w:t>
        </w:r>
        <w:r>
          <w:rPr>
            <w:rFonts w:eastAsiaTheme="minorEastAsia" w:cstheme="minorBidi"/>
            <w:kern w:val="0"/>
            <w:szCs w:val="22"/>
            <w:lang w:val="de-CH"/>
          </w:rPr>
          <w:tab/>
        </w:r>
        <w:r w:rsidRPr="00196DD4">
          <w:rPr>
            <w:rStyle w:val="Hyperlink"/>
          </w:rPr>
          <w:t>Insertion du papier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_Toc140661119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9795A" w:rsidRDefault="0089795A">
      <w:pPr>
        <w:pStyle w:val="Verzeichnis2"/>
        <w:rPr>
          <w:rFonts w:eastAsiaTheme="minorEastAsia" w:cstheme="minorBidi"/>
          <w:kern w:val="0"/>
          <w:szCs w:val="22"/>
          <w:lang w:val="de-CH"/>
        </w:rPr>
      </w:pPr>
      <w:hyperlink w:anchor="_Toc140661120" w:history="1">
        <w:r w:rsidRPr="00196DD4">
          <w:rPr>
            <w:rStyle w:val="Hyperlink"/>
          </w:rPr>
          <w:t>3.3.</w:t>
        </w:r>
        <w:r>
          <w:rPr>
            <w:rFonts w:eastAsiaTheme="minorEastAsia" w:cstheme="minorBidi"/>
            <w:kern w:val="0"/>
            <w:szCs w:val="22"/>
            <w:lang w:val="de-CH"/>
          </w:rPr>
          <w:tab/>
        </w:r>
        <w:r w:rsidRPr="00196DD4">
          <w:rPr>
            <w:rStyle w:val="Hyperlink"/>
          </w:rPr>
          <w:t>Clavier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_Toc140661120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9795A" w:rsidRDefault="0089795A">
      <w:pPr>
        <w:pStyle w:val="Verzeichnis3"/>
        <w:rPr>
          <w:rFonts w:eastAsiaTheme="minorEastAsia" w:cstheme="minorBidi"/>
          <w:kern w:val="0"/>
          <w:szCs w:val="22"/>
          <w:lang w:val="de-CH"/>
        </w:rPr>
      </w:pPr>
      <w:hyperlink w:anchor="_Toc140661121" w:history="1">
        <w:r w:rsidRPr="00196DD4">
          <w:rPr>
            <w:rStyle w:val="Hyperlink"/>
          </w:rPr>
          <w:t>3.3.1.</w:t>
        </w:r>
        <w:r>
          <w:rPr>
            <w:rFonts w:eastAsiaTheme="minorEastAsia" w:cstheme="minorBidi"/>
            <w:kern w:val="0"/>
            <w:szCs w:val="22"/>
            <w:lang w:val="de-CH"/>
          </w:rPr>
          <w:tab/>
        </w:r>
        <w:r w:rsidRPr="00196DD4">
          <w:rPr>
            <w:rStyle w:val="Hyperlink"/>
          </w:rPr>
          <w:t>Fonctions des touches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_Toc140661121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9795A" w:rsidRDefault="0089795A">
      <w:pPr>
        <w:pStyle w:val="Verzeichnis2"/>
        <w:rPr>
          <w:rFonts w:eastAsiaTheme="minorEastAsia" w:cstheme="minorBidi"/>
          <w:kern w:val="0"/>
          <w:szCs w:val="22"/>
          <w:lang w:val="de-CH"/>
        </w:rPr>
      </w:pPr>
      <w:hyperlink w:anchor="_Toc140661122" w:history="1">
        <w:r w:rsidRPr="00196DD4">
          <w:rPr>
            <w:rStyle w:val="Hyperlink"/>
          </w:rPr>
          <w:t>3.4.</w:t>
        </w:r>
        <w:r>
          <w:rPr>
            <w:rFonts w:eastAsiaTheme="minorEastAsia" w:cstheme="minorBidi"/>
            <w:kern w:val="0"/>
            <w:szCs w:val="22"/>
            <w:lang w:val="de-CH"/>
          </w:rPr>
          <w:tab/>
        </w:r>
        <w:r w:rsidRPr="00196DD4">
          <w:rPr>
            <w:rStyle w:val="Hyperlink"/>
          </w:rPr>
          <w:t>Réglages et commande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_Toc140661122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9795A" w:rsidRDefault="0089795A">
      <w:pPr>
        <w:pStyle w:val="Verzeichnis3"/>
        <w:rPr>
          <w:rFonts w:eastAsiaTheme="minorEastAsia" w:cstheme="minorBidi"/>
          <w:kern w:val="0"/>
          <w:szCs w:val="22"/>
          <w:lang w:val="de-CH"/>
        </w:rPr>
      </w:pPr>
      <w:hyperlink w:anchor="_Toc140661123" w:history="1">
        <w:r w:rsidRPr="00196DD4">
          <w:rPr>
            <w:rStyle w:val="Hyperlink"/>
          </w:rPr>
          <w:t>3.4.1.</w:t>
        </w:r>
        <w:r>
          <w:rPr>
            <w:rFonts w:eastAsiaTheme="minorEastAsia" w:cstheme="minorBidi"/>
            <w:kern w:val="0"/>
            <w:szCs w:val="22"/>
            <w:lang w:val="de-CH"/>
          </w:rPr>
          <w:tab/>
        </w:r>
        <w:r w:rsidRPr="00196DD4">
          <w:rPr>
            <w:rStyle w:val="Hyperlink"/>
          </w:rPr>
          <w:t>Liste des commandes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_Toc140661123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9795A" w:rsidRDefault="0089795A">
      <w:pPr>
        <w:pStyle w:val="Verzeichnis2"/>
        <w:rPr>
          <w:rFonts w:eastAsiaTheme="minorEastAsia" w:cstheme="minorBidi"/>
          <w:kern w:val="0"/>
          <w:szCs w:val="22"/>
          <w:lang w:val="de-CH"/>
        </w:rPr>
      </w:pPr>
      <w:hyperlink w:anchor="_Toc140661124" w:history="1">
        <w:r w:rsidRPr="00196DD4">
          <w:rPr>
            <w:rStyle w:val="Hyperlink"/>
          </w:rPr>
          <w:t>3.5.</w:t>
        </w:r>
        <w:r>
          <w:rPr>
            <w:rFonts w:eastAsiaTheme="minorEastAsia" w:cstheme="minorBidi"/>
            <w:kern w:val="0"/>
            <w:szCs w:val="22"/>
            <w:lang w:val="de-CH"/>
          </w:rPr>
          <w:tab/>
        </w:r>
        <w:r w:rsidRPr="00196DD4">
          <w:rPr>
            <w:rStyle w:val="Hyperlink"/>
          </w:rPr>
          <w:t>Réglages par défaut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_Toc140661124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89795A" w:rsidRDefault="0089795A">
      <w:pPr>
        <w:pStyle w:val="Verzeichnis2"/>
        <w:rPr>
          <w:rFonts w:eastAsiaTheme="minorEastAsia" w:cstheme="minorBidi"/>
          <w:kern w:val="0"/>
          <w:szCs w:val="22"/>
          <w:lang w:val="de-CH"/>
        </w:rPr>
      </w:pPr>
      <w:hyperlink w:anchor="_Toc140661125" w:history="1">
        <w:r w:rsidRPr="00196DD4">
          <w:rPr>
            <w:rStyle w:val="Hyperlink"/>
          </w:rPr>
          <w:t>3.6.</w:t>
        </w:r>
        <w:r>
          <w:rPr>
            <w:rFonts w:eastAsiaTheme="minorEastAsia" w:cstheme="minorBidi"/>
            <w:kern w:val="0"/>
            <w:szCs w:val="22"/>
            <w:lang w:val="de-CH"/>
          </w:rPr>
          <w:tab/>
        </w:r>
        <w:r w:rsidRPr="00196DD4">
          <w:rPr>
            <w:rStyle w:val="Hyperlink"/>
          </w:rPr>
          <w:t>Impression d’une page de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_Toc140661125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89795A" w:rsidRDefault="0089795A">
      <w:pPr>
        <w:pStyle w:val="Verzeichnis2"/>
        <w:rPr>
          <w:rFonts w:eastAsiaTheme="minorEastAsia" w:cstheme="minorBidi"/>
          <w:kern w:val="0"/>
          <w:szCs w:val="22"/>
          <w:lang w:val="de-CH"/>
        </w:rPr>
      </w:pPr>
      <w:hyperlink w:anchor="_Toc140661126" w:history="1">
        <w:r w:rsidRPr="00196DD4">
          <w:rPr>
            <w:rStyle w:val="Hyperlink"/>
          </w:rPr>
          <w:t>3.7.</w:t>
        </w:r>
        <w:r>
          <w:rPr>
            <w:rFonts w:eastAsiaTheme="minorEastAsia" w:cstheme="minorBidi"/>
            <w:kern w:val="0"/>
            <w:szCs w:val="22"/>
            <w:lang w:val="de-CH"/>
          </w:rPr>
          <w:tab/>
        </w:r>
        <w:r w:rsidRPr="00196DD4">
          <w:rPr>
            <w:rStyle w:val="Hyperlink"/>
          </w:rPr>
          <w:t>Déplacement de la tête d’écriture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_Toc140661126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89795A" w:rsidRDefault="0089795A">
      <w:pPr>
        <w:pStyle w:val="Verzeichnis1"/>
        <w:rPr>
          <w:rFonts w:eastAsiaTheme="minorEastAsia" w:cstheme="minorBidi"/>
          <w:b w:val="0"/>
          <w:kern w:val="0"/>
          <w:szCs w:val="22"/>
          <w:lang w:val="de-CH"/>
        </w:rPr>
      </w:pPr>
      <w:hyperlink w:anchor="_Toc140661127" w:history="1">
        <w:r w:rsidRPr="00196DD4">
          <w:rPr>
            <w:rStyle w:val="Hyperlink"/>
          </w:rPr>
          <w:t>4.</w:t>
        </w:r>
        <w:r>
          <w:rPr>
            <w:rFonts w:eastAsiaTheme="minorEastAsia" w:cstheme="minorBidi"/>
            <w:b w:val="0"/>
            <w:kern w:val="0"/>
            <w:szCs w:val="22"/>
            <w:lang w:val="de-CH"/>
          </w:rPr>
          <w:tab/>
        </w:r>
        <w:r w:rsidRPr="00196DD4">
          <w:rPr>
            <w:rStyle w:val="Hyperlink"/>
          </w:rPr>
          <w:t>Entretien, problèmes et dépannages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_Toc140661127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9795A" w:rsidRDefault="0089795A">
      <w:pPr>
        <w:pStyle w:val="Verzeichnis1"/>
        <w:rPr>
          <w:rFonts w:eastAsiaTheme="minorEastAsia" w:cstheme="minorBidi"/>
          <w:b w:val="0"/>
          <w:kern w:val="0"/>
          <w:szCs w:val="22"/>
          <w:lang w:val="de-CH"/>
        </w:rPr>
      </w:pPr>
      <w:hyperlink w:anchor="_Toc140661128" w:history="1">
        <w:r w:rsidRPr="00196DD4">
          <w:rPr>
            <w:rStyle w:val="Hyperlink"/>
          </w:rPr>
          <w:t>5.</w:t>
        </w:r>
        <w:r>
          <w:rPr>
            <w:rFonts w:eastAsiaTheme="minorEastAsia" w:cstheme="minorBidi"/>
            <w:b w:val="0"/>
            <w:kern w:val="0"/>
            <w:szCs w:val="22"/>
            <w:lang w:val="de-CH"/>
          </w:rPr>
          <w:tab/>
        </w:r>
        <w:r w:rsidRPr="00196DD4">
          <w:rPr>
            <w:rStyle w:val="Hyperlink"/>
          </w:rPr>
          <w:t>Acessoires optionnels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_Toc140661128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9795A" w:rsidRDefault="0089795A">
      <w:pPr>
        <w:pStyle w:val="Verzeichnis1"/>
        <w:rPr>
          <w:rFonts w:eastAsiaTheme="minorEastAsia" w:cstheme="minorBidi"/>
          <w:b w:val="0"/>
          <w:kern w:val="0"/>
          <w:szCs w:val="22"/>
          <w:lang w:val="de-CH"/>
        </w:rPr>
      </w:pPr>
      <w:hyperlink w:anchor="_Toc140661129" w:history="1">
        <w:r w:rsidRPr="00196DD4">
          <w:rPr>
            <w:rStyle w:val="Hyperlink"/>
          </w:rPr>
          <w:t>6.</w:t>
        </w:r>
        <w:r>
          <w:rPr>
            <w:rFonts w:eastAsiaTheme="minorEastAsia" w:cstheme="minorBidi"/>
            <w:b w:val="0"/>
            <w:kern w:val="0"/>
            <w:szCs w:val="22"/>
            <w:lang w:val="de-CH"/>
          </w:rPr>
          <w:tab/>
        </w:r>
        <w:r w:rsidRPr="00196DD4">
          <w:rPr>
            <w:rStyle w:val="Hyperlink"/>
          </w:rPr>
          <w:t>Caractéristiques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_Toc140661129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9A0BB5" w:rsidRPr="00EB4546" w:rsidRDefault="0023484B" w:rsidP="004C1E26">
      <w:pPr>
        <w:pStyle w:val="Textkrper"/>
        <w:rPr>
          <w:lang w:val="de-CH"/>
        </w:rPr>
      </w:pPr>
      <w:r w:rsidRPr="00A23A90">
        <w:rPr>
          <w:rFonts w:cs="Tahoma"/>
          <w:b/>
          <w:kern w:val="22"/>
        </w:rPr>
        <w:fldChar w:fldCharType="end"/>
      </w:r>
    </w:p>
    <w:p w:rsidR="00F20DC8" w:rsidRDefault="009A0BB5" w:rsidP="00AD3EE2">
      <w:pPr>
        <w:pStyle w:val="Textkrper"/>
      </w:pPr>
      <w:r w:rsidRPr="00F20DC8">
        <w:br w:type="page"/>
      </w:r>
    </w:p>
    <w:p w:rsidR="00F20DC8" w:rsidRPr="00F20DC8" w:rsidRDefault="00F20DC8" w:rsidP="00F20DC8">
      <w:pPr>
        <w:pStyle w:val="Titre1numrot"/>
      </w:pPr>
      <w:bookmarkStart w:id="2" w:name="_Toc342570717"/>
      <w:bookmarkStart w:id="3" w:name="_Toc358197734"/>
      <w:bookmarkStart w:id="4" w:name="_Toc140661113"/>
      <w:r>
        <w:lastRenderedPageBreak/>
        <w:t>Introduction</w:t>
      </w:r>
      <w:bookmarkEnd w:id="2"/>
      <w:bookmarkEnd w:id="3"/>
      <w:bookmarkEnd w:id="4"/>
    </w:p>
    <w:p w:rsidR="00F20DC8" w:rsidRDefault="00F20DC8" w:rsidP="00F20DC8">
      <w:r>
        <w:t xml:space="preserve">L’Eurotype-E est une machine électronique pour l’écriture du braille. Elle est conçue </w:t>
      </w:r>
    </w:p>
    <w:p w:rsidR="00F20DC8" w:rsidRPr="00B92C46" w:rsidRDefault="00F20DC8" w:rsidP="00F20DC8">
      <w:r w:rsidRPr="00B92C46">
        <w:t xml:space="preserve">en suivant les fonctions de l’Eurotype mécanique éprouvée et perfectionnée en plus </w:t>
      </w:r>
    </w:p>
    <w:p w:rsidR="00F20DC8" w:rsidRDefault="00F20DC8" w:rsidP="00F20DC8">
      <w:r>
        <w:t xml:space="preserve">en y ajoutant quelques autres fonctions. </w:t>
      </w:r>
    </w:p>
    <w:p w:rsidR="00F20DC8" w:rsidRDefault="00F20DC8" w:rsidP="00F20DC8">
      <w:r>
        <w:t xml:space="preserve">Elle possède par exemple une commande électrique pour le transport du papier et la </w:t>
      </w:r>
    </w:p>
    <w:p w:rsidR="00F20DC8" w:rsidRDefault="00F20DC8" w:rsidP="00F20DC8">
      <w:r>
        <w:t xml:space="preserve">tête d’écriture et un clavier électrique facile à manier. </w:t>
      </w:r>
    </w:p>
    <w:p w:rsidR="00F20DC8" w:rsidRDefault="00F20DC8" w:rsidP="00F20DC8">
      <w:r>
        <w:t xml:space="preserve">La tête d’écriture peut être déplacée pendant l’écriture et se positionne </w:t>
      </w:r>
    </w:p>
    <w:p w:rsidR="00F20DC8" w:rsidRDefault="00F20DC8" w:rsidP="00F20DC8">
      <w:r>
        <w:t xml:space="preserve">automatiquement à l’endroit du caractère suivant lorsque vous continuez à écrire. </w:t>
      </w:r>
    </w:p>
    <w:p w:rsidR="00F20DC8" w:rsidRDefault="00F20DC8" w:rsidP="00F20DC8">
      <w:r>
        <w:t xml:space="preserve">L’Eurotype-E possède un détecteur de fin de papier automatique, ce qui permet à la </w:t>
      </w:r>
    </w:p>
    <w:p w:rsidR="00F20DC8" w:rsidRDefault="00F20DC8" w:rsidP="00F20DC8">
      <w:r>
        <w:t xml:space="preserve">machine d’imprimer des feuilles simples de longueurs quelconques avec une largeur </w:t>
      </w:r>
    </w:p>
    <w:p w:rsidR="00F20DC8" w:rsidRDefault="00F20DC8" w:rsidP="00F20DC8">
      <w:r>
        <w:t xml:space="preserve">maximum de 30 cm. </w:t>
      </w:r>
    </w:p>
    <w:p w:rsidR="00F20DC8" w:rsidRDefault="00F20DC8" w:rsidP="00F20DC8">
      <w:r>
        <w:t xml:space="preserve">Les réglages par défaut suivants peuvent être modifiés à l’aide de commandes </w:t>
      </w:r>
    </w:p>
    <w:p w:rsidR="00F20DC8" w:rsidRDefault="00F20DC8" w:rsidP="00F20DC8">
      <w:r>
        <w:t xml:space="preserve">simples et restent aussi sauvegardés en mémoire après la mise hors circuit de la </w:t>
      </w:r>
    </w:p>
    <w:p w:rsidR="00F20DC8" w:rsidRDefault="00F20DC8" w:rsidP="00F20DC8">
      <w:r>
        <w:t xml:space="preserve">machine. </w:t>
      </w:r>
    </w:p>
    <w:p w:rsidR="00F20DC8" w:rsidRPr="00F20DC8" w:rsidRDefault="00F20DC8" w:rsidP="00FD5161">
      <w:pPr>
        <w:pStyle w:val="Aufzhlungszeichen"/>
      </w:pPr>
      <w:r>
        <w:t xml:space="preserve">Entrée de 5 Tabulations </w:t>
      </w:r>
    </w:p>
    <w:p w:rsidR="00F20DC8" w:rsidRPr="00F20DC8" w:rsidRDefault="00F20DC8" w:rsidP="00FD5161">
      <w:pPr>
        <w:pStyle w:val="Aufzhlungszeichen"/>
      </w:pPr>
      <w:r>
        <w:t xml:space="preserve">Définition de marges libre </w:t>
      </w:r>
    </w:p>
    <w:p w:rsidR="00F20DC8" w:rsidRPr="00F20DC8" w:rsidRDefault="00F20DC8" w:rsidP="00FD5161">
      <w:pPr>
        <w:pStyle w:val="Aufzhlungszeichen"/>
      </w:pPr>
      <w:r>
        <w:t xml:space="preserve">Sélection de 3 interlignes </w:t>
      </w:r>
    </w:p>
    <w:p w:rsidR="00F20DC8" w:rsidRPr="00F20DC8" w:rsidRDefault="00F20DC8" w:rsidP="00FD5161">
      <w:pPr>
        <w:pStyle w:val="Aufzhlungszeichen"/>
      </w:pPr>
      <w:r>
        <w:t xml:space="preserve">Possibilité de basculer entre le braille à 6 et 8 points </w:t>
      </w:r>
    </w:p>
    <w:p w:rsidR="00F20DC8" w:rsidRPr="00F20DC8" w:rsidRDefault="00F20DC8" w:rsidP="00FD5161">
      <w:pPr>
        <w:pStyle w:val="Aufzhlungszeichen"/>
      </w:pPr>
      <w:r>
        <w:t xml:space="preserve">Réglage du signal avertisseur de fin de ligne </w:t>
      </w:r>
    </w:p>
    <w:p w:rsidR="00F20DC8" w:rsidRDefault="00F20DC8" w:rsidP="00F20DC8">
      <w:r>
        <w:t xml:space="preserve">Dans ce mode d’emploi les points et les chiffres sont affectés aux points braille </w:t>
      </w:r>
    </w:p>
    <w:p w:rsidR="00F20DC8" w:rsidRDefault="00F20DC8" w:rsidP="00F20DC8">
      <w:r>
        <w:t xml:space="preserve">comme suit. </w:t>
      </w:r>
    </w:p>
    <w:p w:rsidR="00F20DC8" w:rsidRDefault="00F20DC8" w:rsidP="00F20DC8">
      <w:r>
        <w:t xml:space="preserve">Image d’un signe braille </w:t>
      </w:r>
    </w:p>
    <w:p w:rsidR="00F20DC8" w:rsidRDefault="00F20DC8" w:rsidP="00F20DC8">
      <w:r>
        <w:t>1 O O 4</w:t>
      </w:r>
    </w:p>
    <w:p w:rsidR="00F20DC8" w:rsidRDefault="00F20DC8" w:rsidP="00F20DC8">
      <w:r>
        <w:t>2 O O 5</w:t>
      </w:r>
    </w:p>
    <w:p w:rsidR="00F20DC8" w:rsidRDefault="00F20DC8" w:rsidP="00F20DC8">
      <w:r>
        <w:t xml:space="preserve">3 O O 6 </w:t>
      </w:r>
    </w:p>
    <w:p w:rsidR="00F20DC8" w:rsidRDefault="00F20DC8" w:rsidP="00F20DC8">
      <w:r>
        <w:t xml:space="preserve">7 O O 8 </w:t>
      </w:r>
    </w:p>
    <w:p w:rsidR="00F20DC8" w:rsidRPr="00F20DC8" w:rsidRDefault="00F20DC8" w:rsidP="00F20DC8">
      <w:pPr>
        <w:pStyle w:val="Titre1numrot"/>
      </w:pPr>
      <w:bookmarkStart w:id="5" w:name="_Toc342570718"/>
      <w:bookmarkStart w:id="6" w:name="_Toc358197735"/>
      <w:bookmarkStart w:id="7" w:name="_Toc140661114"/>
      <w:r>
        <w:t>Mise en service</w:t>
      </w:r>
      <w:bookmarkEnd w:id="5"/>
      <w:bookmarkEnd w:id="6"/>
      <w:bookmarkEnd w:id="7"/>
      <w:r>
        <w:t xml:space="preserve"> </w:t>
      </w:r>
    </w:p>
    <w:p w:rsidR="00F20DC8" w:rsidRPr="00F20DC8" w:rsidRDefault="00F20DC8" w:rsidP="00F20DC8">
      <w:pPr>
        <w:pStyle w:val="Titre2numrot"/>
      </w:pPr>
      <w:bookmarkStart w:id="8" w:name="_Toc342570719"/>
      <w:bookmarkStart w:id="9" w:name="_Toc358197736"/>
      <w:bookmarkStart w:id="10" w:name="_Toc140661115"/>
      <w:r>
        <w:t>Pièces fournies</w:t>
      </w:r>
      <w:bookmarkEnd w:id="8"/>
      <w:bookmarkEnd w:id="9"/>
      <w:bookmarkEnd w:id="10"/>
      <w:r>
        <w:t xml:space="preserve"> </w:t>
      </w:r>
    </w:p>
    <w:p w:rsidR="00F20DC8" w:rsidRDefault="00F20DC8" w:rsidP="00F20DC8">
      <w:r>
        <w:t xml:space="preserve">La livraison de l’Eurotype-E comprend les éléments suivants: </w:t>
      </w:r>
    </w:p>
    <w:p w:rsidR="00F20DC8" w:rsidRPr="00F20DC8" w:rsidRDefault="00F20DC8" w:rsidP="008E5AAF">
      <w:pPr>
        <w:pStyle w:val="Aufzhlungszeichen"/>
      </w:pPr>
      <w:r>
        <w:t xml:space="preserve">Machine à écrire le braille Eurotype-E </w:t>
      </w:r>
    </w:p>
    <w:p w:rsidR="00F20DC8" w:rsidRPr="00F20DC8" w:rsidRDefault="00F20DC8" w:rsidP="008E5AAF">
      <w:pPr>
        <w:pStyle w:val="Aufzhlungszeichen"/>
      </w:pPr>
      <w:r>
        <w:t xml:space="preserve">Adaptateur d’alimentation secteur 230V AC / 27 V DC </w:t>
      </w:r>
    </w:p>
    <w:p w:rsidR="00F20DC8" w:rsidRPr="00F20DC8" w:rsidRDefault="00F20DC8" w:rsidP="008E5AAF">
      <w:pPr>
        <w:pStyle w:val="Aufzhlungszeichen"/>
      </w:pPr>
      <w:r>
        <w:t xml:space="preserve">Capot anti-poussière </w:t>
      </w:r>
    </w:p>
    <w:p w:rsidR="00F20DC8" w:rsidRPr="00F20DC8" w:rsidRDefault="00F20DC8" w:rsidP="008E5AAF">
      <w:pPr>
        <w:pStyle w:val="Aufzhlungszeichen"/>
      </w:pPr>
      <w:r>
        <w:t xml:space="preserve">Mode d’emploi en allemand, anglais ou français </w:t>
      </w:r>
    </w:p>
    <w:p w:rsidR="00F20DC8" w:rsidRPr="00F20DC8" w:rsidRDefault="00F20DC8" w:rsidP="008E5AAF">
      <w:pPr>
        <w:pStyle w:val="Aufzhlungszeichen"/>
      </w:pPr>
      <w:r>
        <w:t xml:space="preserve">Mode d’emploi en braille (pour les premières versions seulement en noir) </w:t>
      </w:r>
    </w:p>
    <w:p w:rsidR="00F20DC8" w:rsidRDefault="00F20DC8" w:rsidP="00F20DC8">
      <w:r>
        <w:t xml:space="preserve">Veuillez vérifier si la livraison est complète. </w:t>
      </w:r>
    </w:p>
    <w:p w:rsidR="00F20DC8" w:rsidRPr="00F20DC8" w:rsidRDefault="00F20DC8" w:rsidP="00F20DC8">
      <w:pPr>
        <w:pStyle w:val="Titre2numrot"/>
      </w:pPr>
      <w:bookmarkStart w:id="11" w:name="_Toc342570720"/>
      <w:bookmarkStart w:id="12" w:name="_Toc358197737"/>
      <w:bookmarkStart w:id="13" w:name="_Toc140661116"/>
      <w:r>
        <w:t>Connexion de la machine</w:t>
      </w:r>
      <w:bookmarkEnd w:id="11"/>
      <w:bookmarkEnd w:id="12"/>
      <w:bookmarkEnd w:id="13"/>
      <w:r>
        <w:t xml:space="preserve"> </w:t>
      </w:r>
    </w:p>
    <w:p w:rsidR="00F20DC8" w:rsidRDefault="00F20DC8" w:rsidP="00F20DC8">
      <w:r>
        <w:t xml:space="preserve">Insérez la fiche du câble de l’adaptateur d’alimentation dans la prise d’alimentation </w:t>
      </w:r>
    </w:p>
    <w:p w:rsidR="00F20DC8" w:rsidRDefault="00F20DC8" w:rsidP="00F20DC8">
      <w:r>
        <w:t xml:space="preserve">(position 4) de l’Eurotype-E. </w:t>
      </w:r>
    </w:p>
    <w:p w:rsidR="00F20DC8" w:rsidRDefault="00F20DC8" w:rsidP="00F20DC8">
      <w:r>
        <w:t xml:space="preserve">Insérez l’adaptateur d’alimentation dans une prise secteur. Il fonctionne sur 230 V. </w:t>
      </w:r>
    </w:p>
    <w:p w:rsidR="00F20DC8" w:rsidRDefault="00F20DC8" w:rsidP="00F20DC8">
      <w:r>
        <w:t xml:space="preserve">Autres voltages sur demande (110V 60Hz). </w:t>
      </w:r>
    </w:p>
    <w:p w:rsidR="00F20DC8" w:rsidRDefault="00F20DC8" w:rsidP="00F20DC8">
      <w:r>
        <w:t xml:space="preserve">Après avoir mis l’Eurotype-E en circuit, en basculant l’interrupteur secteur (position 2) </w:t>
      </w:r>
    </w:p>
    <w:p w:rsidR="00F20DC8" w:rsidRDefault="00F20DC8" w:rsidP="00F20DC8">
      <w:r>
        <w:t xml:space="preserve">en avant vers le point tactile, la tête d’écriture se déplace après une petite pause à la </w:t>
      </w:r>
    </w:p>
    <w:p w:rsidR="00F20DC8" w:rsidRDefault="00F20DC8" w:rsidP="00F20DC8">
      <w:r>
        <w:t xml:space="preserve">marge gauche et s’y positionne. </w:t>
      </w:r>
    </w:p>
    <w:p w:rsidR="00F20DC8" w:rsidRDefault="00F20DC8" w:rsidP="00F20DC8">
      <w:r>
        <w:lastRenderedPageBreak/>
        <w:t xml:space="preserve">Une fois le processus de mise en circuit terminé, un signal sonore retentit. </w:t>
      </w:r>
    </w:p>
    <w:p w:rsidR="00F20DC8" w:rsidRDefault="00F20DC8" w:rsidP="00F20DC8">
      <w:r>
        <w:t xml:space="preserve">Pour insérer le papier dans la machine, voir 3.2. </w:t>
      </w:r>
    </w:p>
    <w:p w:rsidR="00F20DC8" w:rsidRDefault="00F20DC8" w:rsidP="00F20DC8">
      <w:r>
        <w:t xml:space="preserve">La machine est maintenant prête à l’écriture. </w:t>
      </w:r>
    </w:p>
    <w:p w:rsidR="00F20DC8" w:rsidRPr="00F20DC8" w:rsidRDefault="00F20DC8" w:rsidP="00F20DC8">
      <w:pPr>
        <w:pStyle w:val="Titre1numrot"/>
      </w:pPr>
      <w:bookmarkStart w:id="14" w:name="_Toc342570721"/>
      <w:bookmarkStart w:id="15" w:name="_Toc358197738"/>
      <w:bookmarkStart w:id="16" w:name="_Toc140661117"/>
      <w:r>
        <w:t>Emploi</w:t>
      </w:r>
      <w:bookmarkEnd w:id="14"/>
      <w:bookmarkEnd w:id="15"/>
      <w:bookmarkEnd w:id="16"/>
      <w:r>
        <w:t xml:space="preserve"> </w:t>
      </w:r>
    </w:p>
    <w:p w:rsidR="00F20DC8" w:rsidRPr="00F20DC8" w:rsidRDefault="00F20DC8" w:rsidP="00F20DC8">
      <w:pPr>
        <w:pStyle w:val="Titre2numrot"/>
      </w:pPr>
      <w:bookmarkStart w:id="17" w:name="_Toc342570722"/>
      <w:bookmarkStart w:id="18" w:name="_Toc358197739"/>
      <w:bookmarkStart w:id="19" w:name="_Toc140661118"/>
      <w:r>
        <w:t>Eléments de commande</w:t>
      </w:r>
      <w:bookmarkEnd w:id="17"/>
      <w:bookmarkEnd w:id="18"/>
      <w:bookmarkEnd w:id="19"/>
      <w:r>
        <w:t xml:space="preserve"> </w:t>
      </w:r>
    </w:p>
    <w:p w:rsidR="00F20DC8" w:rsidRDefault="00F20DC8" w:rsidP="009B4761">
      <w:pPr>
        <w:pStyle w:val="Listennummer"/>
      </w:pPr>
      <w:r>
        <w:t xml:space="preserve">Clavier </w:t>
      </w:r>
    </w:p>
    <w:p w:rsidR="00F20DC8" w:rsidRDefault="00F20DC8" w:rsidP="009B4761">
      <w:pPr>
        <w:pStyle w:val="Listennummer"/>
      </w:pPr>
      <w:r>
        <w:t xml:space="preserve">Interrupteur secteur </w:t>
      </w:r>
    </w:p>
    <w:p w:rsidR="00F20DC8" w:rsidRDefault="00F20DC8" w:rsidP="009B4761">
      <w:pPr>
        <w:pStyle w:val="Listennummer"/>
      </w:pPr>
      <w:r>
        <w:t xml:space="preserve">Roue à main pour l’avancement du papier </w:t>
      </w:r>
    </w:p>
    <w:p w:rsidR="00F20DC8" w:rsidRDefault="00F20DC8" w:rsidP="009B4761">
      <w:pPr>
        <w:pStyle w:val="Listennummer"/>
      </w:pPr>
      <w:r>
        <w:t xml:space="preserve">Prise d‘alimentation </w:t>
      </w:r>
    </w:p>
    <w:p w:rsidR="00F20DC8" w:rsidRDefault="00F20DC8" w:rsidP="009B4761">
      <w:pPr>
        <w:pStyle w:val="Listennummer"/>
      </w:pPr>
      <w:r>
        <w:t xml:space="preserve">Tête d‘écriture </w:t>
      </w:r>
    </w:p>
    <w:p w:rsidR="00F20DC8" w:rsidRDefault="00F20DC8" w:rsidP="009B4761">
      <w:pPr>
        <w:pStyle w:val="Listennummer"/>
      </w:pPr>
      <w:r>
        <w:t xml:space="preserve">Leviers du rouleau presse-papier </w:t>
      </w:r>
    </w:p>
    <w:p w:rsidR="00F20DC8" w:rsidRDefault="00F20DC8" w:rsidP="009B4761">
      <w:pPr>
        <w:pStyle w:val="Listennummer"/>
      </w:pPr>
      <w:r>
        <w:t xml:space="preserve">Entrée du canal d’entraînement du papier détecteur fin de papier </w:t>
      </w:r>
    </w:p>
    <w:p w:rsidR="00F20DC8" w:rsidRDefault="00F20DC8" w:rsidP="009B4761">
      <w:pPr>
        <w:pStyle w:val="Listennummer"/>
      </w:pPr>
      <w:r>
        <w:t xml:space="preserve">Table de lecture </w:t>
      </w:r>
    </w:p>
    <w:p w:rsidR="00F20DC8" w:rsidRDefault="00F20DC8" w:rsidP="009B4761">
      <w:pPr>
        <w:pStyle w:val="Listennummer"/>
      </w:pPr>
      <w:r>
        <w:t xml:space="preserve">Rouleau presse-papier </w:t>
      </w:r>
    </w:p>
    <w:p w:rsidR="00F20DC8" w:rsidRPr="00F20DC8" w:rsidRDefault="00F20DC8" w:rsidP="00F20DC8">
      <w:pPr>
        <w:pStyle w:val="Titre2numrot"/>
      </w:pPr>
      <w:bookmarkStart w:id="20" w:name="_Toc342570723"/>
      <w:bookmarkStart w:id="21" w:name="_Toc358197740"/>
      <w:bookmarkStart w:id="22" w:name="_Toc140661119"/>
      <w:r>
        <w:t>Insertion du papier</w:t>
      </w:r>
      <w:bookmarkEnd w:id="20"/>
      <w:bookmarkEnd w:id="21"/>
      <w:bookmarkEnd w:id="22"/>
      <w:r>
        <w:t xml:space="preserve"> </w:t>
      </w:r>
    </w:p>
    <w:p w:rsidR="00F20DC8" w:rsidRDefault="00F20DC8" w:rsidP="00F20DC8">
      <w:r>
        <w:t xml:space="preserve">Pour insérer le papier, rabattez les leviers (position 6) du rouleau presse-papier </w:t>
      </w:r>
    </w:p>
    <w:p w:rsidR="00F20DC8" w:rsidRDefault="00F20DC8" w:rsidP="00F20DC8">
      <w:r>
        <w:t xml:space="preserve">(position 9) vers l‘avant dans le sens du clavier. </w:t>
      </w:r>
    </w:p>
    <w:p w:rsidR="00F20DC8" w:rsidRDefault="00F20DC8" w:rsidP="00F20DC8">
      <w:r>
        <w:t xml:space="preserve">Le papier est introduit par l’arrière de l‘Eurotype-E dans la fente du canal </w:t>
      </w:r>
    </w:p>
    <w:p w:rsidR="00F20DC8" w:rsidRDefault="00F20DC8" w:rsidP="00F20DC8">
      <w:r>
        <w:t xml:space="preserve">d’entraînement du papier jusqu’à ce qu’il apparaisse au-dessous de la tête d’écriture, </w:t>
      </w:r>
    </w:p>
    <w:p w:rsidR="00F20DC8" w:rsidRDefault="00F20DC8" w:rsidP="00F20DC8">
      <w:r>
        <w:t xml:space="preserve">afin de pouvoir l’aligner parallèlement au cóté arrière de la table de lecture. Le papier </w:t>
      </w:r>
    </w:p>
    <w:p w:rsidR="00F20DC8" w:rsidRDefault="00F20DC8" w:rsidP="00F20DC8">
      <w:r>
        <w:t xml:space="preserve">doit être aligné au côté gauche du canal d’entraênement du papier de l‘Eurotype-E. </w:t>
      </w:r>
    </w:p>
    <w:p w:rsidR="00F20DC8" w:rsidRDefault="00F20DC8" w:rsidP="00F20DC8">
      <w:r>
        <w:t xml:space="preserve">Après avoir aligné le papier, rabattez les leviers du rouleau presse-papier (position 6) </w:t>
      </w:r>
    </w:p>
    <w:p w:rsidR="00F20DC8" w:rsidRDefault="00F20DC8" w:rsidP="00F20DC8">
      <w:r>
        <w:t xml:space="preserve">vers l’arrière. </w:t>
      </w:r>
    </w:p>
    <w:p w:rsidR="00F20DC8" w:rsidRPr="00F20DC8" w:rsidRDefault="00F20DC8" w:rsidP="00F20DC8">
      <w:pPr>
        <w:pStyle w:val="Titre2numrot"/>
      </w:pPr>
      <w:bookmarkStart w:id="23" w:name="_Toc342570724"/>
      <w:bookmarkStart w:id="24" w:name="_Toc358197741"/>
      <w:bookmarkStart w:id="25" w:name="_Toc140661120"/>
      <w:r>
        <w:t>Clavier</w:t>
      </w:r>
      <w:bookmarkEnd w:id="23"/>
      <w:bookmarkEnd w:id="24"/>
      <w:bookmarkEnd w:id="25"/>
      <w:r>
        <w:t xml:space="preserve"> </w:t>
      </w:r>
    </w:p>
    <w:p w:rsidR="00F20DC8" w:rsidRPr="00F20DC8" w:rsidRDefault="00F20DC8" w:rsidP="00F20DC8">
      <w:pPr>
        <w:pStyle w:val="Titre3numrot"/>
      </w:pPr>
      <w:bookmarkStart w:id="26" w:name="_Toc342570725"/>
      <w:bookmarkStart w:id="27" w:name="_Toc358197742"/>
      <w:bookmarkStart w:id="28" w:name="_Toc140661121"/>
      <w:r>
        <w:t>Fonctions des touches</w:t>
      </w:r>
      <w:bookmarkEnd w:id="26"/>
      <w:bookmarkEnd w:id="27"/>
      <w:bookmarkEnd w:id="28"/>
      <w:r>
        <w:t xml:space="preserve"> </w:t>
      </w:r>
    </w:p>
    <w:p w:rsidR="00F20DC8" w:rsidRDefault="00F20DC8" w:rsidP="00F20DC8">
      <w:r>
        <w:t xml:space="preserve">T1 – T6 Points braille 1 à 6 </w:t>
      </w:r>
    </w:p>
    <w:p w:rsidR="00F20DC8" w:rsidRDefault="00F20DC8" w:rsidP="00F20DC8">
      <w:r>
        <w:t xml:space="preserve">Un caractère braille est entré en appuyant sur ces touches. Le caractère est saisi et </w:t>
      </w:r>
    </w:p>
    <w:p w:rsidR="00F20DC8" w:rsidRDefault="00F20DC8" w:rsidP="00F20DC8">
      <w:r>
        <w:t xml:space="preserve">imprimé après avoir relâché la dernière touche d’une combinaison de points. </w:t>
      </w:r>
    </w:p>
    <w:p w:rsidR="00F20DC8" w:rsidRDefault="00F20DC8" w:rsidP="00F20DC8">
      <w:r>
        <w:t xml:space="preserve">T7 Touche de tabulation et point braille 7 </w:t>
      </w:r>
    </w:p>
    <w:p w:rsidR="00F20DC8" w:rsidRDefault="00F20DC8" w:rsidP="00F20DC8">
      <w:r>
        <w:t xml:space="preserve">Si au moins un de 5 taquets de tabulation possibles est placé et vous appuyez sur </w:t>
      </w:r>
    </w:p>
    <w:p w:rsidR="00F20DC8" w:rsidRDefault="00F20DC8" w:rsidP="00F20DC8">
      <w:r>
        <w:t>cette touche, la tête d’écriture se déplace à la position de tabulation suivante.</w:t>
      </w:r>
    </w:p>
    <w:p w:rsidR="00F20DC8" w:rsidRDefault="00F20DC8" w:rsidP="00F20DC8">
      <w:r>
        <w:t xml:space="preserve">En </w:t>
      </w:r>
    </w:p>
    <w:p w:rsidR="00F20DC8" w:rsidRDefault="00F20DC8" w:rsidP="00F20DC8">
      <w:r>
        <w:t xml:space="preserve">appuyant sur T7 en combinaison avec au moins une des touches T1 à T6 ou T8, on </w:t>
      </w:r>
    </w:p>
    <w:p w:rsidR="00F20DC8" w:rsidRDefault="00F20DC8" w:rsidP="00F20DC8">
      <w:r>
        <w:t>imprime le poi</w:t>
      </w:r>
    </w:p>
    <w:p w:rsidR="00F20DC8" w:rsidRDefault="00F20DC8" w:rsidP="00F20DC8">
      <w:r>
        <w:t>nt 7 dans le caractère braille à 8 points.</w:t>
      </w:r>
    </w:p>
    <w:p w:rsidR="00F20DC8" w:rsidRDefault="00F20DC8" w:rsidP="00F20DC8">
      <w:r>
        <w:t xml:space="preserve">Pour ce faire, il faut </w:t>
      </w:r>
    </w:p>
    <w:p w:rsidR="00F20DC8" w:rsidRDefault="00F20DC8" w:rsidP="00F20DC8">
      <w:r>
        <w:t>sélectionner le mode braille à 8 points (voir liste des commandes).</w:t>
      </w:r>
    </w:p>
    <w:p w:rsidR="00F20DC8" w:rsidRDefault="00F20DC8" w:rsidP="00F20DC8">
      <w:r>
        <w:t xml:space="preserve">T8 Retour chariot/interligne et point braille 8 </w:t>
      </w:r>
    </w:p>
    <w:p w:rsidR="00F20DC8" w:rsidRDefault="00F20DC8" w:rsidP="00F20DC8">
      <w:r>
        <w:t xml:space="preserve">En appuyant sur T8 la tête d’écriture (position 5) retourne au début de la ligne. En </w:t>
      </w:r>
    </w:p>
    <w:p w:rsidR="00F20DC8" w:rsidRDefault="00F20DC8" w:rsidP="00F20DC8">
      <w:r>
        <w:t xml:space="preserve">même temps le papier est avancé d’une ligne. </w:t>
      </w:r>
    </w:p>
    <w:p w:rsidR="00F20DC8" w:rsidRDefault="00F20DC8" w:rsidP="00F20DC8">
      <w:r>
        <w:t xml:space="preserve">En appuyant sur T8 en combinaison avec au moins une des touches T1 à T6 ou T7, </w:t>
      </w:r>
    </w:p>
    <w:p w:rsidR="00F20DC8" w:rsidRDefault="00F20DC8" w:rsidP="00F20DC8">
      <w:r>
        <w:t>on imprime le point 8 dans le caractère braille à 8 points.</w:t>
      </w:r>
    </w:p>
    <w:p w:rsidR="00F20DC8" w:rsidRDefault="00F20DC8" w:rsidP="00F20DC8">
      <w:r>
        <w:t xml:space="preserve">Pour ce faire, il faut sélectionner le mode braille à 8 points (voir liste des commandes). </w:t>
      </w:r>
    </w:p>
    <w:p w:rsidR="00F20DC8" w:rsidRDefault="00F20DC8" w:rsidP="00F20DC8">
      <w:r>
        <w:t xml:space="preserve">T9 Touche d‘espacement </w:t>
      </w:r>
    </w:p>
    <w:p w:rsidR="00F20DC8" w:rsidRDefault="00F20DC8" w:rsidP="00F20DC8">
      <w:r>
        <w:lastRenderedPageBreak/>
        <w:t xml:space="preserve">En appuyant sur cette touche vous insérez un caractère d‘espace dans le texte, et la </w:t>
      </w:r>
    </w:p>
    <w:p w:rsidR="00F20DC8" w:rsidRDefault="00F20DC8" w:rsidP="00F20DC8">
      <w:r>
        <w:t xml:space="preserve">tête d’écriture se déplace d’une position à droite. </w:t>
      </w:r>
    </w:p>
    <w:p w:rsidR="00F20DC8" w:rsidRDefault="00F20DC8" w:rsidP="00F20DC8">
      <w:r>
        <w:t xml:space="preserve">T10 Touche d’avancement du papier </w:t>
      </w:r>
    </w:p>
    <w:p w:rsidR="00F20DC8" w:rsidRDefault="00F20DC8" w:rsidP="00F20DC8">
      <w:r>
        <w:t xml:space="preserve">En appuyant sur T10 le papier avance d’une ligne. La tête d‘écriture reste dans la </w:t>
      </w:r>
    </w:p>
    <w:p w:rsidR="00F20DC8" w:rsidRDefault="00F20DC8" w:rsidP="00F20DC8">
      <w:r>
        <w:t xml:space="preserve">position courante. </w:t>
      </w:r>
    </w:p>
    <w:p w:rsidR="00F20DC8" w:rsidRDefault="00F20DC8" w:rsidP="00F20DC8">
      <w:r>
        <w:t xml:space="preserve">T11 Touche de recul du papier </w:t>
      </w:r>
    </w:p>
    <w:p w:rsidR="00F20DC8" w:rsidRDefault="00F20DC8" w:rsidP="00F20DC8">
      <w:r>
        <w:t xml:space="preserve">En appuyant sur T11 le papier recule d’une ligne. La tête d’écriture reste dans la </w:t>
      </w:r>
    </w:p>
    <w:p w:rsidR="00F20DC8" w:rsidRDefault="00F20DC8" w:rsidP="00F20DC8">
      <w:r>
        <w:t xml:space="preserve">position courante. </w:t>
      </w:r>
    </w:p>
    <w:p w:rsidR="00F20DC8" w:rsidRDefault="00F20DC8" w:rsidP="00F20DC8">
      <w:r>
        <w:t xml:space="preserve">T12 Touche retour arrière </w:t>
      </w:r>
    </w:p>
    <w:p w:rsidR="00F20DC8" w:rsidRDefault="00F20DC8" w:rsidP="00F20DC8">
      <w:r>
        <w:t xml:space="preserve">En appuyant sur T12 la tête d‘écriture se déplace d’une position vers la gauche. </w:t>
      </w:r>
    </w:p>
    <w:p w:rsidR="00F20DC8" w:rsidRDefault="00F20DC8" w:rsidP="00F20DC8">
      <w:r>
        <w:t xml:space="preserve">T13 Touche de déblocage du margeur </w:t>
      </w:r>
    </w:p>
    <w:p w:rsidR="00F20DC8" w:rsidRDefault="00F20DC8" w:rsidP="00F20DC8">
      <w:r>
        <w:t xml:space="preserve">Si la tête d‘écriture se trouve sur la marge gauche ou la marge droite, on peut </w:t>
      </w:r>
    </w:p>
    <w:p w:rsidR="00F20DC8" w:rsidRDefault="00F20DC8" w:rsidP="00F20DC8">
      <w:r>
        <w:t xml:space="preserve">débloquer le marge à l’aide de T13. Ceci permet d’écrire à la fin de la ligne au-delà </w:t>
      </w:r>
    </w:p>
    <w:p w:rsidR="00F20DC8" w:rsidRDefault="00F20DC8" w:rsidP="00F20DC8">
      <w:r>
        <w:t xml:space="preserve">de la marge. Si au début de la ligne la tête d’écriture n’est pas encore arrivée à la </w:t>
      </w:r>
    </w:p>
    <w:p w:rsidR="00F20DC8" w:rsidRDefault="00F20DC8" w:rsidP="00F20DC8">
      <w:r>
        <w:t xml:space="preserve">position 0 (marge gauche mécanique), vous pouvez continuer à déplacer celle-ci à </w:t>
      </w:r>
    </w:p>
    <w:p w:rsidR="00F20DC8" w:rsidRDefault="00F20DC8" w:rsidP="00F20DC8">
      <w:r>
        <w:t xml:space="preserve">gauche à l’aide de T12. En appuyant sur T13 à la fin de la page, après le signal </w:t>
      </w:r>
    </w:p>
    <w:p w:rsidR="00F20DC8" w:rsidRDefault="00F20DC8" w:rsidP="00F20DC8">
      <w:r>
        <w:t xml:space="preserve">détecteur de fin de page, on peut écrire une ligne de plus. </w:t>
      </w:r>
    </w:p>
    <w:p w:rsidR="00F20DC8" w:rsidRPr="00F20DC8" w:rsidRDefault="00F20DC8" w:rsidP="00F20DC8">
      <w:pPr>
        <w:pStyle w:val="Titre2numrot"/>
      </w:pPr>
      <w:bookmarkStart w:id="29" w:name="_Toc342570726"/>
      <w:bookmarkStart w:id="30" w:name="_Toc358197743"/>
      <w:bookmarkStart w:id="31" w:name="_Toc140661122"/>
      <w:r>
        <w:t>Réglages et commande</w:t>
      </w:r>
      <w:bookmarkEnd w:id="29"/>
      <w:bookmarkEnd w:id="30"/>
      <w:bookmarkEnd w:id="31"/>
      <w:r>
        <w:t xml:space="preserve"> </w:t>
      </w:r>
    </w:p>
    <w:p w:rsidR="00F20DC8" w:rsidRDefault="00F20DC8" w:rsidP="00F20DC8">
      <w:r>
        <w:t xml:space="preserve">L‘Eurotype-E permet d’exécuter quelques autres commandes dont les fonctions sont </w:t>
      </w:r>
    </w:p>
    <w:p w:rsidR="00F20DC8" w:rsidRDefault="00F20DC8" w:rsidP="00F20DC8">
      <w:r>
        <w:t xml:space="preserve">expliquées dans la liste des commandes suivante. </w:t>
      </w:r>
    </w:p>
    <w:p w:rsidR="00F20DC8" w:rsidRDefault="00F20DC8" w:rsidP="00F20DC8">
      <w:r>
        <w:t xml:space="preserve">Toutes les commandes entrées dans l‘Eurotype-E sont commencées par ce qu’on </w:t>
      </w:r>
    </w:p>
    <w:p w:rsidR="00F20DC8" w:rsidRDefault="00F20DC8" w:rsidP="00F20DC8">
      <w:r>
        <w:t xml:space="preserve">appelle „appel de commande. L’appel de commande est abrégé ci-dessous par le </w:t>
      </w:r>
    </w:p>
    <w:p w:rsidR="00F20DC8" w:rsidRDefault="00F20DC8" w:rsidP="00F20DC8">
      <w:r>
        <w:t xml:space="preserve">caractère ‚#‘. </w:t>
      </w:r>
    </w:p>
    <w:p w:rsidR="00F20DC8" w:rsidRDefault="00F20DC8" w:rsidP="00F20DC8">
      <w:r>
        <w:t xml:space="preserve">L’appel de commande (#) est entré comme suit: </w:t>
      </w:r>
    </w:p>
    <w:p w:rsidR="00F20DC8" w:rsidRDefault="00F20DC8" w:rsidP="00F20DC8">
      <w:r w:rsidRPr="00B92C46">
        <w:t xml:space="preserve">Appuyez simultanément les touches sept T1 à T6 et T9. </w:t>
      </w:r>
      <w:r>
        <w:t xml:space="preserve">Après avoir relâché celles-ci, </w:t>
      </w:r>
    </w:p>
    <w:p w:rsidR="00F20DC8" w:rsidRDefault="00F20DC8" w:rsidP="00F20DC8">
      <w:r>
        <w:t xml:space="preserve">l‘Eurotype-E confirme cette entrée par un signal sonore court et interprète l’entrée </w:t>
      </w:r>
    </w:p>
    <w:p w:rsidR="00F20DC8" w:rsidRDefault="00F20DC8" w:rsidP="00F20DC8">
      <w:r>
        <w:t xml:space="preserve">suivante comme commande (voir la liste des commandes). Une fois cette </w:t>
      </w:r>
    </w:p>
    <w:p w:rsidR="00F20DC8" w:rsidRDefault="00F20DC8" w:rsidP="00F20DC8">
      <w:r>
        <w:t xml:space="preserve">commande entrée correctement, la machine la confirme positivement en émettant un </w:t>
      </w:r>
    </w:p>
    <w:p w:rsidR="00F20DC8" w:rsidRDefault="00F20DC8" w:rsidP="00F20DC8">
      <w:r>
        <w:t xml:space="preserve">signal sonore court. Si la commande ne peut pas être exécutée (par exemple entrée </w:t>
      </w:r>
    </w:p>
    <w:p w:rsidR="00F20DC8" w:rsidRDefault="00F20DC8" w:rsidP="00F20DC8">
      <w:r>
        <w:t xml:space="preserve">erronée), celle-ci est confirmée négativement par trois signaux sonores courts. </w:t>
      </w:r>
    </w:p>
    <w:p w:rsidR="00F20DC8" w:rsidRPr="00F20DC8" w:rsidRDefault="00F20DC8" w:rsidP="00F20DC8">
      <w:pPr>
        <w:pStyle w:val="Titre3numrot"/>
      </w:pPr>
      <w:bookmarkStart w:id="32" w:name="_Toc342570727"/>
      <w:bookmarkStart w:id="33" w:name="_Toc358197744"/>
      <w:bookmarkStart w:id="34" w:name="_Toc140661123"/>
      <w:r>
        <w:t>Liste des commandes</w:t>
      </w:r>
      <w:bookmarkEnd w:id="32"/>
      <w:bookmarkEnd w:id="33"/>
      <w:bookmarkEnd w:id="34"/>
      <w:r>
        <w:t xml:space="preserve"> </w:t>
      </w:r>
    </w:p>
    <w:p w:rsidR="00F20DC8" w:rsidRDefault="00F20DC8" w:rsidP="00F20DC8">
      <w:r>
        <w:t xml:space="preserve">#T7 Placer une tabulation / supprimer une tabulation </w:t>
      </w:r>
    </w:p>
    <w:p w:rsidR="00F20DC8" w:rsidRDefault="00F20DC8" w:rsidP="00F20DC8">
      <w:r>
        <w:t xml:space="preserve">L‘Eurotype-E permet de placer 5 tabulations. Celles-ci peuvent être placées ou </w:t>
      </w:r>
    </w:p>
    <w:p w:rsidR="00F20DC8" w:rsidRDefault="00F20DC8" w:rsidP="00F20DC8">
      <w:r>
        <w:t xml:space="preserve">supprimées comme suit: </w:t>
      </w:r>
    </w:p>
    <w:p w:rsidR="00F20DC8" w:rsidRDefault="00F20DC8" w:rsidP="00F20DC8">
      <w:r>
        <w:t xml:space="preserve">Pour placer une tabulation, déplacez la tête d’écriture à la position désirée à l’aide de </w:t>
      </w:r>
    </w:p>
    <w:p w:rsidR="00F20DC8" w:rsidRDefault="00F20DC8" w:rsidP="00F20DC8">
      <w:r>
        <w:t xml:space="preserve">T9 ou en écrivant. #T7 place une tabulation dans cette position. (Dans ce cas un </w:t>
      </w:r>
    </w:p>
    <w:p w:rsidR="00F20DC8" w:rsidRDefault="00F20DC8" w:rsidP="00F20DC8">
      <w:r>
        <w:t xml:space="preserve">message d’erreur indique que le maximum de 5 tabulations disponibles est épouisé. </w:t>
      </w:r>
    </w:p>
    <w:p w:rsidR="00F20DC8" w:rsidRDefault="00F20DC8" w:rsidP="00F20DC8">
      <w:r>
        <w:t xml:space="preserve">Pour cette raison, il faut effacer une tabulation inutile.) </w:t>
      </w:r>
    </w:p>
    <w:p w:rsidR="00F20DC8" w:rsidRDefault="00F20DC8" w:rsidP="00F20DC8">
      <w:r>
        <w:t xml:space="preserve">Pour supprimer une tabulation, déplacez-vous à la tabulation à l’aide de T7 et entrez </w:t>
      </w:r>
    </w:p>
    <w:p w:rsidR="00F20DC8" w:rsidRDefault="00F20DC8" w:rsidP="00F20DC8">
      <w:r>
        <w:t xml:space="preserve">ensuite #T7. </w:t>
      </w:r>
    </w:p>
    <w:p w:rsidR="00F20DC8" w:rsidRDefault="00F20DC8" w:rsidP="00F20DC8">
      <w:r>
        <w:t xml:space="preserve">#T10 Déplacement de la marge gauche </w:t>
      </w:r>
    </w:p>
    <w:p w:rsidR="00F20DC8" w:rsidRDefault="00F20DC8" w:rsidP="00F20DC8">
      <w:r>
        <w:t xml:space="preserve">Déplacez la tête d’écriture à la position désirée (par exemple à l’aide de T12). Une </w:t>
      </w:r>
    </w:p>
    <w:p w:rsidR="00F20DC8" w:rsidRDefault="00F20DC8" w:rsidP="00F20DC8">
      <w:r>
        <w:t xml:space="preserve">marge eventuellement existant peut être débloquée à l’aide de T13. #T10 place la </w:t>
      </w:r>
    </w:p>
    <w:p w:rsidR="00F20DC8" w:rsidRDefault="00F20DC8" w:rsidP="00F20DC8">
      <w:r>
        <w:t xml:space="preserve">marge gauche à la nouvelle position. </w:t>
      </w:r>
    </w:p>
    <w:p w:rsidR="00F20DC8" w:rsidRDefault="00F20DC8" w:rsidP="00F20DC8">
      <w:r>
        <w:t xml:space="preserve">#T12 Déplacement de la marge droite </w:t>
      </w:r>
    </w:p>
    <w:p w:rsidR="00F20DC8" w:rsidRDefault="00F20DC8" w:rsidP="00F20DC8">
      <w:r>
        <w:t xml:space="preserve">Déplacez la tête d’écriture à l’endroit désiré (par exemple à l’aide de T9). Une marge </w:t>
      </w:r>
    </w:p>
    <w:p w:rsidR="00F20DC8" w:rsidRDefault="00F20DC8" w:rsidP="00F20DC8">
      <w:r>
        <w:t xml:space="preserve">éventuellement existant peut être débloquée à l’aide de T13. #T12 place la marge </w:t>
      </w:r>
    </w:p>
    <w:p w:rsidR="00F20DC8" w:rsidRDefault="00F20DC8" w:rsidP="00F20DC8">
      <w:r>
        <w:t xml:space="preserve">droite à la nouvelle position. </w:t>
      </w:r>
    </w:p>
    <w:p w:rsidR="00F20DC8" w:rsidRDefault="00F20DC8" w:rsidP="00F20DC8">
      <w:r>
        <w:lastRenderedPageBreak/>
        <w:t xml:space="preserve">#T1 Réglage de l‘nterligne sur 7,5 mm </w:t>
      </w:r>
    </w:p>
    <w:p w:rsidR="00F20DC8" w:rsidRDefault="00F20DC8" w:rsidP="00F20DC8">
      <w:r>
        <w:t xml:space="preserve">#T2 Réglage de l’interligne sur 10 mm </w:t>
      </w:r>
    </w:p>
    <w:p w:rsidR="00F20DC8" w:rsidRDefault="00F20DC8" w:rsidP="00F20DC8">
      <w:r>
        <w:t xml:space="preserve">#T3 Réglage de l’interligne sur 12,5 </w:t>
      </w:r>
    </w:p>
    <w:p w:rsidR="00F20DC8" w:rsidRDefault="00F20DC8" w:rsidP="00F20DC8">
      <w:r>
        <w:t xml:space="preserve">#T6 Braille à 6 points </w:t>
      </w:r>
    </w:p>
    <w:p w:rsidR="00F20DC8" w:rsidRDefault="00F20DC8" w:rsidP="00F20DC8">
      <w:r>
        <w:t xml:space="preserve">Une fois cette commande entrée, l‘Eurotype-E ne permet que l’écriture en système </w:t>
      </w:r>
    </w:p>
    <w:p w:rsidR="00F20DC8" w:rsidRDefault="00F20DC8" w:rsidP="00F20DC8">
      <w:r>
        <w:t xml:space="preserve">braille à 6 points. Dans ce cas vous devriez sélectionner un interligne de10 ou 12,5 </w:t>
      </w:r>
    </w:p>
    <w:p w:rsidR="00F20DC8" w:rsidRDefault="00F20DC8" w:rsidP="00F20DC8">
      <w:r>
        <w:t xml:space="preserve">mm. </w:t>
      </w:r>
    </w:p>
    <w:p w:rsidR="00F20DC8" w:rsidRDefault="00F20DC8" w:rsidP="00F20DC8">
      <w:r>
        <w:t xml:space="preserve">#T8 Braille à 8 points </w:t>
      </w:r>
    </w:p>
    <w:p w:rsidR="00F20DC8" w:rsidRDefault="00F20DC8" w:rsidP="00F20DC8">
      <w:r>
        <w:t xml:space="preserve">Une fois cette commande entrée, l‘Eurotype-E permet aussi l’écriture du braille à 8 </w:t>
      </w:r>
    </w:p>
    <w:p w:rsidR="00F20DC8" w:rsidRDefault="00F20DC8" w:rsidP="00F20DC8">
      <w:r>
        <w:t xml:space="preserve">points. Dans ce cas vous devriez sélectionner un interligne de 10 ou 12,5 mm. </w:t>
      </w:r>
    </w:p>
    <w:p w:rsidR="00F20DC8" w:rsidRDefault="00F20DC8" w:rsidP="00F20DC8">
      <w:r>
        <w:t xml:space="preserve">#T11 Longueur du signal sonore avertisseur de fin de ligne </w:t>
      </w:r>
    </w:p>
    <w:p w:rsidR="00F20DC8" w:rsidRDefault="00F20DC8" w:rsidP="00F20DC8">
      <w:r>
        <w:t xml:space="preserve">Cette commande vous permet de modifier la longueur du signal sonore avertisseur </w:t>
      </w:r>
    </w:p>
    <w:p w:rsidR="00F20DC8" w:rsidRDefault="00F20DC8" w:rsidP="00F20DC8">
      <w:r>
        <w:t xml:space="preserve">de fin de ligne. L’entrée de la commande diffère un peu de celles des commande qui </w:t>
      </w:r>
    </w:p>
    <w:p w:rsidR="00F20DC8" w:rsidRDefault="00F20DC8" w:rsidP="00F20DC8">
      <w:r>
        <w:t xml:space="preserve">restent. Un signal sonore retentit après l’entrée de #T11 dans la longueur comme il </w:t>
      </w:r>
    </w:p>
    <w:p w:rsidR="00F20DC8" w:rsidRDefault="00F20DC8" w:rsidP="00F20DC8">
      <w:r>
        <w:t xml:space="preserve">retentit 6 caractère avant la fin de la ligne. Il y a 6 signaux de longueurs différentes. </w:t>
      </w:r>
    </w:p>
    <w:p w:rsidR="00F20DC8" w:rsidRDefault="00F20DC8" w:rsidP="00F20DC8">
      <w:r>
        <w:t xml:space="preserve">En plus le signal peut aussi être supprimé complètement. Chaque fois que l’on </w:t>
      </w:r>
    </w:p>
    <w:p w:rsidR="00F20DC8" w:rsidRDefault="00F20DC8" w:rsidP="00F20DC8">
      <w:r>
        <w:t xml:space="preserve">appuie sur T11 (pas #T11) on peut entendre que la longueur du signal a changé. </w:t>
      </w:r>
    </w:p>
    <w:p w:rsidR="00F20DC8" w:rsidRDefault="00F20DC8" w:rsidP="00F20DC8">
      <w:r>
        <w:t xml:space="preserve">Une fois la longueur de signal désirée sélectionnée, il faut terminer la commande à </w:t>
      </w:r>
    </w:p>
    <w:p w:rsidR="00F20DC8" w:rsidRDefault="00F20DC8" w:rsidP="00F20DC8">
      <w:r>
        <w:t xml:space="preserve">l’aide de la touche T8. </w:t>
      </w:r>
    </w:p>
    <w:p w:rsidR="00F20DC8" w:rsidRPr="00F20DC8" w:rsidRDefault="00F20DC8" w:rsidP="00F20DC8">
      <w:pPr>
        <w:pStyle w:val="Titre2numrot"/>
      </w:pPr>
      <w:bookmarkStart w:id="35" w:name="_Toc342570728"/>
      <w:bookmarkStart w:id="36" w:name="_Toc358197745"/>
      <w:bookmarkStart w:id="37" w:name="_Toc140661124"/>
      <w:r>
        <w:t>Réglages par défaut</w:t>
      </w:r>
      <w:bookmarkEnd w:id="35"/>
      <w:bookmarkEnd w:id="36"/>
      <w:bookmarkEnd w:id="37"/>
      <w:r>
        <w:t xml:space="preserve"> </w:t>
      </w:r>
    </w:p>
    <w:p w:rsidR="00F20DC8" w:rsidRPr="00F20DC8" w:rsidRDefault="00F20DC8" w:rsidP="00F20DC8">
      <w:r>
        <w:t xml:space="preserve">L‘Eurotype-E comprend les réglages par défaut suivants: </w:t>
      </w:r>
    </w:p>
    <w:p w:rsidR="00F20DC8" w:rsidRPr="00F20DC8" w:rsidRDefault="00F20DC8" w:rsidP="007A5F98">
      <w:pPr>
        <w:pStyle w:val="Aufzhlungszeichen"/>
      </w:pPr>
      <w:r>
        <w:t xml:space="preserve">Interligne 10 mm </w:t>
      </w:r>
    </w:p>
    <w:p w:rsidR="00F20DC8" w:rsidRPr="00F20DC8" w:rsidRDefault="00F20DC8" w:rsidP="007A5F98">
      <w:pPr>
        <w:pStyle w:val="Aufzhlungszeichen"/>
      </w:pPr>
      <w:r>
        <w:t xml:space="preserve">Marge gauche position 1 (1 caractère derrière la butée mécanique) </w:t>
      </w:r>
    </w:p>
    <w:p w:rsidR="00F20DC8" w:rsidRPr="00F20DC8" w:rsidRDefault="00F20DC8" w:rsidP="007A5F98">
      <w:pPr>
        <w:pStyle w:val="Aufzhlungszeichen"/>
      </w:pPr>
      <w:r>
        <w:t xml:space="preserve">Marge droite position 42 </w:t>
      </w:r>
    </w:p>
    <w:p w:rsidR="00F20DC8" w:rsidRPr="00F20DC8" w:rsidRDefault="00F20DC8" w:rsidP="007A5F98">
      <w:pPr>
        <w:pStyle w:val="Aufzhlungszeichen"/>
      </w:pPr>
      <w:r>
        <w:t xml:space="preserve">Une tabulation à la position 20 </w:t>
      </w:r>
    </w:p>
    <w:p w:rsidR="00F20DC8" w:rsidRPr="00F20DC8" w:rsidRDefault="00F20DC8" w:rsidP="007A5F98">
      <w:pPr>
        <w:pStyle w:val="Aufzhlungszeichen"/>
      </w:pPr>
      <w:r>
        <w:t xml:space="preserve">Système braille à 8 points activé </w:t>
      </w:r>
    </w:p>
    <w:p w:rsidR="00F20DC8" w:rsidRPr="00F20DC8" w:rsidRDefault="00F20DC8" w:rsidP="007A5F98">
      <w:pPr>
        <w:pStyle w:val="Aufzhlungszeichen"/>
      </w:pPr>
      <w:r>
        <w:t xml:space="preserve">Deuxième niveau de la longueur du signal sonore avertisseur de fin de ligne </w:t>
      </w:r>
    </w:p>
    <w:p w:rsidR="00F20DC8" w:rsidRDefault="00F20DC8" w:rsidP="00F20DC8">
      <w:r>
        <w:t xml:space="preserve">Le réglage par défaut peut être restauré à tout moment comme suit: </w:t>
      </w:r>
    </w:p>
    <w:p w:rsidR="00F20DC8" w:rsidRDefault="00F20DC8" w:rsidP="00F20DC8">
      <w:r>
        <w:t xml:space="preserve">Mettez la machine hors circuit et attendez environ 3 secondes. </w:t>
      </w:r>
    </w:p>
    <w:p w:rsidR="00F20DC8" w:rsidRPr="00B92C46" w:rsidRDefault="00F20DC8" w:rsidP="00F20DC8">
      <w:r w:rsidRPr="00B92C46">
        <w:t xml:space="preserve">Enfoncez les touches T1, T3 et T5 et laissez celles-ci enfoncées tandis que vous </w:t>
      </w:r>
    </w:p>
    <w:p w:rsidR="00F20DC8" w:rsidRDefault="00F20DC8" w:rsidP="00F20DC8">
      <w:r>
        <w:t xml:space="preserve">mettez la machine en de nouveau circuit. Un signal sonore positif de confirmation </w:t>
      </w:r>
    </w:p>
    <w:p w:rsidR="00F20DC8" w:rsidRDefault="00F20DC8" w:rsidP="00F20DC8">
      <w:r>
        <w:t xml:space="preserve">retentit après une petite pause. Relâcher ensuite les touches. </w:t>
      </w:r>
    </w:p>
    <w:p w:rsidR="00F20DC8" w:rsidRDefault="00F20DC8" w:rsidP="00F20DC8">
      <w:r>
        <w:t xml:space="preserve">La machine prend les réglages par défaut et la tête d’écriture se déplace au début de </w:t>
      </w:r>
    </w:p>
    <w:p w:rsidR="00F20DC8" w:rsidRDefault="00F20DC8" w:rsidP="00F20DC8">
      <w:r>
        <w:t xml:space="preserve">la ligne. </w:t>
      </w:r>
    </w:p>
    <w:p w:rsidR="00F20DC8" w:rsidRPr="00F20DC8" w:rsidRDefault="00F20DC8" w:rsidP="00F20DC8">
      <w:pPr>
        <w:pStyle w:val="Titre2numrot"/>
      </w:pPr>
      <w:bookmarkStart w:id="38" w:name="_Toc342570729"/>
      <w:bookmarkStart w:id="39" w:name="_Toc358197746"/>
      <w:bookmarkStart w:id="40" w:name="_Toc140661125"/>
      <w:r>
        <w:t>Impression d’une page de test</w:t>
      </w:r>
      <w:bookmarkEnd w:id="38"/>
      <w:bookmarkEnd w:id="39"/>
      <w:bookmarkEnd w:id="40"/>
      <w:r>
        <w:t xml:space="preserve"> </w:t>
      </w:r>
    </w:p>
    <w:p w:rsidR="00F20DC8" w:rsidRDefault="00F20DC8" w:rsidP="00F20DC8">
      <w:r>
        <w:t xml:space="preserve">Mettez la machine hors circuit et attendez environ 3 secondes. </w:t>
      </w:r>
    </w:p>
    <w:p w:rsidR="00F20DC8" w:rsidRPr="00B92C46" w:rsidRDefault="00F20DC8" w:rsidP="00F20DC8">
      <w:r w:rsidRPr="00B92C46">
        <w:t xml:space="preserve">Enfoncez les touches T2, T3,T5 et T6 et laissez celles-ci enfoncées tandis que vous </w:t>
      </w:r>
    </w:p>
    <w:p w:rsidR="00F20DC8" w:rsidRDefault="00F20DC8" w:rsidP="00F20DC8">
      <w:r>
        <w:t xml:space="preserve">mettez la machine de nouveau en circuit. Un signal sonore positif de confirmation </w:t>
      </w:r>
    </w:p>
    <w:p w:rsidR="00F20DC8" w:rsidRDefault="00F20DC8" w:rsidP="00F20DC8">
      <w:r w:rsidRPr="00B92C46">
        <w:t xml:space="preserve">rentit après une petite pause. </w:t>
      </w:r>
      <w:r>
        <w:t xml:space="preserve">Relâcher maintenant les touches. La machine </w:t>
      </w:r>
    </w:p>
    <w:p w:rsidR="00F20DC8" w:rsidRDefault="00F20DC8" w:rsidP="00F20DC8">
      <w:r>
        <w:t xml:space="preserve">commence à imprimer un échantillon d’ecriture braille. </w:t>
      </w:r>
    </w:p>
    <w:p w:rsidR="00F20DC8" w:rsidRDefault="00F20DC8" w:rsidP="00F20DC8">
      <w:r>
        <w:t xml:space="preserve">(Par ligne 13 fois les caractères avec les points (1+2+3+4+5+6+7+8), (1+3+5+8), et </w:t>
      </w:r>
    </w:p>
    <w:p w:rsidR="00F20DC8" w:rsidRDefault="00F20DC8" w:rsidP="00F20DC8">
      <w:r>
        <w:t xml:space="preserve">(2+7+4+6). Le test peut être interrompu à l’aide de la touche T9. Puis l’Eurotype-E </w:t>
      </w:r>
    </w:p>
    <w:p w:rsidR="00F20DC8" w:rsidRDefault="00F20DC8" w:rsidP="00F20DC8">
      <w:r>
        <w:t xml:space="preserve">peut être utilisée à nouveau pour l‘écriture. </w:t>
      </w:r>
    </w:p>
    <w:p w:rsidR="00F20DC8" w:rsidRPr="00F20DC8" w:rsidRDefault="00F20DC8" w:rsidP="00F20DC8">
      <w:pPr>
        <w:pStyle w:val="Titre2numrot"/>
      </w:pPr>
      <w:bookmarkStart w:id="41" w:name="_Toc342570730"/>
      <w:bookmarkStart w:id="42" w:name="_Toc358197747"/>
      <w:bookmarkStart w:id="43" w:name="_Toc140661126"/>
      <w:r>
        <w:t>Déplacement de la tête d’écriture</w:t>
      </w:r>
      <w:bookmarkEnd w:id="41"/>
      <w:bookmarkEnd w:id="42"/>
      <w:bookmarkEnd w:id="43"/>
      <w:r>
        <w:t xml:space="preserve"> </w:t>
      </w:r>
    </w:p>
    <w:p w:rsidR="00F20DC8" w:rsidRDefault="00F20DC8" w:rsidP="00F20DC8">
      <w:r>
        <w:t xml:space="preserve">Des caractères que vous venez d’écrire peuvent être lus à tout moment en poussant </w:t>
      </w:r>
    </w:p>
    <w:p w:rsidR="00F20DC8" w:rsidRDefault="00F20DC8" w:rsidP="00F20DC8">
      <w:r>
        <w:t xml:space="preserve">doucement la tête d’écriture à côté, ce qui permet ensuite de lire les derniers </w:t>
      </w:r>
    </w:p>
    <w:p w:rsidR="00F20DC8" w:rsidRDefault="00F20DC8" w:rsidP="00F20DC8">
      <w:r>
        <w:lastRenderedPageBreak/>
        <w:t xml:space="preserve">caractères avec les yeux ou les doigts. Ensuite on peut continuer à écrire </w:t>
      </w:r>
    </w:p>
    <w:p w:rsidR="00F20DC8" w:rsidRDefault="00F20DC8" w:rsidP="00F20DC8">
      <w:r>
        <w:t xml:space="preserve">normalement. La tête d’écriture se positionne automatiquement de nouveau à </w:t>
      </w:r>
    </w:p>
    <w:p w:rsidR="00F20DC8" w:rsidRDefault="00F20DC8" w:rsidP="00F20DC8">
      <w:r>
        <w:t xml:space="preserve">l’endroit correct pour continuer l‘écriture. </w:t>
      </w:r>
    </w:p>
    <w:p w:rsidR="00F20DC8" w:rsidRPr="00F20DC8" w:rsidRDefault="00F20DC8" w:rsidP="00F20DC8">
      <w:pPr>
        <w:pStyle w:val="Titre1numrot"/>
      </w:pPr>
      <w:bookmarkStart w:id="44" w:name="_Toc342570731"/>
      <w:bookmarkStart w:id="45" w:name="_Toc358197748"/>
      <w:bookmarkStart w:id="46" w:name="_Toc140661127"/>
      <w:r>
        <w:t>Entretien, problèmes et dépannages</w:t>
      </w:r>
      <w:bookmarkEnd w:id="44"/>
      <w:bookmarkEnd w:id="45"/>
      <w:bookmarkEnd w:id="46"/>
      <w:r>
        <w:t xml:space="preserve"> </w:t>
      </w:r>
    </w:p>
    <w:p w:rsidR="00F20DC8" w:rsidRDefault="00F20DC8" w:rsidP="00F20DC8">
      <w:r>
        <w:t xml:space="preserve">Si la machine ne doit pas être utilisée pour longtemps (par exemple pendant la nuit), </w:t>
      </w:r>
    </w:p>
    <w:p w:rsidR="00F20DC8" w:rsidRDefault="00F20DC8" w:rsidP="00F20DC8">
      <w:r>
        <w:t xml:space="preserve">retirez le bloc d‘alimentation de la prise ou utilisez un multiconnecteur avec </w:t>
      </w:r>
    </w:p>
    <w:p w:rsidR="00F20DC8" w:rsidRDefault="00F20DC8" w:rsidP="00F20DC8">
      <w:r>
        <w:t xml:space="preserve">interrupteur. </w:t>
      </w:r>
    </w:p>
    <w:p w:rsidR="00F20DC8" w:rsidRDefault="00F20DC8" w:rsidP="00F20DC8">
      <w:r>
        <w:t xml:space="preserve">La commande de l‘Eurotype-E ne demande pas de maintenance. Avec le temps, </w:t>
      </w:r>
    </w:p>
    <w:p w:rsidR="00F20DC8" w:rsidRDefault="00F20DC8" w:rsidP="00F20DC8">
      <w:r>
        <w:t xml:space="preserve">cependant, des restes de papier peuvent s’accumuler au niveau de la tête d‘écriture. </w:t>
      </w:r>
    </w:p>
    <w:p w:rsidR="00F20DC8" w:rsidRDefault="00F20DC8" w:rsidP="00F20DC8">
      <w:r>
        <w:t xml:space="preserve">Ceux-ci devraient être enlevé de temps en temps avec une brosse souple. </w:t>
      </w:r>
    </w:p>
    <w:p w:rsidR="00F20DC8" w:rsidRDefault="00F20DC8" w:rsidP="00F20DC8">
      <w:r>
        <w:t xml:space="preserve">Si le détecteur de fin d papier ne fonctionne pas correctement, vérifiez si le papier est </w:t>
      </w:r>
    </w:p>
    <w:p w:rsidR="00F20DC8" w:rsidRDefault="00F20DC8" w:rsidP="00F20DC8">
      <w:r>
        <w:t xml:space="preserve">inséré tout à fait à gauche dans le canal d’entraînement du papier. </w:t>
      </w:r>
    </w:p>
    <w:p w:rsidR="00F20DC8" w:rsidRDefault="00F20DC8" w:rsidP="00F20DC8">
      <w:r>
        <w:t xml:space="preserve">Si la machine n’écrit pas, il se peut que les marges ne sont pas réglées correctement. </w:t>
      </w:r>
    </w:p>
    <w:p w:rsidR="00F20DC8" w:rsidRDefault="00F20DC8" w:rsidP="00F20DC8">
      <w:r>
        <w:t xml:space="preserve">Veuillez régler les marges correctement ou restaurez les réglages par défaut de la </w:t>
      </w:r>
    </w:p>
    <w:p w:rsidR="00F20DC8" w:rsidRDefault="00F20DC8" w:rsidP="00F20DC8">
      <w:r>
        <w:t>machine (voir 3.6.).</w:t>
      </w:r>
    </w:p>
    <w:p w:rsidR="00F20DC8" w:rsidRPr="00F20DC8" w:rsidRDefault="00F20DC8" w:rsidP="00F20DC8">
      <w:pPr>
        <w:pStyle w:val="Titre1numrot"/>
      </w:pPr>
      <w:bookmarkStart w:id="47" w:name="_Toc342570732"/>
      <w:bookmarkStart w:id="48" w:name="_Toc358197749"/>
      <w:bookmarkStart w:id="49" w:name="_Toc140661128"/>
      <w:r>
        <w:t>Acessoires optionnels</w:t>
      </w:r>
      <w:bookmarkEnd w:id="47"/>
      <w:bookmarkEnd w:id="48"/>
      <w:bookmarkEnd w:id="49"/>
      <w:r>
        <w:t xml:space="preserve"> </w:t>
      </w:r>
    </w:p>
    <w:p w:rsidR="00F20DC8" w:rsidRPr="00F20DC8" w:rsidRDefault="00F20DC8" w:rsidP="00E81CA0">
      <w:pPr>
        <w:pStyle w:val="Aufzhlungszeichen"/>
      </w:pPr>
      <w:r>
        <w:t xml:space="preserve">Tapis pour machine (insonorisant) </w:t>
      </w:r>
    </w:p>
    <w:p w:rsidR="00F20DC8" w:rsidRPr="00F20DC8" w:rsidRDefault="00F20DC8" w:rsidP="00E81CA0">
      <w:pPr>
        <w:pStyle w:val="Aufzhlungszeichen"/>
      </w:pPr>
      <w:r>
        <w:t xml:space="preserve">Bloc d‘alimentation pour d’autres tensions sur demande (par exemple 110V 60Hz) </w:t>
      </w:r>
    </w:p>
    <w:p w:rsidR="00F20DC8" w:rsidRPr="00F20DC8" w:rsidRDefault="00F20DC8" w:rsidP="00E81CA0">
      <w:pPr>
        <w:pStyle w:val="Aufzhlungszeichen"/>
      </w:pPr>
      <w:r>
        <w:t xml:space="preserve">Feuilles simples: 250 feuilles par paquet </w:t>
      </w:r>
    </w:p>
    <w:p w:rsidR="00F20DC8" w:rsidRPr="00F20DC8" w:rsidRDefault="00F20DC8" w:rsidP="00E81CA0">
      <w:pPr>
        <w:pStyle w:val="Aufzhlungszeichen"/>
      </w:pPr>
      <w:r>
        <w:t xml:space="preserve">Extension pour utilisation unimanuelle sur demande </w:t>
      </w:r>
    </w:p>
    <w:p w:rsidR="00F20DC8" w:rsidRPr="00F20DC8" w:rsidRDefault="00F20DC8" w:rsidP="00E81CA0">
      <w:pPr>
        <w:pStyle w:val="Aufzhlungszeichen"/>
      </w:pPr>
      <w:r>
        <w:t xml:space="preserve">Valise à cadre d’aluminium </w:t>
      </w:r>
    </w:p>
    <w:p w:rsidR="00F20DC8" w:rsidRPr="00F20DC8" w:rsidRDefault="00F20DC8" w:rsidP="00E81CA0">
      <w:pPr>
        <w:pStyle w:val="Aufzhlungszeichen"/>
      </w:pPr>
      <w:r>
        <w:t xml:space="preserve">Valise en plastique </w:t>
      </w:r>
    </w:p>
    <w:p w:rsidR="00F20DC8" w:rsidRPr="00F20DC8" w:rsidRDefault="00F20DC8" w:rsidP="00F20DC8">
      <w:pPr>
        <w:pStyle w:val="Titre1numrot"/>
      </w:pPr>
      <w:bookmarkStart w:id="50" w:name="_Toc342570733"/>
      <w:bookmarkStart w:id="51" w:name="_Toc358197750"/>
      <w:bookmarkStart w:id="52" w:name="_Toc140661129"/>
      <w:r>
        <w:t>Caractéristiques</w:t>
      </w:r>
      <w:bookmarkEnd w:id="50"/>
      <w:bookmarkEnd w:id="51"/>
      <w:bookmarkEnd w:id="52"/>
      <w:r>
        <w:t xml:space="preserve"> </w:t>
      </w:r>
    </w:p>
    <w:p w:rsidR="00F20DC8" w:rsidRPr="00F20DC8" w:rsidRDefault="00F20DC8" w:rsidP="00B77EE9">
      <w:pPr>
        <w:pStyle w:val="Aufzhlungszeichen"/>
      </w:pPr>
      <w:r>
        <w:t xml:space="preserve">Taille des caractères moyenne, espacement des points 2,5 mm </w:t>
      </w:r>
    </w:p>
    <w:p w:rsidR="00F20DC8" w:rsidRPr="00F20DC8" w:rsidRDefault="00F20DC8" w:rsidP="00B77EE9">
      <w:pPr>
        <w:pStyle w:val="Aufzhlungszeichen"/>
      </w:pPr>
      <w:r>
        <w:t xml:space="preserve">Espacement des caractères 6 mm </w:t>
      </w:r>
    </w:p>
    <w:p w:rsidR="00F20DC8" w:rsidRPr="00F20DC8" w:rsidRDefault="00F20DC8" w:rsidP="00B77EE9">
      <w:pPr>
        <w:pStyle w:val="Aufzhlungszeichen"/>
      </w:pPr>
      <w:r>
        <w:t xml:space="preserve">Interligne réglable entre 7,5 mm, 10 mm et 12,5 mm </w:t>
      </w:r>
    </w:p>
    <w:p w:rsidR="00F20DC8" w:rsidRPr="00F20DC8" w:rsidRDefault="00F20DC8" w:rsidP="00B77EE9">
      <w:pPr>
        <w:pStyle w:val="Aufzhlungszeichen"/>
      </w:pPr>
      <w:r>
        <w:t xml:space="preserve">Largeur maximum du papier 300 mm (canal d’entraînement du papier) </w:t>
      </w:r>
    </w:p>
    <w:p w:rsidR="00F20DC8" w:rsidRPr="00F20DC8" w:rsidRDefault="00F20DC8" w:rsidP="00B77EE9">
      <w:pPr>
        <w:pStyle w:val="Aufzhlungszeichen"/>
      </w:pPr>
      <w:r>
        <w:t xml:space="preserve">Largeur maximum d‘impression 252 mm = 42 caractères </w:t>
      </w:r>
    </w:p>
    <w:p w:rsidR="00F20DC8" w:rsidRPr="00F20DC8" w:rsidRDefault="00F20DC8" w:rsidP="00B77EE9">
      <w:pPr>
        <w:pStyle w:val="Aufzhlungszeichen"/>
      </w:pPr>
      <w:r>
        <w:t xml:space="preserve">Longueur maximum du papier: illimitée par la canal d’entraînement du papier </w:t>
      </w:r>
    </w:p>
    <w:p w:rsidR="00F20DC8" w:rsidRPr="00F20DC8" w:rsidRDefault="00F20DC8" w:rsidP="00B77EE9">
      <w:pPr>
        <w:pStyle w:val="Aufzhlungszeichen"/>
      </w:pPr>
      <w:r>
        <w:t xml:space="preserve">Epaisseur du papier: 160 g/m² maximum </w:t>
      </w:r>
    </w:p>
    <w:p w:rsidR="00F20DC8" w:rsidRPr="00F20DC8" w:rsidRDefault="00F20DC8" w:rsidP="00B77EE9">
      <w:pPr>
        <w:pStyle w:val="Aufzhlungszeichen"/>
      </w:pPr>
      <w:r>
        <w:t xml:space="preserve">Adaptateur d‘alimentation: primaire 230V 50 Hz; secondaire 27 V= </w:t>
      </w:r>
    </w:p>
    <w:p w:rsidR="00F20DC8" w:rsidRPr="00F20DC8" w:rsidRDefault="00F20DC8" w:rsidP="00B77EE9">
      <w:pPr>
        <w:pStyle w:val="Aufzhlungszeichen"/>
      </w:pPr>
      <w:r>
        <w:t xml:space="preserve">Consommation: en service environ 20W, en repos 4 W </w:t>
      </w:r>
    </w:p>
    <w:p w:rsidR="00F20DC8" w:rsidRPr="00F20DC8" w:rsidRDefault="00F20DC8" w:rsidP="00B77EE9">
      <w:pPr>
        <w:pStyle w:val="Aufzhlungszeichen"/>
      </w:pPr>
      <w:r>
        <w:t xml:space="preserve">Poids total: 4,9 kg, bloc d’alimentation compris </w:t>
      </w:r>
    </w:p>
    <w:p w:rsidR="00EB4546" w:rsidRDefault="00F20DC8" w:rsidP="00B77EE9">
      <w:pPr>
        <w:pStyle w:val="Aufzhlungszeichen"/>
      </w:pPr>
      <w:r>
        <w:t>Dimensions (LoxLaHa): 295x440x110 [mm]</w:t>
      </w:r>
    </w:p>
    <w:p w:rsidR="00EB4546" w:rsidRDefault="00EB4546">
      <w:pPr>
        <w:widowControl/>
        <w:suppressAutoHyphens w:val="0"/>
      </w:pPr>
      <w:r>
        <w:br w:type="page"/>
      </w:r>
    </w:p>
    <w:p w:rsidR="00EB4546" w:rsidRPr="00822276" w:rsidRDefault="00EB4546" w:rsidP="00EB4546">
      <w:r w:rsidRPr="00822276">
        <w:lastRenderedPageBreak/>
        <w:t>Service après-vente et garantie</w:t>
      </w:r>
    </w:p>
    <w:p w:rsidR="00EB4546" w:rsidRPr="00822276" w:rsidRDefault="00EB4546" w:rsidP="00EB4546">
      <w:pPr>
        <w:pStyle w:val="Textkrper"/>
      </w:pPr>
      <w:r w:rsidRPr="00822276">
        <w:t>En cas de panne, nous vous prions d’envoyer l’article au point de vente compétent ou à l’UCBA. Pour le reste, cet article est soumis aux Conditions générales de livraison de l’UCBA.</w:t>
      </w:r>
    </w:p>
    <w:p w:rsidR="00EB4546" w:rsidRDefault="0064143F" w:rsidP="00EB4546">
      <w:pPr>
        <w:pStyle w:val="Textkrper"/>
        <w:rPr>
          <w:lang w:val="de-CH"/>
        </w:rPr>
      </w:pPr>
      <w:r w:rsidRPr="0064143F">
        <w:rPr>
          <w:lang w:val="de-CH"/>
        </w:rPr>
        <w:t>Schweiz. Zentralverein für das Blindenwesen SZBLIN</w:t>
      </w:r>
      <w:r w:rsidRPr="00145FE2">
        <w:rPr>
          <w:lang w:val="de-CH"/>
        </w:rPr>
        <w:t>D</w:t>
      </w:r>
    </w:p>
    <w:p w:rsidR="00145FE2" w:rsidRPr="00F20DC8" w:rsidRDefault="00145FE2" w:rsidP="00EB4546">
      <w:pPr>
        <w:pStyle w:val="Textkrper"/>
        <w:rPr>
          <w:lang w:val="de-CH"/>
        </w:rPr>
      </w:pPr>
      <w:r w:rsidRPr="00F20DC8">
        <w:rPr>
          <w:lang w:val="de-CH"/>
        </w:rPr>
        <w:t>Fachstelle Hilfsmittel</w:t>
      </w:r>
    </w:p>
    <w:p w:rsidR="0064143F" w:rsidRDefault="0064143F" w:rsidP="00EB4546">
      <w:pPr>
        <w:pStyle w:val="Textkrper"/>
        <w:rPr>
          <w:lang w:val="de-CH"/>
        </w:rPr>
      </w:pPr>
      <w:r w:rsidRPr="00F20DC8">
        <w:rPr>
          <w:lang w:val="de-CH"/>
        </w:rPr>
        <w:t>Niederlenzer Kirchweg 1</w:t>
      </w:r>
    </w:p>
    <w:p w:rsidR="0064143F" w:rsidRPr="00F20DC8" w:rsidRDefault="0064143F" w:rsidP="00EB4546">
      <w:pPr>
        <w:pStyle w:val="Textkrper"/>
        <w:rPr>
          <w:lang w:val="de-CH"/>
        </w:rPr>
      </w:pPr>
      <w:r w:rsidRPr="00F20DC8">
        <w:rPr>
          <w:lang w:val="de-CH"/>
        </w:rPr>
        <w:t>5600 Lenzburg</w:t>
      </w:r>
    </w:p>
    <w:p w:rsidR="00EB4546" w:rsidRPr="00F20DC8" w:rsidRDefault="00EB4546" w:rsidP="00EB4546">
      <w:pPr>
        <w:pStyle w:val="Textkrper"/>
        <w:rPr>
          <w:lang w:val="de-CH"/>
        </w:rPr>
      </w:pPr>
      <w:r w:rsidRPr="00F20DC8">
        <w:rPr>
          <w:lang w:val="de-CH"/>
        </w:rPr>
        <w:t>Tel</w:t>
      </w:r>
      <w:r w:rsidRPr="00F20DC8">
        <w:rPr>
          <w:lang w:val="de-CH"/>
        </w:rPr>
        <w:tab/>
        <w:t>+41 (0)21 345 00 50</w:t>
      </w:r>
    </w:p>
    <w:p w:rsidR="00EB4546" w:rsidRPr="00145FE2" w:rsidRDefault="00EB4546" w:rsidP="00EB4546">
      <w:pPr>
        <w:pStyle w:val="Textkrper"/>
      </w:pPr>
      <w:r w:rsidRPr="00145FE2">
        <w:t>Fax</w:t>
      </w:r>
      <w:r w:rsidRPr="00145FE2">
        <w:tab/>
        <w:t>+41 (0)21 345 00 68</w:t>
      </w:r>
    </w:p>
    <w:p w:rsidR="00EB4546" w:rsidRPr="00145FE2" w:rsidRDefault="00EB4546" w:rsidP="00EB4546">
      <w:pPr>
        <w:pStyle w:val="Textkrper"/>
      </w:pPr>
      <w:r w:rsidRPr="00145FE2">
        <w:t xml:space="preserve">Courriel: materiel@ucba.ch </w:t>
      </w:r>
    </w:p>
    <w:p w:rsidR="009A0BB5" w:rsidRPr="00A23A90" w:rsidRDefault="00EB4546" w:rsidP="00EB4546">
      <w:pPr>
        <w:pStyle w:val="Textkrper"/>
      </w:pPr>
      <w:r>
        <w:t>Site internet: www.ucba.ch</w:t>
      </w:r>
    </w:p>
    <w:sectPr w:rsidR="009A0BB5" w:rsidRPr="00A23A90" w:rsidSect="0011757B">
      <w:headerReference w:type="default" r:id="rId12"/>
      <w:footerReference w:type="default" r:id="rId13"/>
      <w:pgSz w:w="11906" w:h="16838" w:code="9"/>
      <w:pgMar w:top="1134" w:right="851" w:bottom="1134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A75" w:rsidRDefault="00CD7A75">
      <w:r>
        <w:separator/>
      </w:r>
    </w:p>
  </w:endnote>
  <w:endnote w:type="continuationSeparator" w:id="0">
    <w:p w:rsidR="00CD7A75" w:rsidRDefault="00CD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757" w:rsidRDefault="004E4757" w:rsidP="004E4757">
    <w:pPr>
      <w:tabs>
        <w:tab w:val="left" w:pos="1418"/>
        <w:tab w:val="right" w:pos="9355"/>
      </w:tabs>
    </w:pPr>
    <w:r>
      <w:fldChar w:fldCharType="begin"/>
    </w:r>
    <w:r>
      <w:instrText xml:space="preserve"> SAVEDATE  \@ "dd.MM.yyyy"  \* MERGEFORMAT </w:instrText>
    </w:r>
    <w:r>
      <w:fldChar w:fldCharType="separate"/>
    </w:r>
    <w:r w:rsidR="0089795A">
      <w:t>18.07.2023</w:t>
    </w:r>
    <w:r>
      <w:fldChar w:fldCharType="end"/>
    </w:r>
    <w:r>
      <w:ptab w:relativeTo="margin" w:alignment="center" w:leader="none"/>
    </w:r>
    <w:fldSimple w:instr=" FILENAME   \* MERGEFORMAT ">
      <w:r w:rsidR="007F15E6">
        <w:t>Dokument2</w:t>
      </w:r>
    </w:fldSimple>
    <w:r>
      <w:ptab w:relativeTo="margin" w:alignment="right" w:leader="none"/>
    </w:r>
    <w:r w:rsidR="008018D9">
      <w:t>Page</w:t>
    </w:r>
    <w:r w:rsidRPr="00CB31D7">
      <w:t xml:space="preserve"> </w:t>
    </w:r>
    <w:r w:rsidRPr="00CB31D7">
      <w:fldChar w:fldCharType="begin"/>
    </w:r>
    <w:r w:rsidRPr="00CB31D7">
      <w:instrText xml:space="preserve"> PAGE </w:instrText>
    </w:r>
    <w:r w:rsidRPr="00CB31D7">
      <w:fldChar w:fldCharType="separate"/>
    </w:r>
    <w:r>
      <w:t>3</w:t>
    </w:r>
    <w:r w:rsidRPr="00CB31D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A75" w:rsidRDefault="00CD7A75">
      <w:r>
        <w:separator/>
      </w:r>
    </w:p>
  </w:footnote>
  <w:footnote w:type="continuationSeparator" w:id="0">
    <w:p w:rsidR="00CD7A75" w:rsidRDefault="00CD7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BC3" w:rsidRDefault="00213BC3" w:rsidP="0011757B">
    <w:pPr>
      <w:pStyle w:val="Kopfzeile"/>
      <w:tabs>
        <w:tab w:val="left" w:pos="1167"/>
        <w:tab w:val="right" w:pos="9355"/>
      </w:tabs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pt;height:11.3pt" o:bullet="t">
        <v:imagedata r:id="rId1" o:title="mso2982"/>
      </v:shape>
    </w:pict>
  </w:numPicBullet>
  <w:abstractNum w:abstractNumId="0" w15:restartNumberingAfterBreak="0">
    <w:nsid w:val="FFFFFF7C"/>
    <w:multiLevelType w:val="singleLevel"/>
    <w:tmpl w:val="802CAC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2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8448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A801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C07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4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1ED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00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E6C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A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1" w15:restartNumberingAfterBreak="0">
    <w:nsid w:val="06687951"/>
    <w:multiLevelType w:val="hybridMultilevel"/>
    <w:tmpl w:val="F5B0EF8A"/>
    <w:lvl w:ilvl="0" w:tplc="0807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383753"/>
    <w:multiLevelType w:val="multilevel"/>
    <w:tmpl w:val="020E422E"/>
    <w:lvl w:ilvl="0">
      <w:start w:val="1"/>
      <w:numFmt w:val="bullet"/>
      <w:pStyle w:val="Aufzhlungszeichen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Aufzhlungszeichen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Aufzhlungszeichen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3" w15:restartNumberingAfterBreak="0">
    <w:nsid w:val="0BF03A5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4" w15:restartNumberingAfterBreak="0">
    <w:nsid w:val="1642135C"/>
    <w:multiLevelType w:val="multilevel"/>
    <w:tmpl w:val="861E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1AC075B5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6" w15:restartNumberingAfterBreak="0">
    <w:nsid w:val="1BA70410"/>
    <w:multiLevelType w:val="hybridMultilevel"/>
    <w:tmpl w:val="24F63318"/>
    <w:lvl w:ilvl="0" w:tplc="0807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A93E0A"/>
    <w:multiLevelType w:val="multilevel"/>
    <w:tmpl w:val="40880416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18" w15:restartNumberingAfterBreak="0">
    <w:nsid w:val="242310AC"/>
    <w:multiLevelType w:val="multilevel"/>
    <w:tmpl w:val="E2927A3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9" w15:restartNumberingAfterBreak="0">
    <w:nsid w:val="33F33FC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73708C1"/>
    <w:multiLevelType w:val="hybridMultilevel"/>
    <w:tmpl w:val="4A38D512"/>
    <w:lvl w:ilvl="0" w:tplc="0807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7F4D22"/>
    <w:multiLevelType w:val="multilevel"/>
    <w:tmpl w:val="354ACD9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0"/>
      </w:pPr>
      <w:rPr>
        <w:rFonts w:hint="default"/>
      </w:rPr>
    </w:lvl>
  </w:abstractNum>
  <w:abstractNum w:abstractNumId="22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3" w15:restartNumberingAfterBreak="0">
    <w:nsid w:val="4B7B738C"/>
    <w:multiLevelType w:val="multilevel"/>
    <w:tmpl w:val="9B1856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4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5" w15:restartNumberingAfterBreak="0">
    <w:nsid w:val="545F17CF"/>
    <w:multiLevelType w:val="multilevel"/>
    <w:tmpl w:val="320EAEDE"/>
    <w:lvl w:ilvl="0">
      <w:start w:val="1"/>
      <w:numFmt w:val="decimal"/>
      <w:pStyle w:val="Titre1numrot"/>
      <w:lvlText w:val="%1."/>
      <w:lvlJc w:val="left"/>
      <w:pPr>
        <w:tabs>
          <w:tab w:val="num" w:pos="879"/>
        </w:tabs>
        <w:ind w:left="879" w:hanging="879"/>
      </w:pPr>
      <w:rPr>
        <w:rFonts w:hint="default"/>
      </w:rPr>
    </w:lvl>
    <w:lvl w:ilvl="1">
      <w:start w:val="1"/>
      <w:numFmt w:val="decimal"/>
      <w:pStyle w:val="Titre2numrot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6"/>
      </w:rPr>
    </w:lvl>
    <w:lvl w:ilvl="2">
      <w:start w:val="1"/>
      <w:numFmt w:val="decimal"/>
      <w:pStyle w:val="Titre3numrot"/>
      <w:lvlText w:val="%1.%2.%3."/>
      <w:lvlJc w:val="left"/>
      <w:pPr>
        <w:tabs>
          <w:tab w:val="num" w:pos="1163"/>
        </w:tabs>
        <w:ind w:left="1163" w:hanging="1163"/>
      </w:pPr>
      <w:rPr>
        <w:rFonts w:hint="default"/>
      </w:rPr>
    </w:lvl>
    <w:lvl w:ilvl="3">
      <w:start w:val="1"/>
      <w:numFmt w:val="decimal"/>
      <w:pStyle w:val="Titre4numrot"/>
      <w:lvlText w:val="%1.%2.%3.%4.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142" w:firstLine="0"/>
      </w:pPr>
      <w:rPr>
        <w:rFonts w:hint="default"/>
      </w:rPr>
    </w:lvl>
  </w:abstractNum>
  <w:abstractNum w:abstractNumId="26" w15:restartNumberingAfterBreak="0">
    <w:nsid w:val="5E91268F"/>
    <w:multiLevelType w:val="hybridMultilevel"/>
    <w:tmpl w:val="F3CEC5B6"/>
    <w:lvl w:ilvl="0" w:tplc="0807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103327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8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3618BA"/>
    <w:multiLevelType w:val="multilevel"/>
    <w:tmpl w:val="B8B2109C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1" w:hanging="1021"/>
      </w:pPr>
      <w:rPr>
        <w:rFonts w:hint="default"/>
      </w:rPr>
    </w:lvl>
  </w:abstractNum>
  <w:abstractNum w:abstractNumId="30" w15:restartNumberingAfterBreak="0">
    <w:nsid w:val="6D0766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D3C5E9C"/>
    <w:multiLevelType w:val="hybridMultilevel"/>
    <w:tmpl w:val="8D3CD826"/>
    <w:lvl w:ilvl="0" w:tplc="0807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604049"/>
    <w:multiLevelType w:val="multilevel"/>
    <w:tmpl w:val="96BE95F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33" w15:restartNumberingAfterBreak="0">
    <w:nsid w:val="7BF670F6"/>
    <w:multiLevelType w:val="multilevel"/>
    <w:tmpl w:val="E858F604"/>
    <w:lvl w:ilvl="0">
      <w:start w:val="1"/>
      <w:numFmt w:val="decimal"/>
      <w:pStyle w:val="Listennummer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nummer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num w:numId="1">
    <w:abstractNumId w:val="10"/>
  </w:num>
  <w:num w:numId="2">
    <w:abstractNumId w:val="24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22"/>
  </w:num>
  <w:num w:numId="10">
    <w:abstractNumId w:val="15"/>
  </w:num>
  <w:num w:numId="11">
    <w:abstractNumId w:val="27"/>
  </w:num>
  <w:num w:numId="12">
    <w:abstractNumId w:val="22"/>
  </w:num>
  <w:num w:numId="13">
    <w:abstractNumId w:val="22"/>
  </w:num>
  <w:num w:numId="14">
    <w:abstractNumId w:val="22"/>
  </w:num>
  <w:num w:numId="15">
    <w:abstractNumId w:val="33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32"/>
  </w:num>
  <w:num w:numId="21">
    <w:abstractNumId w:val="18"/>
  </w:num>
  <w:num w:numId="22">
    <w:abstractNumId w:val="23"/>
  </w:num>
  <w:num w:numId="23">
    <w:abstractNumId w:val="28"/>
  </w:num>
  <w:num w:numId="24">
    <w:abstractNumId w:val="10"/>
  </w:num>
  <w:num w:numId="25">
    <w:abstractNumId w:val="13"/>
  </w:num>
  <w:num w:numId="26">
    <w:abstractNumId w:val="22"/>
  </w:num>
  <w:num w:numId="27">
    <w:abstractNumId w:val="25"/>
  </w:num>
  <w:num w:numId="28">
    <w:abstractNumId w:val="17"/>
  </w:num>
  <w:num w:numId="29">
    <w:abstractNumId w:val="12"/>
  </w:num>
  <w:num w:numId="30">
    <w:abstractNumId w:val="12"/>
    <w:lvlOverride w:ilvl="0">
      <w:lvl w:ilvl="0">
        <w:start w:val="1"/>
        <w:numFmt w:val="bullet"/>
        <w:pStyle w:val="Aufzhlungszeichen"/>
        <w:lvlText w:val="−"/>
        <w:lvlJc w:val="left"/>
        <w:pPr>
          <w:ind w:left="369" w:hanging="369"/>
        </w:pPr>
        <w:rPr>
          <w:rFonts w:ascii="Frutiger LT 55 Roman" w:hAnsi="Frutiger LT 55 Roman" w:hint="default"/>
          <w:b w:val="0"/>
          <w:i w:val="0"/>
          <w:sz w:val="22"/>
        </w:rPr>
      </w:lvl>
    </w:lvlOverride>
    <w:lvlOverride w:ilvl="1">
      <w:lvl w:ilvl="1">
        <w:start w:val="1"/>
        <w:numFmt w:val="bullet"/>
        <w:pStyle w:val="Aufzhlungszeichen2"/>
        <w:lvlText w:val=""/>
        <w:lvlJc w:val="left"/>
        <w:pPr>
          <w:ind w:left="738" w:hanging="369"/>
        </w:pPr>
        <w:rPr>
          <w:rFonts w:ascii="Frutiger LT 55 Roman" w:hAnsi="Frutiger LT 55 Roman" w:hint="default"/>
        </w:rPr>
      </w:lvl>
    </w:lvlOverride>
    <w:lvlOverride w:ilvl="2">
      <w:lvl w:ilvl="2">
        <w:start w:val="1"/>
        <w:numFmt w:val="bullet"/>
        <w:pStyle w:val="Aufzhlungszeichen3"/>
        <w:lvlText w:val=""/>
        <w:lvlJc w:val="left"/>
        <w:pPr>
          <w:ind w:left="1107" w:hanging="369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Aufzhlungszeichen4"/>
        <w:lvlText w:val=""/>
        <w:lvlJc w:val="left"/>
        <w:pPr>
          <w:ind w:left="1476" w:hanging="369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Aufzhlungszeichen5"/>
        <w:lvlText w:val=""/>
        <w:lvlJc w:val="left"/>
        <w:pPr>
          <w:ind w:left="1845" w:hanging="369"/>
        </w:pPr>
        <w:rPr>
          <w:rFonts w:ascii="Wingdings" w:hAnsi="Wingdings" w:hint="default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1845"/>
          </w:tabs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2214"/>
          </w:tabs>
          <w:ind w:left="2583" w:hanging="369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2583"/>
          </w:tabs>
          <w:ind w:left="2952" w:hanging="369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321" w:hanging="369"/>
        </w:pPr>
        <w:rPr>
          <w:rFonts w:ascii="Symbol" w:hAnsi="Symbol" w:hint="default"/>
        </w:rPr>
      </w:lvl>
    </w:lvlOverride>
  </w:num>
  <w:num w:numId="31">
    <w:abstractNumId w:val="8"/>
  </w:num>
  <w:num w:numId="32">
    <w:abstractNumId w:val="30"/>
  </w:num>
  <w:num w:numId="33">
    <w:abstractNumId w:val="19"/>
  </w:num>
  <w:num w:numId="34">
    <w:abstractNumId w:val="14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lvl w:ilvl="0">
        <w:start w:val="1"/>
        <w:numFmt w:val="decimal"/>
        <w:pStyle w:val="Listennummer"/>
        <w:lvlText w:val="%1)"/>
        <w:lvlJc w:val="left"/>
        <w:pPr>
          <w:ind w:left="369" w:hanging="369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lowerLetter"/>
        <w:pStyle w:val="Listennummer2"/>
        <w:lvlText w:val="%2)"/>
        <w:lvlJc w:val="left"/>
        <w:pPr>
          <w:ind w:left="737" w:hanging="368"/>
        </w:pPr>
        <w:rPr>
          <w:rFonts w:asciiTheme="minorHAnsi" w:hAnsiTheme="minorHAns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</w:num>
  <w:num w:numId="37">
    <w:abstractNumId w:val="29"/>
  </w:num>
  <w:num w:numId="38">
    <w:abstractNumId w:val="25"/>
  </w:num>
  <w:num w:numId="39">
    <w:abstractNumId w:val="25"/>
  </w:num>
  <w:num w:numId="40">
    <w:abstractNumId w:val="21"/>
  </w:num>
  <w:num w:numId="4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textFit" w:percent="190"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formatting="1" w:enforcement="1" w:cryptProviderType="rsaAES" w:cryptAlgorithmClass="hash" w:cryptAlgorithmType="typeAny" w:cryptAlgorithmSid="14" w:cryptSpinCount="100000" w:hash="Zxpy4LpyuPqT01PlhkpoW2p9dn8JxKQWWaNMAEPLA39/EZWHZQB9MWXCfj0dpOv6+nS2expRigQrhPZly6fWtA==" w:salt="RdrGECRAG7sImzmNOHD3hw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E6"/>
    <w:rsid w:val="000056EB"/>
    <w:rsid w:val="00016DF1"/>
    <w:rsid w:val="00017B5C"/>
    <w:rsid w:val="00030CF4"/>
    <w:rsid w:val="00033222"/>
    <w:rsid w:val="0003350E"/>
    <w:rsid w:val="00036F1F"/>
    <w:rsid w:val="00040AF5"/>
    <w:rsid w:val="00042486"/>
    <w:rsid w:val="00054A74"/>
    <w:rsid w:val="00055788"/>
    <w:rsid w:val="0006665F"/>
    <w:rsid w:val="000669F1"/>
    <w:rsid w:val="000705A4"/>
    <w:rsid w:val="00074962"/>
    <w:rsid w:val="00074D67"/>
    <w:rsid w:val="0008166B"/>
    <w:rsid w:val="00081D4E"/>
    <w:rsid w:val="000829FE"/>
    <w:rsid w:val="00084F02"/>
    <w:rsid w:val="00086F22"/>
    <w:rsid w:val="000A4F21"/>
    <w:rsid w:val="000B2489"/>
    <w:rsid w:val="000B43CC"/>
    <w:rsid w:val="000B6814"/>
    <w:rsid w:val="000B7870"/>
    <w:rsid w:val="000C171E"/>
    <w:rsid w:val="000C24AF"/>
    <w:rsid w:val="000C3D39"/>
    <w:rsid w:val="000C46C1"/>
    <w:rsid w:val="000C5A85"/>
    <w:rsid w:val="000D30F9"/>
    <w:rsid w:val="000D4D28"/>
    <w:rsid w:val="000D723D"/>
    <w:rsid w:val="000E10EB"/>
    <w:rsid w:val="000E2840"/>
    <w:rsid w:val="000E2ECE"/>
    <w:rsid w:val="000F0D23"/>
    <w:rsid w:val="000F2194"/>
    <w:rsid w:val="000F33B6"/>
    <w:rsid w:val="00103B41"/>
    <w:rsid w:val="0010631F"/>
    <w:rsid w:val="0011075A"/>
    <w:rsid w:val="001126E8"/>
    <w:rsid w:val="001136FB"/>
    <w:rsid w:val="001139F9"/>
    <w:rsid w:val="0011757B"/>
    <w:rsid w:val="001236AE"/>
    <w:rsid w:val="0012384B"/>
    <w:rsid w:val="0012609C"/>
    <w:rsid w:val="00126956"/>
    <w:rsid w:val="0013558F"/>
    <w:rsid w:val="00141D39"/>
    <w:rsid w:val="001427A9"/>
    <w:rsid w:val="00144333"/>
    <w:rsid w:val="001451D0"/>
    <w:rsid w:val="00145FE2"/>
    <w:rsid w:val="00153C2B"/>
    <w:rsid w:val="00157FCF"/>
    <w:rsid w:val="00162285"/>
    <w:rsid w:val="00165761"/>
    <w:rsid w:val="0017611A"/>
    <w:rsid w:val="0018141C"/>
    <w:rsid w:val="00181B30"/>
    <w:rsid w:val="00183D5A"/>
    <w:rsid w:val="001867EE"/>
    <w:rsid w:val="001869C9"/>
    <w:rsid w:val="0018713B"/>
    <w:rsid w:val="00190D23"/>
    <w:rsid w:val="00191862"/>
    <w:rsid w:val="00196CB8"/>
    <w:rsid w:val="001A16E5"/>
    <w:rsid w:val="001A1BF6"/>
    <w:rsid w:val="001A25AF"/>
    <w:rsid w:val="001A360E"/>
    <w:rsid w:val="001B3093"/>
    <w:rsid w:val="001B5B92"/>
    <w:rsid w:val="001B652D"/>
    <w:rsid w:val="001B76C0"/>
    <w:rsid w:val="001B78F7"/>
    <w:rsid w:val="001C0DA6"/>
    <w:rsid w:val="001C4107"/>
    <w:rsid w:val="001C7007"/>
    <w:rsid w:val="001D0056"/>
    <w:rsid w:val="001D0694"/>
    <w:rsid w:val="001D3446"/>
    <w:rsid w:val="001E1628"/>
    <w:rsid w:val="001E1F81"/>
    <w:rsid w:val="001E2D8A"/>
    <w:rsid w:val="001E2F4A"/>
    <w:rsid w:val="001E5F0C"/>
    <w:rsid w:val="001E708F"/>
    <w:rsid w:val="001F0C9D"/>
    <w:rsid w:val="001F19E9"/>
    <w:rsid w:val="001F2F37"/>
    <w:rsid w:val="001F4B8A"/>
    <w:rsid w:val="00201EBB"/>
    <w:rsid w:val="002054DD"/>
    <w:rsid w:val="00205FBD"/>
    <w:rsid w:val="00207126"/>
    <w:rsid w:val="00213BC3"/>
    <w:rsid w:val="00214382"/>
    <w:rsid w:val="00216516"/>
    <w:rsid w:val="00217507"/>
    <w:rsid w:val="0022352A"/>
    <w:rsid w:val="00225AC9"/>
    <w:rsid w:val="00227FC5"/>
    <w:rsid w:val="002315E6"/>
    <w:rsid w:val="00232B9E"/>
    <w:rsid w:val="0023484B"/>
    <w:rsid w:val="002370F1"/>
    <w:rsid w:val="00244DA0"/>
    <w:rsid w:val="0025447D"/>
    <w:rsid w:val="002643F0"/>
    <w:rsid w:val="00265A1D"/>
    <w:rsid w:val="00282476"/>
    <w:rsid w:val="00283ADA"/>
    <w:rsid w:val="00287C78"/>
    <w:rsid w:val="002922B1"/>
    <w:rsid w:val="00295E7B"/>
    <w:rsid w:val="00295F8F"/>
    <w:rsid w:val="002A4C31"/>
    <w:rsid w:val="002A632C"/>
    <w:rsid w:val="002A6679"/>
    <w:rsid w:val="002B0CFF"/>
    <w:rsid w:val="002B2B32"/>
    <w:rsid w:val="002B34CE"/>
    <w:rsid w:val="002B714F"/>
    <w:rsid w:val="002C03D9"/>
    <w:rsid w:val="002C131F"/>
    <w:rsid w:val="002C2971"/>
    <w:rsid w:val="002C35D9"/>
    <w:rsid w:val="002C6D6F"/>
    <w:rsid w:val="002D282F"/>
    <w:rsid w:val="002D4DD1"/>
    <w:rsid w:val="002D565B"/>
    <w:rsid w:val="002D6837"/>
    <w:rsid w:val="002E0C96"/>
    <w:rsid w:val="002E7625"/>
    <w:rsid w:val="002F135D"/>
    <w:rsid w:val="00305B66"/>
    <w:rsid w:val="00315962"/>
    <w:rsid w:val="0031660A"/>
    <w:rsid w:val="00322370"/>
    <w:rsid w:val="003243B0"/>
    <w:rsid w:val="0032539F"/>
    <w:rsid w:val="0032564E"/>
    <w:rsid w:val="00325DA6"/>
    <w:rsid w:val="0033096B"/>
    <w:rsid w:val="00336252"/>
    <w:rsid w:val="003446AE"/>
    <w:rsid w:val="00344730"/>
    <w:rsid w:val="00354C88"/>
    <w:rsid w:val="00365B42"/>
    <w:rsid w:val="003660F4"/>
    <w:rsid w:val="003676D8"/>
    <w:rsid w:val="0037066B"/>
    <w:rsid w:val="00370EFB"/>
    <w:rsid w:val="003849A4"/>
    <w:rsid w:val="0039134F"/>
    <w:rsid w:val="003A059D"/>
    <w:rsid w:val="003A1183"/>
    <w:rsid w:val="003A1B4C"/>
    <w:rsid w:val="003A2E3C"/>
    <w:rsid w:val="003A36FB"/>
    <w:rsid w:val="003B062A"/>
    <w:rsid w:val="003B231B"/>
    <w:rsid w:val="003B5FD6"/>
    <w:rsid w:val="003B6FEE"/>
    <w:rsid w:val="003C2E5E"/>
    <w:rsid w:val="003C4CCC"/>
    <w:rsid w:val="003C5CA4"/>
    <w:rsid w:val="003C6596"/>
    <w:rsid w:val="003C67DE"/>
    <w:rsid w:val="003D0122"/>
    <w:rsid w:val="003D4A64"/>
    <w:rsid w:val="003E0B3D"/>
    <w:rsid w:val="003E258C"/>
    <w:rsid w:val="003F0290"/>
    <w:rsid w:val="003F0F57"/>
    <w:rsid w:val="003F1A81"/>
    <w:rsid w:val="003F3A9F"/>
    <w:rsid w:val="003F5B36"/>
    <w:rsid w:val="003F67AF"/>
    <w:rsid w:val="0040160D"/>
    <w:rsid w:val="004017E7"/>
    <w:rsid w:val="00402D4C"/>
    <w:rsid w:val="00404E1D"/>
    <w:rsid w:val="004059E0"/>
    <w:rsid w:val="00406D39"/>
    <w:rsid w:val="004072D0"/>
    <w:rsid w:val="00425BF3"/>
    <w:rsid w:val="00431834"/>
    <w:rsid w:val="0043706E"/>
    <w:rsid w:val="00446803"/>
    <w:rsid w:val="0044713B"/>
    <w:rsid w:val="00450076"/>
    <w:rsid w:val="00456432"/>
    <w:rsid w:val="004579AD"/>
    <w:rsid w:val="00464DFF"/>
    <w:rsid w:val="004651E9"/>
    <w:rsid w:val="004708B1"/>
    <w:rsid w:val="0047172D"/>
    <w:rsid w:val="004725D7"/>
    <w:rsid w:val="00472EEC"/>
    <w:rsid w:val="004752C0"/>
    <w:rsid w:val="004767BD"/>
    <w:rsid w:val="00477ED9"/>
    <w:rsid w:val="0048249D"/>
    <w:rsid w:val="004838AA"/>
    <w:rsid w:val="00486AAC"/>
    <w:rsid w:val="0049098A"/>
    <w:rsid w:val="00491084"/>
    <w:rsid w:val="004A06A7"/>
    <w:rsid w:val="004A31A8"/>
    <w:rsid w:val="004A5297"/>
    <w:rsid w:val="004A7EA3"/>
    <w:rsid w:val="004B0AEF"/>
    <w:rsid w:val="004B4B1C"/>
    <w:rsid w:val="004B743F"/>
    <w:rsid w:val="004C0FA7"/>
    <w:rsid w:val="004C1E26"/>
    <w:rsid w:val="004C7683"/>
    <w:rsid w:val="004D4F62"/>
    <w:rsid w:val="004E1B9E"/>
    <w:rsid w:val="004E4757"/>
    <w:rsid w:val="004E48B3"/>
    <w:rsid w:val="004F022B"/>
    <w:rsid w:val="004F4C29"/>
    <w:rsid w:val="00500056"/>
    <w:rsid w:val="00501CA2"/>
    <w:rsid w:val="005022D8"/>
    <w:rsid w:val="005035FB"/>
    <w:rsid w:val="00505211"/>
    <w:rsid w:val="00506607"/>
    <w:rsid w:val="005101EB"/>
    <w:rsid w:val="00511BDE"/>
    <w:rsid w:val="0051295E"/>
    <w:rsid w:val="005161A8"/>
    <w:rsid w:val="00520998"/>
    <w:rsid w:val="005238DD"/>
    <w:rsid w:val="00527DC3"/>
    <w:rsid w:val="00532961"/>
    <w:rsid w:val="00534647"/>
    <w:rsid w:val="00536B37"/>
    <w:rsid w:val="005373C4"/>
    <w:rsid w:val="00541A6D"/>
    <w:rsid w:val="00550228"/>
    <w:rsid w:val="005531F9"/>
    <w:rsid w:val="00553EDB"/>
    <w:rsid w:val="00564D25"/>
    <w:rsid w:val="0056606A"/>
    <w:rsid w:val="00566E51"/>
    <w:rsid w:val="00570275"/>
    <w:rsid w:val="0057175C"/>
    <w:rsid w:val="00574616"/>
    <w:rsid w:val="00575419"/>
    <w:rsid w:val="00583BCC"/>
    <w:rsid w:val="00584714"/>
    <w:rsid w:val="00590C93"/>
    <w:rsid w:val="00592CFF"/>
    <w:rsid w:val="005A6185"/>
    <w:rsid w:val="005A71B6"/>
    <w:rsid w:val="005A77CF"/>
    <w:rsid w:val="005B3267"/>
    <w:rsid w:val="005B3E0B"/>
    <w:rsid w:val="005B7362"/>
    <w:rsid w:val="005C1C04"/>
    <w:rsid w:val="005C33A3"/>
    <w:rsid w:val="005D059C"/>
    <w:rsid w:val="005D736B"/>
    <w:rsid w:val="005E1708"/>
    <w:rsid w:val="005E2B05"/>
    <w:rsid w:val="005E30ED"/>
    <w:rsid w:val="005E487A"/>
    <w:rsid w:val="005E5856"/>
    <w:rsid w:val="005E76BA"/>
    <w:rsid w:val="005F0893"/>
    <w:rsid w:val="00600C9F"/>
    <w:rsid w:val="006037EA"/>
    <w:rsid w:val="006043E0"/>
    <w:rsid w:val="0061344A"/>
    <w:rsid w:val="0061458D"/>
    <w:rsid w:val="00620F03"/>
    <w:rsid w:val="00623D33"/>
    <w:rsid w:val="006249CE"/>
    <w:rsid w:val="006322F5"/>
    <w:rsid w:val="006407D3"/>
    <w:rsid w:val="0064143F"/>
    <w:rsid w:val="00641D5F"/>
    <w:rsid w:val="00644035"/>
    <w:rsid w:val="0065469C"/>
    <w:rsid w:val="006550E7"/>
    <w:rsid w:val="00656F10"/>
    <w:rsid w:val="00661805"/>
    <w:rsid w:val="00666EC3"/>
    <w:rsid w:val="00667F8C"/>
    <w:rsid w:val="006718D9"/>
    <w:rsid w:val="00671F9E"/>
    <w:rsid w:val="00673622"/>
    <w:rsid w:val="00674FD9"/>
    <w:rsid w:val="00675EE6"/>
    <w:rsid w:val="00676C5C"/>
    <w:rsid w:val="00686841"/>
    <w:rsid w:val="00687807"/>
    <w:rsid w:val="006904EE"/>
    <w:rsid w:val="00690A4C"/>
    <w:rsid w:val="00691D3B"/>
    <w:rsid w:val="00692675"/>
    <w:rsid w:val="006966AE"/>
    <w:rsid w:val="0069699D"/>
    <w:rsid w:val="006A0761"/>
    <w:rsid w:val="006A0AAF"/>
    <w:rsid w:val="006B7F47"/>
    <w:rsid w:val="006C1020"/>
    <w:rsid w:val="006D1470"/>
    <w:rsid w:val="006D2E4F"/>
    <w:rsid w:val="006D5186"/>
    <w:rsid w:val="006E3C01"/>
    <w:rsid w:val="006E67EC"/>
    <w:rsid w:val="006E69C5"/>
    <w:rsid w:val="006F2A52"/>
    <w:rsid w:val="006F6D6B"/>
    <w:rsid w:val="00701A04"/>
    <w:rsid w:val="00701ABC"/>
    <w:rsid w:val="00702D14"/>
    <w:rsid w:val="007032FA"/>
    <w:rsid w:val="007057F7"/>
    <w:rsid w:val="00711B20"/>
    <w:rsid w:val="00713FA9"/>
    <w:rsid w:val="00714C8A"/>
    <w:rsid w:val="007171B4"/>
    <w:rsid w:val="007239A1"/>
    <w:rsid w:val="007322DD"/>
    <w:rsid w:val="00736A2E"/>
    <w:rsid w:val="00742F70"/>
    <w:rsid w:val="00743D71"/>
    <w:rsid w:val="00744F03"/>
    <w:rsid w:val="0074744F"/>
    <w:rsid w:val="00751752"/>
    <w:rsid w:val="00756903"/>
    <w:rsid w:val="00757C37"/>
    <w:rsid w:val="0076631D"/>
    <w:rsid w:val="00773227"/>
    <w:rsid w:val="00774516"/>
    <w:rsid w:val="00782243"/>
    <w:rsid w:val="007905C0"/>
    <w:rsid w:val="00796402"/>
    <w:rsid w:val="0079731A"/>
    <w:rsid w:val="00797886"/>
    <w:rsid w:val="007A1CE4"/>
    <w:rsid w:val="007A310D"/>
    <w:rsid w:val="007A4D21"/>
    <w:rsid w:val="007A5F98"/>
    <w:rsid w:val="007A762B"/>
    <w:rsid w:val="007C240F"/>
    <w:rsid w:val="007C554B"/>
    <w:rsid w:val="007D1A00"/>
    <w:rsid w:val="007E20B0"/>
    <w:rsid w:val="007E20EE"/>
    <w:rsid w:val="007E3A58"/>
    <w:rsid w:val="007E50E3"/>
    <w:rsid w:val="007F046A"/>
    <w:rsid w:val="007F0A03"/>
    <w:rsid w:val="007F0CA5"/>
    <w:rsid w:val="007F15E6"/>
    <w:rsid w:val="007F69CA"/>
    <w:rsid w:val="0080117A"/>
    <w:rsid w:val="00801535"/>
    <w:rsid w:val="00801808"/>
    <w:rsid w:val="008018D9"/>
    <w:rsid w:val="008058B7"/>
    <w:rsid w:val="00805DCD"/>
    <w:rsid w:val="00806378"/>
    <w:rsid w:val="008149D8"/>
    <w:rsid w:val="0081533D"/>
    <w:rsid w:val="00815455"/>
    <w:rsid w:val="0081691F"/>
    <w:rsid w:val="00816FC1"/>
    <w:rsid w:val="00823C90"/>
    <w:rsid w:val="008250B6"/>
    <w:rsid w:val="0083039B"/>
    <w:rsid w:val="008356A2"/>
    <w:rsid w:val="008360AD"/>
    <w:rsid w:val="00843D16"/>
    <w:rsid w:val="00846159"/>
    <w:rsid w:val="00846C8A"/>
    <w:rsid w:val="00850F62"/>
    <w:rsid w:val="00852CC9"/>
    <w:rsid w:val="00860082"/>
    <w:rsid w:val="00860A5C"/>
    <w:rsid w:val="0087037D"/>
    <w:rsid w:val="008704A4"/>
    <w:rsid w:val="00871C78"/>
    <w:rsid w:val="008766D8"/>
    <w:rsid w:val="008843BE"/>
    <w:rsid w:val="00886EF5"/>
    <w:rsid w:val="00893DA6"/>
    <w:rsid w:val="00894012"/>
    <w:rsid w:val="00895841"/>
    <w:rsid w:val="0089645B"/>
    <w:rsid w:val="008966E7"/>
    <w:rsid w:val="0089795A"/>
    <w:rsid w:val="008A6583"/>
    <w:rsid w:val="008B05F9"/>
    <w:rsid w:val="008B0CD3"/>
    <w:rsid w:val="008B2CBB"/>
    <w:rsid w:val="008B54E9"/>
    <w:rsid w:val="008C66DF"/>
    <w:rsid w:val="008D0233"/>
    <w:rsid w:val="008D2F07"/>
    <w:rsid w:val="008D7DBC"/>
    <w:rsid w:val="008E5597"/>
    <w:rsid w:val="008E5AAF"/>
    <w:rsid w:val="008E7BC4"/>
    <w:rsid w:val="00900628"/>
    <w:rsid w:val="00901520"/>
    <w:rsid w:val="00901ECD"/>
    <w:rsid w:val="009028B9"/>
    <w:rsid w:val="0091207E"/>
    <w:rsid w:val="009146FA"/>
    <w:rsid w:val="009150B4"/>
    <w:rsid w:val="00922006"/>
    <w:rsid w:val="00922D27"/>
    <w:rsid w:val="00923685"/>
    <w:rsid w:val="0092627B"/>
    <w:rsid w:val="00926506"/>
    <w:rsid w:val="00927745"/>
    <w:rsid w:val="00934D67"/>
    <w:rsid w:val="00935741"/>
    <w:rsid w:val="00936149"/>
    <w:rsid w:val="00937424"/>
    <w:rsid w:val="00942C1B"/>
    <w:rsid w:val="00943704"/>
    <w:rsid w:val="00945515"/>
    <w:rsid w:val="00946FB3"/>
    <w:rsid w:val="00953FEB"/>
    <w:rsid w:val="00955581"/>
    <w:rsid w:val="009613E5"/>
    <w:rsid w:val="009626E6"/>
    <w:rsid w:val="00964399"/>
    <w:rsid w:val="00967B3F"/>
    <w:rsid w:val="00970D92"/>
    <w:rsid w:val="00971BE7"/>
    <w:rsid w:val="009727A5"/>
    <w:rsid w:val="00976FBD"/>
    <w:rsid w:val="00981C88"/>
    <w:rsid w:val="00985224"/>
    <w:rsid w:val="00985D9A"/>
    <w:rsid w:val="00987881"/>
    <w:rsid w:val="00990BBC"/>
    <w:rsid w:val="00993C71"/>
    <w:rsid w:val="00994FD3"/>
    <w:rsid w:val="009966F5"/>
    <w:rsid w:val="009974C3"/>
    <w:rsid w:val="009A003C"/>
    <w:rsid w:val="009A0BB5"/>
    <w:rsid w:val="009A2499"/>
    <w:rsid w:val="009A32F6"/>
    <w:rsid w:val="009B02E4"/>
    <w:rsid w:val="009B068F"/>
    <w:rsid w:val="009B1810"/>
    <w:rsid w:val="009B4761"/>
    <w:rsid w:val="009C6858"/>
    <w:rsid w:val="009D303E"/>
    <w:rsid w:val="009E355A"/>
    <w:rsid w:val="009E501A"/>
    <w:rsid w:val="009E61A9"/>
    <w:rsid w:val="009E6D89"/>
    <w:rsid w:val="009E7867"/>
    <w:rsid w:val="009F1CED"/>
    <w:rsid w:val="009F407C"/>
    <w:rsid w:val="00A07383"/>
    <w:rsid w:val="00A10D90"/>
    <w:rsid w:val="00A11B01"/>
    <w:rsid w:val="00A12CB2"/>
    <w:rsid w:val="00A13EDA"/>
    <w:rsid w:val="00A176FF"/>
    <w:rsid w:val="00A23A90"/>
    <w:rsid w:val="00A350AD"/>
    <w:rsid w:val="00A436AA"/>
    <w:rsid w:val="00A44E33"/>
    <w:rsid w:val="00A52317"/>
    <w:rsid w:val="00A52B74"/>
    <w:rsid w:val="00A533DC"/>
    <w:rsid w:val="00A549C9"/>
    <w:rsid w:val="00A60414"/>
    <w:rsid w:val="00A61C37"/>
    <w:rsid w:val="00A63C0F"/>
    <w:rsid w:val="00A67EB4"/>
    <w:rsid w:val="00A7299D"/>
    <w:rsid w:val="00A76120"/>
    <w:rsid w:val="00A82EC0"/>
    <w:rsid w:val="00A838B7"/>
    <w:rsid w:val="00A91592"/>
    <w:rsid w:val="00A926C5"/>
    <w:rsid w:val="00AA1052"/>
    <w:rsid w:val="00AA2B01"/>
    <w:rsid w:val="00AA5E54"/>
    <w:rsid w:val="00AA6F23"/>
    <w:rsid w:val="00AB2A2C"/>
    <w:rsid w:val="00AB5284"/>
    <w:rsid w:val="00AC247D"/>
    <w:rsid w:val="00AC2A36"/>
    <w:rsid w:val="00AC3E5D"/>
    <w:rsid w:val="00AC5D3D"/>
    <w:rsid w:val="00AC64E0"/>
    <w:rsid w:val="00AD1AEA"/>
    <w:rsid w:val="00AD275F"/>
    <w:rsid w:val="00AD350A"/>
    <w:rsid w:val="00AD3BDA"/>
    <w:rsid w:val="00AD3EE2"/>
    <w:rsid w:val="00AF03BA"/>
    <w:rsid w:val="00AF07A6"/>
    <w:rsid w:val="00B01617"/>
    <w:rsid w:val="00B01DDC"/>
    <w:rsid w:val="00B044F1"/>
    <w:rsid w:val="00B05327"/>
    <w:rsid w:val="00B056F9"/>
    <w:rsid w:val="00B13727"/>
    <w:rsid w:val="00B14A39"/>
    <w:rsid w:val="00B175FF"/>
    <w:rsid w:val="00B21511"/>
    <w:rsid w:val="00B23A9D"/>
    <w:rsid w:val="00B252B6"/>
    <w:rsid w:val="00B26974"/>
    <w:rsid w:val="00B30327"/>
    <w:rsid w:val="00B37443"/>
    <w:rsid w:val="00B42730"/>
    <w:rsid w:val="00B44380"/>
    <w:rsid w:val="00B4470D"/>
    <w:rsid w:val="00B47CFA"/>
    <w:rsid w:val="00B51221"/>
    <w:rsid w:val="00B52AA9"/>
    <w:rsid w:val="00B577D2"/>
    <w:rsid w:val="00B62B8E"/>
    <w:rsid w:val="00B650A0"/>
    <w:rsid w:val="00B65EDD"/>
    <w:rsid w:val="00B77EE9"/>
    <w:rsid w:val="00B85104"/>
    <w:rsid w:val="00B862C4"/>
    <w:rsid w:val="00B87372"/>
    <w:rsid w:val="00B87EA3"/>
    <w:rsid w:val="00B909AB"/>
    <w:rsid w:val="00B9123C"/>
    <w:rsid w:val="00B9497B"/>
    <w:rsid w:val="00B95F1B"/>
    <w:rsid w:val="00B96801"/>
    <w:rsid w:val="00BA4BB4"/>
    <w:rsid w:val="00BA6DB2"/>
    <w:rsid w:val="00BB22CC"/>
    <w:rsid w:val="00BB3335"/>
    <w:rsid w:val="00BB432C"/>
    <w:rsid w:val="00BB4BDF"/>
    <w:rsid w:val="00BB4C83"/>
    <w:rsid w:val="00BB7324"/>
    <w:rsid w:val="00BC0F6E"/>
    <w:rsid w:val="00BC164B"/>
    <w:rsid w:val="00BC4AAC"/>
    <w:rsid w:val="00BC6376"/>
    <w:rsid w:val="00BC738D"/>
    <w:rsid w:val="00BD31BB"/>
    <w:rsid w:val="00BD5CBC"/>
    <w:rsid w:val="00BE31DA"/>
    <w:rsid w:val="00BE4D28"/>
    <w:rsid w:val="00BE5704"/>
    <w:rsid w:val="00BE6CD5"/>
    <w:rsid w:val="00BE7084"/>
    <w:rsid w:val="00BF2F55"/>
    <w:rsid w:val="00BF36D7"/>
    <w:rsid w:val="00BF379C"/>
    <w:rsid w:val="00C02205"/>
    <w:rsid w:val="00C13098"/>
    <w:rsid w:val="00C15267"/>
    <w:rsid w:val="00C15B96"/>
    <w:rsid w:val="00C175C5"/>
    <w:rsid w:val="00C23132"/>
    <w:rsid w:val="00C24AA2"/>
    <w:rsid w:val="00C250C1"/>
    <w:rsid w:val="00C34042"/>
    <w:rsid w:val="00C36735"/>
    <w:rsid w:val="00C45748"/>
    <w:rsid w:val="00C45945"/>
    <w:rsid w:val="00C45F54"/>
    <w:rsid w:val="00C475E7"/>
    <w:rsid w:val="00C55580"/>
    <w:rsid w:val="00C60200"/>
    <w:rsid w:val="00C61F0D"/>
    <w:rsid w:val="00C63430"/>
    <w:rsid w:val="00C63BBA"/>
    <w:rsid w:val="00C67902"/>
    <w:rsid w:val="00C73841"/>
    <w:rsid w:val="00C75450"/>
    <w:rsid w:val="00C762C2"/>
    <w:rsid w:val="00C76A4A"/>
    <w:rsid w:val="00C80802"/>
    <w:rsid w:val="00C8153E"/>
    <w:rsid w:val="00C84BE9"/>
    <w:rsid w:val="00C866D4"/>
    <w:rsid w:val="00C90DD2"/>
    <w:rsid w:val="00C9422B"/>
    <w:rsid w:val="00C94459"/>
    <w:rsid w:val="00C95ABB"/>
    <w:rsid w:val="00C968B5"/>
    <w:rsid w:val="00C977D9"/>
    <w:rsid w:val="00CA6033"/>
    <w:rsid w:val="00CB20A4"/>
    <w:rsid w:val="00CB31D7"/>
    <w:rsid w:val="00CB612C"/>
    <w:rsid w:val="00CB66CE"/>
    <w:rsid w:val="00CC24EA"/>
    <w:rsid w:val="00CC5595"/>
    <w:rsid w:val="00CC7963"/>
    <w:rsid w:val="00CD230D"/>
    <w:rsid w:val="00CD51CD"/>
    <w:rsid w:val="00CD5AFC"/>
    <w:rsid w:val="00CD7A75"/>
    <w:rsid w:val="00CD7D7F"/>
    <w:rsid w:val="00CE1923"/>
    <w:rsid w:val="00CE1DB7"/>
    <w:rsid w:val="00CE41D7"/>
    <w:rsid w:val="00CE54CA"/>
    <w:rsid w:val="00CE5CA2"/>
    <w:rsid w:val="00CE6698"/>
    <w:rsid w:val="00CE70C9"/>
    <w:rsid w:val="00CF0533"/>
    <w:rsid w:val="00CF3163"/>
    <w:rsid w:val="00D016F7"/>
    <w:rsid w:val="00D03AB0"/>
    <w:rsid w:val="00D05A4F"/>
    <w:rsid w:val="00D05F14"/>
    <w:rsid w:val="00D07AB9"/>
    <w:rsid w:val="00D134BD"/>
    <w:rsid w:val="00D15AB4"/>
    <w:rsid w:val="00D173F3"/>
    <w:rsid w:val="00D20429"/>
    <w:rsid w:val="00D21084"/>
    <w:rsid w:val="00D21158"/>
    <w:rsid w:val="00D233FE"/>
    <w:rsid w:val="00D3013A"/>
    <w:rsid w:val="00D33664"/>
    <w:rsid w:val="00D34DA2"/>
    <w:rsid w:val="00D34F5F"/>
    <w:rsid w:val="00D376CF"/>
    <w:rsid w:val="00D54910"/>
    <w:rsid w:val="00D56060"/>
    <w:rsid w:val="00D60ED6"/>
    <w:rsid w:val="00D6123B"/>
    <w:rsid w:val="00D63943"/>
    <w:rsid w:val="00D660FF"/>
    <w:rsid w:val="00D70D31"/>
    <w:rsid w:val="00D71253"/>
    <w:rsid w:val="00D72ED2"/>
    <w:rsid w:val="00D76DE8"/>
    <w:rsid w:val="00D76FE1"/>
    <w:rsid w:val="00D87D9F"/>
    <w:rsid w:val="00D93573"/>
    <w:rsid w:val="00D967A2"/>
    <w:rsid w:val="00DA110F"/>
    <w:rsid w:val="00DA5E30"/>
    <w:rsid w:val="00DB171F"/>
    <w:rsid w:val="00DC00C7"/>
    <w:rsid w:val="00DC3408"/>
    <w:rsid w:val="00DC7ECE"/>
    <w:rsid w:val="00DD0CE6"/>
    <w:rsid w:val="00DD2E8C"/>
    <w:rsid w:val="00DE0D92"/>
    <w:rsid w:val="00DE0FED"/>
    <w:rsid w:val="00DE393E"/>
    <w:rsid w:val="00DE4735"/>
    <w:rsid w:val="00DE6FD5"/>
    <w:rsid w:val="00DE7A64"/>
    <w:rsid w:val="00DF4B75"/>
    <w:rsid w:val="00E07BF3"/>
    <w:rsid w:val="00E1093D"/>
    <w:rsid w:val="00E23140"/>
    <w:rsid w:val="00E260F8"/>
    <w:rsid w:val="00E26240"/>
    <w:rsid w:val="00E27100"/>
    <w:rsid w:val="00E31981"/>
    <w:rsid w:val="00E32CF2"/>
    <w:rsid w:val="00E35665"/>
    <w:rsid w:val="00E405B8"/>
    <w:rsid w:val="00E409A5"/>
    <w:rsid w:val="00E40F59"/>
    <w:rsid w:val="00E44BF4"/>
    <w:rsid w:val="00E46069"/>
    <w:rsid w:val="00E5539E"/>
    <w:rsid w:val="00E57273"/>
    <w:rsid w:val="00E67E3B"/>
    <w:rsid w:val="00E70F58"/>
    <w:rsid w:val="00E71716"/>
    <w:rsid w:val="00E72CE3"/>
    <w:rsid w:val="00E76720"/>
    <w:rsid w:val="00E800D6"/>
    <w:rsid w:val="00E81CA0"/>
    <w:rsid w:val="00E853AB"/>
    <w:rsid w:val="00E863ED"/>
    <w:rsid w:val="00E867B3"/>
    <w:rsid w:val="00E92EF5"/>
    <w:rsid w:val="00E94984"/>
    <w:rsid w:val="00E95834"/>
    <w:rsid w:val="00EA0F8D"/>
    <w:rsid w:val="00EB0C50"/>
    <w:rsid w:val="00EB2265"/>
    <w:rsid w:val="00EB4546"/>
    <w:rsid w:val="00EC1CC8"/>
    <w:rsid w:val="00EC228F"/>
    <w:rsid w:val="00EC3AE2"/>
    <w:rsid w:val="00EC3D05"/>
    <w:rsid w:val="00EC5433"/>
    <w:rsid w:val="00EC55C6"/>
    <w:rsid w:val="00EC7AFF"/>
    <w:rsid w:val="00ED185B"/>
    <w:rsid w:val="00ED2200"/>
    <w:rsid w:val="00ED3683"/>
    <w:rsid w:val="00ED7284"/>
    <w:rsid w:val="00ED76C6"/>
    <w:rsid w:val="00EE0C25"/>
    <w:rsid w:val="00EE4ECA"/>
    <w:rsid w:val="00EE56F1"/>
    <w:rsid w:val="00EE5761"/>
    <w:rsid w:val="00EF1201"/>
    <w:rsid w:val="00EF1E7B"/>
    <w:rsid w:val="00EF4D2D"/>
    <w:rsid w:val="00EF64B8"/>
    <w:rsid w:val="00EF660D"/>
    <w:rsid w:val="00F15E72"/>
    <w:rsid w:val="00F16E50"/>
    <w:rsid w:val="00F20DC8"/>
    <w:rsid w:val="00F21066"/>
    <w:rsid w:val="00F43570"/>
    <w:rsid w:val="00F443C8"/>
    <w:rsid w:val="00F5022C"/>
    <w:rsid w:val="00F61E81"/>
    <w:rsid w:val="00F634CC"/>
    <w:rsid w:val="00F6534E"/>
    <w:rsid w:val="00F6695E"/>
    <w:rsid w:val="00F66D68"/>
    <w:rsid w:val="00F71A72"/>
    <w:rsid w:val="00F76371"/>
    <w:rsid w:val="00F7686F"/>
    <w:rsid w:val="00F77118"/>
    <w:rsid w:val="00F77673"/>
    <w:rsid w:val="00F80AFF"/>
    <w:rsid w:val="00F81384"/>
    <w:rsid w:val="00F81CE9"/>
    <w:rsid w:val="00F84F37"/>
    <w:rsid w:val="00F85A4D"/>
    <w:rsid w:val="00F92924"/>
    <w:rsid w:val="00F95176"/>
    <w:rsid w:val="00FA2E93"/>
    <w:rsid w:val="00FA38C3"/>
    <w:rsid w:val="00FA6EBD"/>
    <w:rsid w:val="00FC79AA"/>
    <w:rsid w:val="00FD02BF"/>
    <w:rsid w:val="00FD2001"/>
    <w:rsid w:val="00FD5161"/>
    <w:rsid w:val="00FD6BDB"/>
    <w:rsid w:val="00FE13FE"/>
    <w:rsid w:val="00FE24F9"/>
    <w:rsid w:val="00FE2D41"/>
    <w:rsid w:val="00FE4982"/>
    <w:rsid w:val="00FE5785"/>
    <w:rsid w:val="00FE6EDA"/>
    <w:rsid w:val="00FF0674"/>
    <w:rsid w:val="00FF0C99"/>
    <w:rsid w:val="00FF34C1"/>
    <w:rsid w:val="00FF449A"/>
    <w:rsid w:val="00FF4FD6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4488A384"/>
  <w15:docId w15:val="{651B1546-12B8-4312-BE91-AC58626B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5">
    <w:lsdException w:name="Normal" w:locked="0"/>
    <w:lsdException w:name="heading 1" w:locked="0" w:uiPriority="9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iPriority="48" w:unhideWhenUsed="1"/>
    <w:lsdException w:name="annotation text" w:semiHidden="1" w:uiPriority="49" w:unhideWhenUsed="1"/>
    <w:lsdException w:name="header" w:locked="0" w:semiHidden="1" w:uiPriority="2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17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iPriority="49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semiHidden="1" w:uiPriority="79" w:unhideWhenUsed="1"/>
    <w:lsdException w:name="endnote text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/>
    <w:lsdException w:name="List Bullet" w:locked="0" w:uiPriority="14"/>
    <w:lsdException w:name="List Number" w:locked="0" w:semiHidden="1" w:uiPriority="15" w:unhideWhenUsed="1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iPriority="14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iPriority="15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iPriority="6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uiPriority="2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locked="0" w:semiHidden="1" w:uiPriority="99" w:unhideWhenUsed="1"/>
    <w:lsdException w:name="FollowedHyperlink" w:semiHidden="1" w:uiPriority="79" w:unhideWhenUsed="1"/>
    <w:lsdException w:name="Strong" w:locked="0" w:qFormat="1"/>
    <w:lsdException w:name="Emphasis" w:locked="0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Standard">
    <w:name w:val="Normal"/>
    <w:rsid w:val="00C63BBA"/>
    <w:pPr>
      <w:widowControl w:val="0"/>
      <w:suppressAutoHyphens/>
    </w:pPr>
    <w:rPr>
      <w:rFonts w:asciiTheme="minorHAnsi" w:eastAsia="Arial Unicode MS" w:hAnsiTheme="minorHAnsi"/>
      <w:noProof/>
      <w:kern w:val="1"/>
      <w:sz w:val="22"/>
      <w:szCs w:val="24"/>
      <w:lang w:val="fr-CH"/>
    </w:rPr>
  </w:style>
  <w:style w:type="paragraph" w:styleId="berschrift1">
    <w:name w:val="heading 1"/>
    <w:basedOn w:val="Standard"/>
    <w:next w:val="Textkrper"/>
    <w:link w:val="berschrift1Zchn"/>
    <w:uiPriority w:val="4"/>
    <w:qFormat/>
    <w:rsid w:val="0012384B"/>
    <w:pPr>
      <w:spacing w:after="120"/>
      <w:outlineLvl w:val="0"/>
    </w:pPr>
    <w:rPr>
      <w:rFonts w:asciiTheme="majorHAnsi" w:hAnsiTheme="majorHAnsi"/>
      <w:b/>
      <w:bCs/>
      <w:sz w:val="36"/>
      <w:szCs w:val="32"/>
    </w:rPr>
  </w:style>
  <w:style w:type="paragraph" w:styleId="berschrift2">
    <w:name w:val="heading 2"/>
    <w:basedOn w:val="Standard"/>
    <w:next w:val="Textkrper"/>
    <w:link w:val="berschrift2Zchn"/>
    <w:uiPriority w:val="4"/>
    <w:qFormat/>
    <w:rsid w:val="00667F8C"/>
    <w:pPr>
      <w:outlineLvl w:val="1"/>
    </w:pPr>
    <w:rPr>
      <w:rFonts w:asciiTheme="majorHAnsi" w:hAnsiTheme="majorHAnsi"/>
      <w:b/>
      <w:bCs/>
      <w:iCs/>
      <w:kern w:val="28"/>
      <w:sz w:val="30"/>
    </w:rPr>
  </w:style>
  <w:style w:type="paragraph" w:styleId="berschrift3">
    <w:name w:val="heading 3"/>
    <w:basedOn w:val="Standard"/>
    <w:next w:val="Textkrper"/>
    <w:link w:val="berschrift3Zchn"/>
    <w:autoRedefine/>
    <w:uiPriority w:val="4"/>
    <w:qFormat/>
    <w:rsid w:val="0040160D"/>
    <w:pPr>
      <w:outlineLvl w:val="2"/>
    </w:pPr>
    <w:rPr>
      <w:rFonts w:asciiTheme="majorHAnsi" w:hAnsiTheme="majorHAnsi"/>
      <w:b/>
      <w:bCs/>
      <w:sz w:val="26"/>
    </w:rPr>
  </w:style>
  <w:style w:type="paragraph" w:styleId="berschrift4">
    <w:name w:val="heading 4"/>
    <w:basedOn w:val="Standard"/>
    <w:next w:val="Textkrper"/>
    <w:link w:val="berschrift4Zchn"/>
    <w:autoRedefine/>
    <w:uiPriority w:val="4"/>
    <w:qFormat/>
    <w:rsid w:val="0040160D"/>
    <w:pPr>
      <w:keepNext/>
      <w:spacing w:before="240" w:after="60"/>
      <w:outlineLvl w:val="3"/>
    </w:pPr>
    <w:rPr>
      <w:rFonts w:asciiTheme="majorHAnsi" w:hAnsiTheme="majorHAnsi"/>
      <w:b/>
      <w:bCs/>
      <w:kern w:val="22"/>
      <w:szCs w:val="28"/>
    </w:rPr>
  </w:style>
  <w:style w:type="paragraph" w:styleId="berschrift5">
    <w:name w:val="heading 5"/>
    <w:basedOn w:val="Standard"/>
    <w:next w:val="Standard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Seitenzahl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Standard"/>
    <w:next w:val="Textkrper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Textkrper">
    <w:name w:val="Body Text"/>
    <w:basedOn w:val="Standard"/>
    <w:link w:val="TextkrperZchn"/>
    <w:uiPriority w:val="6"/>
    <w:rsid w:val="00C63BBA"/>
    <w:pPr>
      <w:spacing w:after="240"/>
    </w:pPr>
  </w:style>
  <w:style w:type="paragraph" w:styleId="Liste">
    <w:name w:val="List"/>
    <w:basedOn w:val="Textkrper"/>
    <w:uiPriority w:val="49"/>
    <w:unhideWhenUsed/>
    <w:locked/>
    <w:rPr>
      <w:rFonts w:cs="Tahoma"/>
    </w:rPr>
  </w:style>
  <w:style w:type="paragraph" w:customStyle="1" w:styleId="Beschriftung2">
    <w:name w:val="Beschriftung2"/>
    <w:basedOn w:val="Standard"/>
    <w:uiPriority w:val="79"/>
    <w:unhideWhenUsed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Standard"/>
    <w:uiPriority w:val="79"/>
    <w:unhideWhenUsed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Textkrper-Zeileneinzug">
    <w:name w:val="Body Text Indent"/>
    <w:basedOn w:val="Textkrper"/>
    <w:link w:val="Textkrper-ZeileneinzugZchn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Textkrper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Textkrper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Standard"/>
    <w:next w:val="Textkrper"/>
    <w:autoRedefine/>
    <w:uiPriority w:val="9"/>
    <w:locked/>
    <w:rsid w:val="00666EC3"/>
    <w:pPr>
      <w:suppressLineNumbers/>
      <w:spacing w:before="240" w:after="120"/>
    </w:pPr>
    <w:rPr>
      <w:b/>
      <w:bCs/>
      <w:sz w:val="28"/>
      <w:szCs w:val="32"/>
    </w:rPr>
  </w:style>
  <w:style w:type="paragraph" w:styleId="Verzeichnis1">
    <w:name w:val="toc 1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  <w:rPr>
      <w:b/>
      <w:kern w:val="22"/>
    </w:rPr>
  </w:style>
  <w:style w:type="paragraph" w:styleId="Verzeichnis2">
    <w:name w:val="toc 2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</w:style>
  <w:style w:type="paragraph" w:styleId="Verzeichnis3">
    <w:name w:val="toc 3"/>
    <w:basedOn w:val="Verzeichnis"/>
    <w:autoRedefine/>
    <w:uiPriority w:val="39"/>
    <w:rsid w:val="00C475E7"/>
    <w:pPr>
      <w:tabs>
        <w:tab w:val="left" w:pos="794"/>
        <w:tab w:val="right" w:leader="dot" w:pos="9354"/>
      </w:tabs>
      <w:ind w:left="794" w:hanging="794"/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el">
    <w:name w:val="Title"/>
    <w:next w:val="Textkrper"/>
    <w:uiPriority w:val="2"/>
    <w:qFormat/>
    <w:rsid w:val="00D233FE"/>
    <w:pPr>
      <w:spacing w:before="600" w:after="119"/>
    </w:pPr>
    <w:rPr>
      <w:rFonts w:asciiTheme="majorHAnsi" w:eastAsia="MS Mincho" w:hAnsiTheme="majorHAnsi" w:cs="Tahoma"/>
      <w:b/>
      <w:bCs/>
      <w:kern w:val="1"/>
      <w:sz w:val="52"/>
      <w:szCs w:val="36"/>
    </w:rPr>
  </w:style>
  <w:style w:type="paragraph" w:customStyle="1" w:styleId="Zwischentitel">
    <w:name w:val="Zwischentitel"/>
    <w:basedOn w:val="Standard"/>
    <w:next w:val="Textkrper"/>
    <w:uiPriority w:val="2"/>
    <w:locked/>
    <w:rsid w:val="004059E0"/>
    <w:rPr>
      <w:b/>
      <w:kern w:val="0"/>
      <w:sz w:val="28"/>
    </w:rPr>
  </w:style>
  <w:style w:type="paragraph" w:styleId="Kopfzeile">
    <w:name w:val="header"/>
    <w:basedOn w:val="Standard"/>
    <w:uiPriority w:val="99"/>
    <w:rsid w:val="001E708F"/>
    <w:pPr>
      <w:suppressLineNumbers/>
      <w:jc w:val="right"/>
    </w:pPr>
    <w:rPr>
      <w:kern w:val="0"/>
    </w:rPr>
  </w:style>
  <w:style w:type="paragraph" w:customStyle="1" w:styleId="Kopfzeilelinks">
    <w:name w:val="Kopf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semiHidden/>
    <w:rsid w:val="00584714"/>
    <w:pPr>
      <w:suppressLineNumbers/>
      <w:tabs>
        <w:tab w:val="left" w:pos="0"/>
        <w:tab w:val="right" w:pos="8222"/>
      </w:tabs>
    </w:pPr>
    <w:rPr>
      <w:sz w:val="18"/>
    </w:rPr>
  </w:style>
  <w:style w:type="paragraph" w:customStyle="1" w:styleId="Fuzeilelinks">
    <w:name w:val="Fuß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Verzeichnis4">
    <w:name w:val="toc 4"/>
    <w:basedOn w:val="Verzeichnis"/>
    <w:autoRedefine/>
    <w:uiPriority w:val="39"/>
    <w:rsid w:val="00C475E7"/>
    <w:pPr>
      <w:tabs>
        <w:tab w:val="left" w:pos="907"/>
        <w:tab w:val="right" w:leader="dot" w:pos="9356"/>
      </w:tabs>
      <w:ind w:left="907" w:hanging="907"/>
    </w:pPr>
  </w:style>
  <w:style w:type="paragraph" w:styleId="Verzeichnis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Verzeichnis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Verzeichnis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Verzeichnis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Verzeichnis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Umschlagabsenderadresse">
    <w:name w:val="envelope return"/>
    <w:basedOn w:val="Standard"/>
    <w:link w:val="UmschlagabsenderadresseZchn"/>
    <w:uiPriority w:val="49"/>
    <w:unhideWhenUsed/>
    <w:locked/>
    <w:pPr>
      <w:suppressLineNumbers/>
      <w:jc w:val="right"/>
    </w:pPr>
  </w:style>
  <w:style w:type="character" w:styleId="Hyperlink">
    <w:name w:val="Hyperlink"/>
    <w:basedOn w:val="Absatz-Standardschriftart"/>
    <w:uiPriority w:val="99"/>
    <w:rsid w:val="00C63BBA"/>
    <w:rPr>
      <w:rFonts w:asciiTheme="minorHAnsi" w:hAnsiTheme="minorHAnsi"/>
      <w:color w:val="0000FF"/>
      <w:u w:val="single"/>
      <w:lang w:val="fr-CH"/>
    </w:rPr>
  </w:style>
  <w:style w:type="character" w:customStyle="1" w:styleId="UmschlagabsenderadresseZchn">
    <w:name w:val="Umschlagabsenderadresse Zchn"/>
    <w:basedOn w:val="Absatz-Standardschriftart"/>
    <w:link w:val="Umschlagabsenderadress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KeineListe"/>
    <w:locked/>
    <w:pPr>
      <w:numPr>
        <w:numId w:val="2"/>
      </w:numPr>
    </w:pPr>
  </w:style>
  <w:style w:type="paragraph" w:styleId="Beschriftung">
    <w:name w:val="caption"/>
    <w:basedOn w:val="Standard"/>
    <w:next w:val="Standard"/>
    <w:uiPriority w:val="18"/>
    <w:qFormat/>
    <w:pPr>
      <w:spacing w:before="240" w:after="120"/>
    </w:pPr>
    <w:rPr>
      <w:b/>
      <w:bCs/>
      <w:sz w:val="20"/>
      <w:szCs w:val="20"/>
    </w:rPr>
  </w:style>
  <w:style w:type="paragraph" w:styleId="Abbildungsverzeichnis">
    <w:name w:val="table of figures"/>
    <w:basedOn w:val="Standard"/>
    <w:next w:val="Textkrper"/>
    <w:uiPriority w:val="99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Standard"/>
    <w:uiPriority w:val="79"/>
    <w:unhideWhenUsed/>
    <w:locked/>
    <w:pPr>
      <w:numPr>
        <w:numId w:val="23"/>
      </w:numPr>
      <w:spacing w:after="62"/>
      <w:ind w:left="357" w:hanging="357"/>
    </w:pPr>
  </w:style>
  <w:style w:type="paragraph" w:customStyle="1" w:styleId="Titre1numrot">
    <w:name w:val="Titre 1 numéroté"/>
    <w:basedOn w:val="berschrift1"/>
    <w:next w:val="Textkrper"/>
    <w:uiPriority w:val="5"/>
    <w:rsid w:val="000C5A85"/>
    <w:pPr>
      <w:numPr>
        <w:numId w:val="27"/>
      </w:numPr>
    </w:pPr>
  </w:style>
  <w:style w:type="paragraph" w:customStyle="1" w:styleId="Titre2numrot">
    <w:name w:val="Titre 2 numéroté"/>
    <w:basedOn w:val="berschrift2"/>
    <w:next w:val="Textkrper"/>
    <w:uiPriority w:val="5"/>
    <w:rsid w:val="00994FD3"/>
    <w:pPr>
      <w:numPr>
        <w:ilvl w:val="1"/>
        <w:numId w:val="27"/>
      </w:numPr>
    </w:pPr>
    <w:rPr>
      <w:kern w:val="26"/>
    </w:rPr>
  </w:style>
  <w:style w:type="paragraph" w:customStyle="1" w:styleId="Titre3numrot">
    <w:name w:val="Titre 3 numéroté"/>
    <w:basedOn w:val="berschrift3"/>
    <w:next w:val="Textkrper"/>
    <w:uiPriority w:val="5"/>
    <w:rsid w:val="0040160D"/>
    <w:pPr>
      <w:numPr>
        <w:ilvl w:val="2"/>
        <w:numId w:val="27"/>
      </w:numPr>
    </w:pPr>
  </w:style>
  <w:style w:type="paragraph" w:styleId="Funotentext">
    <w:name w:val="footnote text"/>
    <w:basedOn w:val="Standard"/>
    <w:uiPriority w:val="48"/>
    <w:pPr>
      <w:tabs>
        <w:tab w:val="left" w:pos="284"/>
      </w:tabs>
      <w:ind w:left="284" w:hanging="284"/>
    </w:pPr>
    <w:rPr>
      <w:sz w:val="20"/>
      <w:szCs w:val="20"/>
    </w:rPr>
  </w:style>
  <w:style w:type="character" w:styleId="Funotenzeichen">
    <w:name w:val="footnote reference"/>
    <w:basedOn w:val="Absatz-Standardschriftart"/>
    <w:uiPriority w:val="49"/>
    <w:rsid w:val="00BC4AAC"/>
    <w:rPr>
      <w:rFonts w:asciiTheme="minorHAnsi" w:hAnsiTheme="minorHAnsi"/>
      <w:noProof w:val="0"/>
      <w:vertAlign w:val="superscript"/>
      <w:lang w:val="fr-CH"/>
    </w:rPr>
  </w:style>
  <w:style w:type="character" w:customStyle="1" w:styleId="Kursiv">
    <w:name w:val="Kursiv"/>
    <w:basedOn w:val="Absatz-Standardschriftart"/>
    <w:uiPriority w:val="49"/>
    <w:unhideWhenUsed/>
    <w:locked/>
    <w:rPr>
      <w:rFonts w:asciiTheme="minorHAnsi" w:hAnsiTheme="minorHAnsi"/>
      <w:i/>
      <w:iCs/>
    </w:rPr>
  </w:style>
  <w:style w:type="paragraph" w:styleId="Sprechblasentext">
    <w:name w:val="Balloon Text"/>
    <w:basedOn w:val="Standard"/>
    <w:link w:val="SprechblasentextZchn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Standard"/>
    <w:next w:val="Textkrper"/>
    <w:uiPriority w:val="9"/>
    <w:locked/>
    <w:rsid w:val="00575419"/>
    <w:pPr>
      <w:framePr w:wrap="around" w:vAnchor="text" w:hAnchor="text" w:y="1"/>
      <w:tabs>
        <w:tab w:val="right" w:leader="dot" w:pos="9356"/>
      </w:tabs>
    </w:pPr>
  </w:style>
  <w:style w:type="character" w:customStyle="1" w:styleId="TextkrperZchn">
    <w:name w:val="Textkörper Zchn"/>
    <w:basedOn w:val="Absatz-Standardschriftart"/>
    <w:link w:val="Textkrper"/>
    <w:uiPriority w:val="6"/>
    <w:rsid w:val="00C63BBA"/>
    <w:rPr>
      <w:rFonts w:asciiTheme="minorHAnsi" w:eastAsia="Arial Unicode MS" w:hAnsiTheme="minorHAnsi"/>
      <w:kern w:val="1"/>
      <w:sz w:val="22"/>
      <w:szCs w:val="24"/>
      <w:lang w:val="fr-CH"/>
    </w:rPr>
  </w:style>
  <w:style w:type="character" w:customStyle="1" w:styleId="Textkrper-ZeileneinzugZchn">
    <w:name w:val="Textkörper-Zeileneinzug Zchn"/>
    <w:basedOn w:val="TextkrperZchn"/>
    <w:link w:val="Textkrper-Zeileneinzug"/>
    <w:uiPriority w:val="49"/>
    <w:rsid w:val="003A36FB"/>
    <w:rPr>
      <w:rFonts w:asciiTheme="minorHAnsi" w:eastAsia="Arial Unicode MS" w:hAnsiTheme="minorHAnsi"/>
      <w:kern w:val="1"/>
      <w:sz w:val="22"/>
      <w:szCs w:val="24"/>
      <w:lang w:val="fr-CH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84714"/>
    <w:rPr>
      <w:rFonts w:asciiTheme="minorHAnsi" w:eastAsia="Arial Unicode MS" w:hAnsiTheme="minorHAnsi"/>
      <w:kern w:val="1"/>
      <w:sz w:val="18"/>
      <w:szCs w:val="24"/>
    </w:rPr>
  </w:style>
  <w:style w:type="table" w:styleId="Tabellenraster">
    <w:name w:val="Table Grid"/>
    <w:basedOn w:val="NormaleTabelle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">
    <w:name w:val="List Number"/>
    <w:basedOn w:val="Standard"/>
    <w:uiPriority w:val="15"/>
    <w:rsid w:val="00EE56F1"/>
    <w:pPr>
      <w:widowControl/>
      <w:numPr>
        <w:numId w:val="15"/>
      </w:numPr>
      <w:suppressAutoHyphens w:val="0"/>
      <w:spacing w:after="100"/>
    </w:pPr>
  </w:style>
  <w:style w:type="paragraph" w:styleId="Listennummer2">
    <w:name w:val="List Number 2"/>
    <w:basedOn w:val="Standard"/>
    <w:uiPriority w:val="15"/>
    <w:rsid w:val="00EE56F1"/>
    <w:pPr>
      <w:widowControl/>
      <w:numPr>
        <w:ilvl w:val="1"/>
        <w:numId w:val="15"/>
      </w:numPr>
      <w:suppressAutoHyphens w:val="0"/>
      <w:spacing w:after="100"/>
    </w:pPr>
  </w:style>
  <w:style w:type="character" w:styleId="Fett">
    <w:name w:val="Strong"/>
    <w:basedOn w:val="Absatz-Standardschriftart"/>
    <w:uiPriority w:val="19"/>
    <w:qFormat/>
    <w:rsid w:val="003F67AF"/>
    <w:rPr>
      <w:rFonts w:asciiTheme="minorHAnsi" w:hAnsiTheme="minorHAnsi"/>
      <w:b/>
      <w:bCs/>
    </w:rPr>
  </w:style>
  <w:style w:type="character" w:styleId="Hervorhebung">
    <w:name w:val="Emphasis"/>
    <w:basedOn w:val="Absatz-Standardschriftart"/>
    <w:uiPriority w:val="20"/>
    <w:qFormat/>
    <w:rsid w:val="003F67AF"/>
    <w:rPr>
      <w:rFonts w:asciiTheme="minorHAnsi" w:hAnsiTheme="minorHAnsi"/>
      <w:i/>
      <w:iCs/>
    </w:rPr>
  </w:style>
  <w:style w:type="paragraph" w:styleId="Aufzhlungszeichen">
    <w:name w:val="List Bullet"/>
    <w:basedOn w:val="Standard"/>
    <w:autoRedefine/>
    <w:uiPriority w:val="14"/>
    <w:rsid w:val="00F5022C"/>
    <w:pPr>
      <w:widowControl/>
      <w:numPr>
        <w:numId w:val="29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Aufzhlungszeichen2">
    <w:name w:val="List Bullet 2"/>
    <w:basedOn w:val="Standard"/>
    <w:autoRedefine/>
    <w:uiPriority w:val="14"/>
    <w:rsid w:val="005D059C"/>
    <w:pPr>
      <w:widowControl/>
      <w:numPr>
        <w:ilvl w:val="1"/>
        <w:numId w:val="29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Aufzhlungszeichen3">
    <w:name w:val="List Bullet 3"/>
    <w:basedOn w:val="Standard"/>
    <w:uiPriority w:val="99"/>
    <w:unhideWhenUsed/>
    <w:locked/>
    <w:rsid w:val="00993C71"/>
    <w:pPr>
      <w:keepNext/>
      <w:widowControl/>
      <w:numPr>
        <w:ilvl w:val="2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4">
    <w:name w:val="List Bullet 4"/>
    <w:basedOn w:val="Standard"/>
    <w:uiPriority w:val="99"/>
    <w:unhideWhenUsed/>
    <w:locked/>
    <w:rsid w:val="00993C71"/>
    <w:pPr>
      <w:keepNext/>
      <w:widowControl/>
      <w:numPr>
        <w:ilvl w:val="3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5">
    <w:name w:val="List Bullet 5"/>
    <w:basedOn w:val="Standard"/>
    <w:uiPriority w:val="99"/>
    <w:unhideWhenUsed/>
    <w:locked/>
    <w:rsid w:val="00993C71"/>
    <w:pPr>
      <w:keepNext/>
      <w:widowControl/>
      <w:numPr>
        <w:ilvl w:val="4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Umschlagabsenderadresse"/>
    <w:uiPriority w:val="99"/>
    <w:locked/>
    <w:rsid w:val="00B862C4"/>
  </w:style>
  <w:style w:type="paragraph" w:customStyle="1" w:styleId="Tableauen-ttesdecolonnes">
    <w:name w:val="Tableau en-têtes de colonnes"/>
    <w:basedOn w:val="Textkrper"/>
    <w:next w:val="Textkrper"/>
    <w:uiPriority w:val="15"/>
    <w:rsid w:val="00A52317"/>
    <w:pPr>
      <w:spacing w:before="100" w:after="100"/>
    </w:pPr>
    <w:rPr>
      <w:b/>
      <w:kern w:val="22"/>
    </w:rPr>
  </w:style>
  <w:style w:type="paragraph" w:customStyle="1" w:styleId="Tableauen-ttesdelignes">
    <w:name w:val="Tableau en-têtes de lignes"/>
    <w:basedOn w:val="Textkrper"/>
    <w:next w:val="Textkrper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contenu">
    <w:name w:val="Tableau contenu"/>
    <w:basedOn w:val="Textkrper"/>
    <w:uiPriority w:val="17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unhideWhenUsed/>
    <w:locked/>
    <w:rsid w:val="00036F1F"/>
    <w:rPr>
      <w:color w:val="808080"/>
    </w:rPr>
  </w:style>
  <w:style w:type="table" w:styleId="Tabelle3D-Effekt3">
    <w:name w:val="Table 3D effects 3"/>
    <w:basedOn w:val="NormaleTabelle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erschrift20">
    <w:name w:val="Überschrift2"/>
    <w:basedOn w:val="berschrift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Caractresrouges">
    <w:name w:val="Caractères rouges"/>
    <w:basedOn w:val="Absatz-Standardschriftart"/>
    <w:uiPriority w:val="21"/>
    <w:rsid w:val="00981C88"/>
    <w:rPr>
      <w:rFonts w:asciiTheme="minorHAnsi" w:hAnsiTheme="minorHAnsi"/>
      <w:color w:val="EE0000"/>
    </w:rPr>
  </w:style>
  <w:style w:type="character" w:customStyle="1" w:styleId="Caractresverts">
    <w:name w:val="Caractères verts"/>
    <w:basedOn w:val="Absatz-Standardschriftart"/>
    <w:uiPriority w:val="21"/>
    <w:rsid w:val="00981C88"/>
    <w:rPr>
      <w:rFonts w:asciiTheme="minorHAnsi" w:hAnsiTheme="minorHAnsi"/>
      <w:color w:val="008A00"/>
    </w:rPr>
  </w:style>
  <w:style w:type="character" w:customStyle="1" w:styleId="Caractresbleus">
    <w:name w:val="Caractères bleus"/>
    <w:basedOn w:val="Absatz-Standardschriftart"/>
    <w:uiPriority w:val="21"/>
    <w:rsid w:val="00981C88"/>
    <w:rPr>
      <w:rFonts w:asciiTheme="minorHAnsi" w:hAnsiTheme="minorHAnsi"/>
      <w:color w:val="0000FF"/>
    </w:rPr>
  </w:style>
  <w:style w:type="paragraph" w:customStyle="1" w:styleId="Titre4numrot">
    <w:name w:val="Titre 4 numéroté"/>
    <w:basedOn w:val="berschrift3"/>
    <w:next w:val="Textkrper"/>
    <w:uiPriority w:val="5"/>
    <w:rsid w:val="0040160D"/>
    <w:pPr>
      <w:numPr>
        <w:ilvl w:val="3"/>
        <w:numId w:val="27"/>
      </w:numPr>
      <w:outlineLvl w:val="3"/>
    </w:pPr>
    <w:rPr>
      <w:kern w:val="22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Inhaltsverzeichnisberschrift">
    <w:name w:val="TOC Heading"/>
    <w:basedOn w:val="Standard"/>
    <w:next w:val="Textkrper"/>
    <w:uiPriority w:val="3"/>
    <w:unhideWhenUsed/>
    <w:qFormat/>
    <w:rsid w:val="00666EC3"/>
    <w:pPr>
      <w:suppressLineNumbers/>
      <w:spacing w:before="240" w:after="120"/>
    </w:pPr>
    <w:rPr>
      <w:rFonts w:eastAsiaTheme="majorEastAsia" w:cstheme="majorBidi"/>
      <w:b/>
      <w:kern w:val="0"/>
      <w:sz w:val="28"/>
      <w:szCs w:val="28"/>
      <w:lang w:eastAsia="de-DE"/>
    </w:rPr>
  </w:style>
  <w:style w:type="paragraph" w:styleId="KeinLeerraum">
    <w:name w:val="No Spacing"/>
    <w:link w:val="KeinLeerraumZchn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Endnotentext">
    <w:name w:val="endnote text"/>
    <w:basedOn w:val="Standard"/>
    <w:link w:val="EndnotentextZchn"/>
    <w:uiPriority w:val="79"/>
    <w:semiHidden/>
    <w:unhideWhenUsed/>
    <w:locked/>
    <w:rsid w:val="00860A5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Endnotenzeichen">
    <w:name w:val="endnote reference"/>
    <w:basedOn w:val="Absatz-Standardschriftart"/>
    <w:uiPriority w:val="79"/>
    <w:semiHidden/>
    <w:unhideWhenUsed/>
    <w:locked/>
    <w:rsid w:val="00860A5C"/>
    <w:rPr>
      <w:vertAlign w:val="superscript"/>
    </w:rPr>
  </w:style>
  <w:style w:type="paragraph" w:styleId="Untertitel">
    <w:name w:val="Subtitle"/>
    <w:basedOn w:val="Standard"/>
    <w:next w:val="Textkrper"/>
    <w:link w:val="UntertitelZchn"/>
    <w:autoRedefine/>
    <w:uiPriority w:val="2"/>
    <w:locked/>
    <w:rsid w:val="001B5B92"/>
    <w:pPr>
      <w:numPr>
        <w:ilvl w:val="1"/>
      </w:numPr>
    </w:pPr>
    <w:rPr>
      <w:b/>
      <w:bCs/>
      <w:sz w:val="28"/>
    </w:rPr>
  </w:style>
  <w:style w:type="character" w:customStyle="1" w:styleId="UntertitelZchn">
    <w:name w:val="Untertitel Zchn"/>
    <w:basedOn w:val="Absatz-Standardschriftart"/>
    <w:link w:val="Untertitel"/>
    <w:uiPriority w:val="2"/>
    <w:rsid w:val="000E10EB"/>
    <w:rPr>
      <w:rFonts w:asciiTheme="minorHAnsi" w:eastAsia="Arial Unicode MS" w:hAnsiTheme="minorHAnsi"/>
      <w:b/>
      <w:bCs/>
      <w:kern w:val="1"/>
      <w:sz w:val="28"/>
      <w:szCs w:val="24"/>
    </w:rPr>
  </w:style>
  <w:style w:type="character" w:styleId="Kommentarzeichen">
    <w:name w:val="annotation reference"/>
    <w:basedOn w:val="Absatz-Standardschriftart"/>
    <w:uiPriority w:val="49"/>
    <w:semiHidden/>
    <w:unhideWhenUsed/>
    <w:locked/>
    <w:rsid w:val="00F71A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49"/>
    <w:semiHidden/>
    <w:unhideWhenUsed/>
    <w:locked/>
    <w:rsid w:val="00F71A7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49"/>
    <w:semiHidden/>
    <w:rsid w:val="00F71A72"/>
    <w:rPr>
      <w:rFonts w:asciiTheme="minorHAnsi" w:eastAsia="Arial Unicode MS" w:hAnsiTheme="minorHAnsi"/>
      <w:kern w:val="1"/>
    </w:rPr>
  </w:style>
  <w:style w:type="paragraph" w:styleId="Kommentarthema">
    <w:name w:val="annotation subject"/>
    <w:basedOn w:val="Kommentartext"/>
    <w:next w:val="Kommentartext"/>
    <w:link w:val="KommentarthemaZchn"/>
    <w:uiPriority w:val="49"/>
    <w:semiHidden/>
    <w:unhideWhenUsed/>
    <w:locked/>
    <w:rsid w:val="00F71A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49"/>
    <w:semiHidden/>
    <w:rsid w:val="00F71A72"/>
    <w:rPr>
      <w:rFonts w:asciiTheme="minorHAnsi" w:eastAsia="Arial Unicode MS" w:hAnsiTheme="minorHAnsi"/>
      <w:b/>
      <w:bCs/>
      <w:kern w:val="1"/>
    </w:rPr>
  </w:style>
  <w:style w:type="character" w:customStyle="1" w:styleId="berschrift1Zchn">
    <w:name w:val="Überschrift 1 Zchn"/>
    <w:basedOn w:val="Absatz-Standardschriftart"/>
    <w:link w:val="berschrift1"/>
    <w:uiPriority w:val="4"/>
    <w:rsid w:val="00751752"/>
    <w:rPr>
      <w:rFonts w:asciiTheme="majorHAnsi" w:eastAsia="Arial Unicode MS" w:hAnsiTheme="majorHAnsi"/>
      <w:b/>
      <w:bCs/>
      <w:kern w:val="1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751752"/>
    <w:rPr>
      <w:rFonts w:asciiTheme="majorHAnsi" w:eastAsia="Arial Unicode MS" w:hAnsiTheme="majorHAnsi"/>
      <w:b/>
      <w:bCs/>
      <w:iCs/>
      <w:kern w:val="28"/>
      <w:sz w:val="30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751752"/>
    <w:rPr>
      <w:rFonts w:asciiTheme="majorHAnsi" w:eastAsia="Arial Unicode MS" w:hAnsiTheme="majorHAnsi"/>
      <w:b/>
      <w:bCs/>
      <w:kern w:val="1"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751752"/>
    <w:rPr>
      <w:rFonts w:asciiTheme="majorHAnsi" w:eastAsia="Arial Unicode MS" w:hAnsiTheme="majorHAnsi"/>
      <w:b/>
      <w:bCs/>
      <w:kern w:val="22"/>
      <w:sz w:val="22"/>
      <w:szCs w:val="28"/>
    </w:rPr>
  </w:style>
  <w:style w:type="table" w:customStyle="1" w:styleId="axesPDFTabelle01">
    <w:name w:val="axesPDF_Tabelle_01"/>
    <w:basedOn w:val="NormaleTabelle"/>
    <w:locked/>
    <w:rsid w:val="00DE393E"/>
    <w:pPr>
      <w:spacing w:after="80" w:line="240" w:lineRule="atLeast"/>
    </w:pPr>
    <w:rPr>
      <w:rFonts w:asciiTheme="minorHAnsi" w:hAnsiTheme="minorHAnsi"/>
      <w:szCs w:val="22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</w:tblCellMar>
    </w:tblPr>
    <w:tcPr>
      <w:shd w:val="clear" w:color="auto" w:fill="auto"/>
    </w:tcPr>
    <w:tblStylePr w:type="firstRow">
      <w:pPr>
        <w:wordWrap/>
        <w:spacing w:beforeLines="0" w:beforeAutospacing="1" w:afterLines="0" w:afterAutospacing="0" w:line="240" w:lineRule="atLeast"/>
      </w:pPr>
      <w:rPr>
        <w:rFonts w:asciiTheme="minorHAnsi" w:hAnsiTheme="minorHAnsi"/>
        <w:b/>
        <w:color w:val="00A37B"/>
        <w:sz w:val="20"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wordWrap/>
        <w:jc w:val="left"/>
        <w:outlineLvl w:val="9"/>
      </w:pPr>
      <w:tblPr/>
      <w:tcPr>
        <w:tcBorders>
          <w:top w:val="single" w:sz="4" w:space="0" w:color="3F7F00"/>
          <w:left w:val="nil"/>
          <w:bottom w:val="single" w:sz="4" w:space="0" w:color="3F7F00"/>
          <w:right w:val="nil"/>
          <w:insideH w:val="nil"/>
          <w:insideV w:val="single" w:sz="4" w:space="0" w:color="3F7F00"/>
          <w:tl2br w:val="nil"/>
          <w:tr2bl w:val="nil"/>
        </w:tcBorders>
        <w:shd w:val="clear" w:color="auto" w:fill="auto"/>
      </w:tcPr>
    </w:tblStylePr>
  </w:style>
  <w:style w:type="character" w:customStyle="1" w:styleId="Emphaseintensejaune">
    <w:name w:val="Emphase intense jaune"/>
    <w:basedOn w:val="Absatz-Standardschriftart"/>
    <w:uiPriority w:val="24"/>
    <w:qFormat/>
    <w:rsid w:val="00971BE7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customStyle="1" w:styleId="Emphaseintensevert">
    <w:name w:val="Emphase intense vert"/>
    <w:basedOn w:val="Absatz-Standardschriftart"/>
    <w:uiPriority w:val="25"/>
    <w:qFormat/>
    <w:rsid w:val="00971BE7"/>
    <w:rPr>
      <w:rFonts w:asciiTheme="minorHAnsi" w:hAnsiTheme="minorHAnsi"/>
      <w:bdr w:val="none" w:sz="0" w:space="0" w:color="auto"/>
      <w:shd w:val="clear" w:color="auto" w:fill="00FF00"/>
    </w:rPr>
  </w:style>
  <w:style w:type="character" w:customStyle="1" w:styleId="Emphaseintenserouge">
    <w:name w:val="Emphase intense rouge"/>
    <w:basedOn w:val="Absatz-Standardschriftart"/>
    <w:uiPriority w:val="26"/>
    <w:qFormat/>
    <w:rsid w:val="00971BE7"/>
    <w:rPr>
      <w:rFonts w:asciiTheme="minorHAnsi" w:hAnsiTheme="minorHAnsi"/>
      <w:bdr w:val="none" w:sz="0" w:space="0" w:color="auto"/>
      <w:shd w:val="clear" w:color="auto" w:fill="FF0000"/>
    </w:rPr>
  </w:style>
  <w:style w:type="character" w:styleId="IntensiveHervorhebung">
    <w:name w:val="Intense Emphasis"/>
    <w:basedOn w:val="Absatz-Standardschriftart"/>
    <w:uiPriority w:val="22"/>
    <w:qFormat/>
    <w:locked/>
    <w:rsid w:val="00566E51"/>
    <w:rPr>
      <w:i/>
      <w:iCs/>
      <w:color w:val="4F81BD" w:themeColor="accent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5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sv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\AppData\Roaming\Microsoft\Templates\UCBA_Rap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C5E1BC9B4744F12AD8CF01F7C5BF0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F8C8F8-FA0C-494B-9C79-8A93B67151E7}"/>
      </w:docPartPr>
      <w:docPartBody>
        <w:p w:rsidR="005303AE" w:rsidRDefault="00E61EE5">
          <w:pPr>
            <w:pStyle w:val="4C5E1BC9B4744F12AD8CF01F7C5BF0E2"/>
          </w:pPr>
          <w:bookmarkStart w:id="0" w:name="_Hlk43806150"/>
          <w:bookmarkStart w:id="1" w:name="_Hlk43806148"/>
          <w:bookmarkEnd w:id="0"/>
          <w:bookmarkEnd w:id="1"/>
          <w:r w:rsidRPr="00EE109E">
            <w:t>Cliquez ou appuyez ici pour entrer du texte.</w:t>
          </w:r>
        </w:p>
      </w:docPartBody>
    </w:docPart>
    <w:docPart>
      <w:docPartPr>
        <w:name w:val="6EA26BF72BE94EE4B0D5AB7A508A78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0C2F2B-2F7B-4583-AD7C-E6AEE07C6327}"/>
      </w:docPartPr>
      <w:docPartBody>
        <w:p w:rsidR="005303AE" w:rsidRDefault="00E61EE5">
          <w:pPr>
            <w:pStyle w:val="6EA26BF72BE94EE4B0D5AB7A508A7893"/>
          </w:pPr>
          <w:r w:rsidRPr="0049386F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E5"/>
    <w:rsid w:val="001B143B"/>
    <w:rsid w:val="00373DDC"/>
    <w:rsid w:val="005303AE"/>
    <w:rsid w:val="00987B0E"/>
    <w:rsid w:val="00B417AC"/>
    <w:rsid w:val="00DA7C37"/>
    <w:rsid w:val="00E6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C5E1BC9B4744F12AD8CF01F7C5BF0E2">
    <w:name w:val="4C5E1BC9B4744F12AD8CF01F7C5BF0E2"/>
  </w:style>
  <w:style w:type="character" w:styleId="Platzhaltertext">
    <w:name w:val="Placeholder Text"/>
    <w:basedOn w:val="Absatz-Standardschriftart"/>
    <w:uiPriority w:val="99"/>
    <w:unhideWhenUsed/>
    <w:rPr>
      <w:color w:val="808080"/>
    </w:rPr>
  </w:style>
  <w:style w:type="paragraph" w:customStyle="1" w:styleId="6EA26BF72BE94EE4B0D5AB7A508A7893">
    <w:name w:val="6EA26BF72BE94EE4B0D5AB7A508A78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lind">
      <a:majorFont>
        <a:latin typeface="Frutiger Neue 1450 Pro Regular"/>
        <a:ea typeface=""/>
        <a:cs typeface=""/>
      </a:majorFont>
      <a:minorFont>
        <a:latin typeface="Frutiger Neue 1450 Pro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3d707247-1afe-4871-a9f2-611c7f3f1612">
      <c:property id="RoleID" type="string">FigureArtifact</c:property>
    </c:group>
    <c:group id="4515357a-af00-41e1-9ab3-f92ddfbcc724">
      <c:property id="RoleID" type="string">FigureArtifact</c:property>
    </c:group>
    <c:group id="d5a2dcdc-a453-4a8b-8fdd-e7d4d63e44f7">
      <c:property id="RoleID" type="string">TableDefinitionList</c:property>
    </c:group>
    <c:group id="17da7f79-d0a3-4730-901b-4a37e530cc58">
      <c:property id="RoleID" type="string">TableLayoutTable</c:property>
    </c:group>
    <c:group id="84f392a6-a2bb-4760-b297-b6c735b27242">
      <c:property id="RoleID" type="string">FigureFigure</c:property>
    </c:group>
    <c:group id="6040d977-c305-41c2-a456-89754f16da35">
      <c:property id="RoleID" type="string">FigureArtifact</c:property>
    </c:group>
    <c:group id="a938743c-cb01-41d0-b103-a610a3002747">
      <c:property id="RoleID" type="string">TableDefinitionList</c:property>
    </c:group>
    <c:group id="47f04bdc-a6d9-46c8-b511-3363d3705efe">
      <c:property id="RoleID" type="string">FigureFigure</c:property>
    </c:group>
    <c:group id="e4ce951c-4aef-4f0e-ab0b-3226112f52dc">
      <c:property id="RoleID" type="string">FigureFigure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Zwischentitel">
      <c:property id="RoleID" type="string">ParagraphHeading</c:property>
      <c:property id="Level" type="integer">2</c:property>
    </c:group>
    <c:group id="__TableOfFigures">
      <c:property id="RoleID" type="string">ParagraphDefault</c:property>
    </c:group>
    <c:group id="__Subtitle">
      <c:property id="RoleID" type="string">ParagraphHeading</c:property>
      <c:property id="Level" type="integer">2</c:property>
    </c:group>
    <c:group id="__wdStyleTocHeading">
      <c:property id="RoleID" type="string">ParagraphHeading</c:property>
      <c:property id="Level" type="integer">2</c:property>
    </c:group>
    <c:group id="Titre 1 numéroté">
      <c:property id="RoleID" type="string">ParagraphHeading</c:property>
    </c:group>
    <c:group id="Titre 2 numéroté">
      <c:property id="RoleID" type="string">ParagraphHeading</c:property>
      <c:property id="Level" type="integer">2</c:property>
    </c:group>
    <c:group id="Titre 3 numéroté">
      <c:property id="RoleID" type="string">ParagraphHeading</c:property>
      <c:property id="Level" type="integer">3</c:property>
    </c:group>
    <c:group id="Titre 4 numéroté">
      <c:property id="RoleID" type="string">ParagraphHeading</c:property>
      <c:property id="Level" type="integer">4</c:property>
    </c:group>
    <c:group id="Tableau en-têtes de colonnes">
      <c:property id="RoleID" type="string">ParagraphHeaderCell</c:property>
      <c:property id="Scope" type="integer">1</c:property>
    </c:group>
    <c:group id="Tableau en-têtes de lignes">
      <c:property id="RoleID" type="string">ParagraphHeaderCell</c:property>
      <c:property id="Scope" type="integer">2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589AE-7C23-4C4E-BEB3-5A9DE3D7D9A9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F38B968A-FEC2-499B-B7FA-AE8CCE337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UCBA_Rapport.dotx</Template>
  <TotalTime>0</TotalTime>
  <Pages>1</Pages>
  <Words>1937</Words>
  <Characters>12210</Characters>
  <Application>Microsoft Office Word</Application>
  <DocSecurity>0</DocSecurity>
  <Lines>101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UCBA Rapport 02. 2020</vt:lpstr>
      <vt:lpstr>UCBA Rapport 02. 2020</vt:lpstr>
    </vt:vector>
  </TitlesOfParts>
  <Company>UCBA</Company>
  <LinksUpToDate>false</LinksUpToDate>
  <CharactersWithSpaces>14119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UCBA Rapport 02. 2020</dc:title>
  <dc:subject>Sujet</dc:subject>
  <dc:creator>Reusser Regina</dc:creator>
  <cp:keywords>UCBA Rapport</cp:keywords>
  <dc:description/>
  <cp:lastModifiedBy>Reusser Regina</cp:lastModifiedBy>
  <cp:revision>11</cp:revision>
  <cp:lastPrinted>2021-02-16T15:17:00Z</cp:lastPrinted>
  <dcterms:created xsi:type="dcterms:W3CDTF">2023-07-06T09:14:00Z</dcterms:created>
  <dcterms:modified xsi:type="dcterms:W3CDTF">2023-07-19T10:13:00Z</dcterms:modified>
</cp:coreProperties>
</file>