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06511" w:rsidRPr="00506B6E" w:rsidRDefault="00B004FF">
      <w:pPr>
        <w:spacing w:after="1320"/>
        <w:rPr>
          <w:lang w:val="fr-CH"/>
        </w:rPr>
      </w:pPr>
      <w:r>
        <w:rPr>
          <w:noProof/>
          <w:lang w:eastAsia="de-CH"/>
        </w:rPr>
        <w:drawing>
          <wp:inline distT="0" distB="0" distL="0" distR="0">
            <wp:extent cx="2171700" cy="723900"/>
            <wp:effectExtent l="0" t="0" r="0" b="0"/>
            <wp:docPr id="2" name="Bild 1" descr="Ceci est le logo 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i est le logo UCB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723900"/>
                    </a:xfrm>
                    <a:prstGeom prst="rect">
                      <a:avLst/>
                    </a:prstGeom>
                    <a:noFill/>
                    <a:ln>
                      <a:noFill/>
                    </a:ln>
                  </pic:spPr>
                </pic:pic>
              </a:graphicData>
            </a:graphic>
          </wp:inline>
        </w:drawing>
      </w:r>
    </w:p>
    <w:p w:rsidR="008B3EE7" w:rsidRDefault="008B3EE7">
      <w:pPr>
        <w:pStyle w:val="berschrift"/>
        <w:rPr>
          <w:rFonts w:cs="Frutiger 55 Roman"/>
          <w:bCs/>
          <w:szCs w:val="48"/>
          <w:lang w:val="fr-CH" w:eastAsia="fr-FR"/>
        </w:rPr>
      </w:pPr>
      <w:r>
        <w:rPr>
          <w:rFonts w:cs="Frutiger 55 Roman"/>
          <w:bCs/>
          <w:szCs w:val="48"/>
          <w:lang w:val="fr-CH" w:eastAsia="fr-FR"/>
        </w:rPr>
        <w:t>Mode d'emploi</w:t>
      </w:r>
    </w:p>
    <w:p w:rsidR="00906511" w:rsidRPr="00506B6E" w:rsidRDefault="00BA73CD">
      <w:pPr>
        <w:pStyle w:val="berschrift"/>
        <w:rPr>
          <w:lang w:val="fr-CH"/>
        </w:rPr>
      </w:pPr>
      <w:bookmarkStart w:id="0" w:name="OLE_LINK3"/>
      <w:bookmarkStart w:id="1" w:name="OLE_LINK4"/>
      <w:r>
        <w:rPr>
          <w:rFonts w:cs="Frutiger 55 Roman"/>
          <w:bCs/>
          <w:szCs w:val="48"/>
          <w:lang w:val="fr-CH" w:eastAsia="fr-FR"/>
        </w:rPr>
        <w:t>Pèse-personne parlant</w:t>
      </w:r>
      <w:r>
        <w:rPr>
          <w:rFonts w:cs="Frutiger 55 Roman"/>
          <w:bCs/>
          <w:szCs w:val="48"/>
          <w:lang w:val="fr-CH" w:eastAsia="fr-FR"/>
        </w:rPr>
        <w:br/>
      </w:r>
      <w:r>
        <w:rPr>
          <w:lang w:val="fr-CH"/>
        </w:rPr>
        <w:t>"</w:t>
      </w:r>
      <w:proofErr w:type="spellStart"/>
      <w:r>
        <w:rPr>
          <w:lang w:val="fr-CH"/>
        </w:rPr>
        <w:t>Cobolt</w:t>
      </w:r>
      <w:proofErr w:type="spellEnd"/>
      <w:r>
        <w:rPr>
          <w:lang w:val="fr-CH"/>
        </w:rPr>
        <w:t xml:space="preserve"> </w:t>
      </w:r>
      <w:proofErr w:type="spellStart"/>
      <w:r>
        <w:rPr>
          <w:lang w:val="fr-CH"/>
        </w:rPr>
        <w:t>Speechmaster</w:t>
      </w:r>
      <w:proofErr w:type="spellEnd"/>
      <w:r>
        <w:rPr>
          <w:lang w:val="fr-CH"/>
        </w:rPr>
        <w:t>"</w:t>
      </w:r>
    </w:p>
    <w:p w:rsidR="00F2784D" w:rsidRDefault="00F2784D" w:rsidP="00E4492D">
      <w:pPr>
        <w:pStyle w:val="FormatvorlageStyle1Zentriert"/>
        <w:rPr>
          <w:noProof/>
          <w:lang w:val="de-CH" w:eastAsia="de-CH"/>
        </w:rPr>
      </w:pPr>
      <w:bookmarkStart w:id="2" w:name="__RefHeading__1_89828300"/>
      <w:bookmarkEnd w:id="0"/>
      <w:bookmarkEnd w:id="1"/>
      <w:bookmarkEnd w:id="2"/>
    </w:p>
    <w:p w:rsidR="00F2784D" w:rsidRDefault="00F2784D" w:rsidP="00E4492D">
      <w:pPr>
        <w:pStyle w:val="FormatvorlageStyle1Zentriert"/>
        <w:rPr>
          <w:noProof/>
          <w:lang w:val="de-CH" w:eastAsia="de-CH"/>
        </w:rPr>
      </w:pPr>
    </w:p>
    <w:p w:rsidR="00F2784D" w:rsidRDefault="00F2784D" w:rsidP="00E4492D">
      <w:pPr>
        <w:pStyle w:val="FormatvorlageStyle1Zentriert"/>
        <w:rPr>
          <w:noProof/>
          <w:lang w:val="de-CH" w:eastAsia="de-CH"/>
        </w:rPr>
      </w:pPr>
      <w:r>
        <w:rPr>
          <w:noProof/>
          <w:lang w:val="de-CH" w:eastAsia="de-CH"/>
        </w:rPr>
        <w:drawing>
          <wp:inline distT="0" distB="0" distL="0" distR="0">
            <wp:extent cx="5345083" cy="3419664"/>
            <wp:effectExtent l="0" t="0" r="8255" b="9525"/>
            <wp:docPr id="1" name="Grafik 1" descr="U:\Bildershop neu\Für Web\09_310_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9_310_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243" cy="3420406"/>
                    </a:xfrm>
                    <a:prstGeom prst="rect">
                      <a:avLst/>
                    </a:prstGeom>
                    <a:noFill/>
                    <a:ln>
                      <a:noFill/>
                    </a:ln>
                  </pic:spPr>
                </pic:pic>
              </a:graphicData>
            </a:graphic>
          </wp:inline>
        </w:drawing>
      </w:r>
    </w:p>
    <w:p w:rsidR="00F2784D" w:rsidRDefault="00F2784D" w:rsidP="00E4492D">
      <w:pPr>
        <w:pStyle w:val="FormatvorlageStyle1Zentriert"/>
        <w:rPr>
          <w:noProof/>
          <w:lang w:val="de-CH" w:eastAsia="de-CH"/>
        </w:rPr>
      </w:pPr>
    </w:p>
    <w:p w:rsidR="00F2784D" w:rsidRDefault="00F2784D" w:rsidP="00F2784D">
      <w:pPr>
        <w:pStyle w:val="FormatvorlageStyle1Zentriert"/>
        <w:rPr>
          <w:noProof/>
          <w:lang w:val="de-CH" w:eastAsia="de-CH"/>
        </w:rPr>
      </w:pPr>
      <w:bookmarkStart w:id="3" w:name="_GoBack"/>
    </w:p>
    <w:p w:rsidR="00906511" w:rsidRDefault="001A173A" w:rsidP="00F2784D">
      <w:pPr>
        <w:pStyle w:val="FormatvorlageStyle1Zentriert"/>
      </w:pPr>
      <w:proofErr w:type="gramStart"/>
      <w:r w:rsidRPr="001602D2">
        <w:t>UCBA</w:t>
      </w:r>
      <w:r w:rsidR="00906511" w:rsidRPr="001602D2">
        <w:t>-Art.</w:t>
      </w:r>
      <w:proofErr w:type="gramEnd"/>
      <w:r w:rsidR="00906511" w:rsidRPr="001602D2">
        <w:t xml:space="preserve"> N</w:t>
      </w:r>
      <w:r w:rsidRPr="001602D2">
        <w:t>o</w:t>
      </w:r>
      <w:r w:rsidR="00906511" w:rsidRPr="001602D2">
        <w:t>.</w:t>
      </w:r>
      <w:r w:rsidR="00BA73CD">
        <w:t>09.310-01</w:t>
      </w:r>
    </w:p>
    <w:p w:rsidR="00E4492D" w:rsidRDefault="00E4492D" w:rsidP="00F2784D">
      <w:pPr>
        <w:pStyle w:val="FormatvorlageStyle1Zentriert"/>
      </w:pPr>
    </w:p>
    <w:p w:rsidR="00BA73CD" w:rsidRPr="001602D2" w:rsidRDefault="00BA73CD" w:rsidP="00F2784D">
      <w:pPr>
        <w:pStyle w:val="FormatvorlageStyle1Zentriert"/>
        <w:sectPr w:rsidR="00BA73CD" w:rsidRPr="001602D2">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288" w:left="1418" w:header="720" w:footer="851" w:gutter="0"/>
          <w:cols w:space="720"/>
          <w:docGrid w:linePitch="493"/>
        </w:sectPr>
      </w:pPr>
      <w:proofErr w:type="spellStart"/>
      <w:r>
        <w:t>Etat</w:t>
      </w:r>
      <w:proofErr w:type="spellEnd"/>
      <w:r>
        <w:t>: 05.11.2015</w:t>
      </w:r>
    </w:p>
    <w:bookmarkEnd w:id="3"/>
    <w:p w:rsidR="00906511" w:rsidRPr="008541D6" w:rsidRDefault="00BA73CD" w:rsidP="00DA0565">
      <w:pPr>
        <w:pStyle w:val="FormatvorlageStyle1Nach6pt"/>
        <w:sectPr w:rsidR="00906511" w:rsidRPr="008541D6">
          <w:footerReference w:type="default" r:id="rId16"/>
          <w:pgSz w:w="11906" w:h="16838"/>
          <w:pgMar w:top="720" w:right="851" w:bottom="851" w:left="1418" w:header="720" w:footer="720" w:gutter="0"/>
          <w:cols w:space="720"/>
          <w:docGrid w:linePitch="493"/>
        </w:sectPr>
      </w:pPr>
      <w:r>
        <w:lastRenderedPageBreak/>
        <w:t xml:space="preserve">Table des </w:t>
      </w:r>
      <w:proofErr w:type="spellStart"/>
      <w:r>
        <w:t>matières</w:t>
      </w:r>
      <w:proofErr w:type="spellEnd"/>
    </w:p>
    <w:p w:rsidR="002075F0" w:rsidRPr="00F2784D" w:rsidRDefault="00906511">
      <w:pPr>
        <w:pStyle w:val="Verzeichnis1"/>
        <w:rPr>
          <w:rFonts w:asciiTheme="minorHAnsi" w:eastAsiaTheme="minorEastAsia" w:hAnsiTheme="minorHAnsi" w:cstheme="minorBidi"/>
          <w:noProof/>
          <w:sz w:val="22"/>
          <w:szCs w:val="22"/>
          <w:lang w:val="fr-CH" w:eastAsia="de-CH"/>
        </w:rPr>
      </w:pPr>
      <w:r w:rsidRPr="00506B6E">
        <w:rPr>
          <w:lang w:val="fr-CH"/>
        </w:rPr>
        <w:lastRenderedPageBreak/>
        <w:fldChar w:fldCharType="begin"/>
      </w:r>
      <w:r w:rsidRPr="00506B6E">
        <w:rPr>
          <w:lang w:val="fr-CH"/>
        </w:rPr>
        <w:instrText xml:space="preserve"> TOC </w:instrText>
      </w:r>
      <w:r w:rsidRPr="00506B6E">
        <w:rPr>
          <w:lang w:val="fr-CH"/>
        </w:rPr>
        <w:fldChar w:fldCharType="separate"/>
      </w:r>
      <w:r w:rsidR="002075F0" w:rsidRPr="00F2784D">
        <w:rPr>
          <w:noProof/>
          <w:lang w:val="fr-CH"/>
        </w:rPr>
        <w:t>1</w:t>
      </w:r>
      <w:r w:rsidR="002075F0" w:rsidRPr="00F2784D">
        <w:rPr>
          <w:rFonts w:asciiTheme="minorHAnsi" w:eastAsiaTheme="minorEastAsia" w:hAnsiTheme="minorHAnsi" w:cstheme="minorBidi"/>
          <w:noProof/>
          <w:sz w:val="22"/>
          <w:szCs w:val="22"/>
          <w:lang w:val="fr-CH" w:eastAsia="de-CH"/>
        </w:rPr>
        <w:tab/>
      </w:r>
      <w:r w:rsidR="002075F0" w:rsidRPr="00DA4B5B">
        <w:rPr>
          <w:noProof/>
          <w:lang w:val="fr-CH"/>
        </w:rPr>
        <w:t>Contenu de la livraison</w:t>
      </w:r>
      <w:r w:rsidR="002075F0" w:rsidRPr="00F2784D">
        <w:rPr>
          <w:noProof/>
          <w:lang w:val="fr-CH"/>
        </w:rPr>
        <w:tab/>
      </w:r>
      <w:r w:rsidR="002075F0">
        <w:rPr>
          <w:noProof/>
        </w:rPr>
        <w:fldChar w:fldCharType="begin"/>
      </w:r>
      <w:r w:rsidR="002075F0" w:rsidRPr="00F2784D">
        <w:rPr>
          <w:noProof/>
          <w:lang w:val="fr-CH"/>
        </w:rPr>
        <w:instrText xml:space="preserve"> PAGEREF _Toc434498796 \h </w:instrText>
      </w:r>
      <w:r w:rsidR="002075F0">
        <w:rPr>
          <w:noProof/>
        </w:rPr>
      </w:r>
      <w:r w:rsidR="002075F0">
        <w:rPr>
          <w:noProof/>
        </w:rPr>
        <w:fldChar w:fldCharType="separate"/>
      </w:r>
      <w:r w:rsidR="002075F0" w:rsidRPr="00F2784D">
        <w:rPr>
          <w:noProof/>
          <w:lang w:val="fr-CH"/>
        </w:rPr>
        <w:t>3</w:t>
      </w:r>
      <w:r w:rsidR="002075F0">
        <w:rPr>
          <w:noProof/>
        </w:rPr>
        <w:fldChar w:fldCharType="end"/>
      </w:r>
    </w:p>
    <w:p w:rsidR="002075F0" w:rsidRPr="00F2784D" w:rsidRDefault="002075F0">
      <w:pPr>
        <w:pStyle w:val="Verzeichnis1"/>
        <w:rPr>
          <w:rFonts w:asciiTheme="minorHAnsi" w:eastAsiaTheme="minorEastAsia" w:hAnsiTheme="minorHAnsi" w:cstheme="minorBidi"/>
          <w:noProof/>
          <w:sz w:val="22"/>
          <w:szCs w:val="22"/>
          <w:lang w:val="fr-CH" w:eastAsia="de-CH"/>
        </w:rPr>
      </w:pPr>
      <w:r w:rsidRPr="00F2784D">
        <w:rPr>
          <w:noProof/>
          <w:lang w:val="fr-CH"/>
        </w:rPr>
        <w:t>2</w:t>
      </w:r>
      <w:r w:rsidRPr="00F2784D">
        <w:rPr>
          <w:rFonts w:asciiTheme="minorHAnsi" w:eastAsiaTheme="minorEastAsia" w:hAnsiTheme="minorHAnsi" w:cstheme="minorBidi"/>
          <w:noProof/>
          <w:sz w:val="22"/>
          <w:szCs w:val="22"/>
          <w:lang w:val="fr-CH" w:eastAsia="de-CH"/>
        </w:rPr>
        <w:tab/>
      </w:r>
      <w:r w:rsidRPr="00DA4B5B">
        <w:rPr>
          <w:noProof/>
          <w:lang w:val="fr-CH"/>
        </w:rPr>
        <w:t>Préparation à la mise en marche</w:t>
      </w:r>
      <w:r w:rsidRPr="00F2784D">
        <w:rPr>
          <w:noProof/>
          <w:lang w:val="fr-CH"/>
        </w:rPr>
        <w:tab/>
      </w:r>
      <w:r>
        <w:rPr>
          <w:noProof/>
        </w:rPr>
        <w:fldChar w:fldCharType="begin"/>
      </w:r>
      <w:r w:rsidRPr="00F2784D">
        <w:rPr>
          <w:noProof/>
          <w:lang w:val="fr-CH"/>
        </w:rPr>
        <w:instrText xml:space="preserve"> PAGEREF _Toc434498797 \h </w:instrText>
      </w:r>
      <w:r>
        <w:rPr>
          <w:noProof/>
        </w:rPr>
      </w:r>
      <w:r>
        <w:rPr>
          <w:noProof/>
        </w:rPr>
        <w:fldChar w:fldCharType="separate"/>
      </w:r>
      <w:r w:rsidRPr="00F2784D">
        <w:rPr>
          <w:noProof/>
          <w:lang w:val="fr-CH"/>
        </w:rPr>
        <w:t>3</w:t>
      </w:r>
      <w:r>
        <w:rPr>
          <w:noProof/>
        </w:rPr>
        <w:fldChar w:fldCharType="end"/>
      </w:r>
    </w:p>
    <w:p w:rsidR="002075F0" w:rsidRPr="00F2784D" w:rsidRDefault="002075F0">
      <w:pPr>
        <w:pStyle w:val="Verzeichnis1"/>
        <w:rPr>
          <w:rFonts w:asciiTheme="minorHAnsi" w:eastAsiaTheme="minorEastAsia" w:hAnsiTheme="minorHAnsi" w:cstheme="minorBidi"/>
          <w:noProof/>
          <w:sz w:val="22"/>
          <w:szCs w:val="22"/>
          <w:lang w:val="fr-CH" w:eastAsia="de-CH"/>
        </w:rPr>
      </w:pPr>
      <w:r w:rsidRPr="00F2784D">
        <w:rPr>
          <w:noProof/>
          <w:lang w:val="fr-CH"/>
        </w:rPr>
        <w:t>3</w:t>
      </w:r>
      <w:r w:rsidRPr="00F2784D">
        <w:rPr>
          <w:rFonts w:asciiTheme="minorHAnsi" w:eastAsiaTheme="minorEastAsia" w:hAnsiTheme="minorHAnsi" w:cstheme="minorBidi"/>
          <w:noProof/>
          <w:sz w:val="22"/>
          <w:szCs w:val="22"/>
          <w:lang w:val="fr-CH" w:eastAsia="de-CH"/>
        </w:rPr>
        <w:tab/>
      </w:r>
      <w:r w:rsidRPr="00DA4B5B">
        <w:rPr>
          <w:noProof/>
          <w:lang w:val="fr-CH"/>
        </w:rPr>
        <w:t>Introduire/changer la pile</w:t>
      </w:r>
      <w:r w:rsidRPr="00F2784D">
        <w:rPr>
          <w:noProof/>
          <w:lang w:val="fr-CH"/>
        </w:rPr>
        <w:tab/>
      </w:r>
      <w:r>
        <w:rPr>
          <w:noProof/>
        </w:rPr>
        <w:fldChar w:fldCharType="begin"/>
      </w:r>
      <w:r w:rsidRPr="00F2784D">
        <w:rPr>
          <w:noProof/>
          <w:lang w:val="fr-CH"/>
        </w:rPr>
        <w:instrText xml:space="preserve"> PAGEREF _Toc434498798 \h </w:instrText>
      </w:r>
      <w:r>
        <w:rPr>
          <w:noProof/>
        </w:rPr>
      </w:r>
      <w:r>
        <w:rPr>
          <w:noProof/>
        </w:rPr>
        <w:fldChar w:fldCharType="separate"/>
      </w:r>
      <w:r w:rsidRPr="00F2784D">
        <w:rPr>
          <w:noProof/>
          <w:lang w:val="fr-CH"/>
        </w:rPr>
        <w:t>3</w:t>
      </w:r>
      <w:r>
        <w:rPr>
          <w:noProof/>
        </w:rPr>
        <w:fldChar w:fldCharType="end"/>
      </w:r>
    </w:p>
    <w:p w:rsidR="002075F0" w:rsidRPr="00F2784D" w:rsidRDefault="002075F0">
      <w:pPr>
        <w:pStyle w:val="Verzeichnis1"/>
        <w:rPr>
          <w:rFonts w:asciiTheme="minorHAnsi" w:eastAsiaTheme="minorEastAsia" w:hAnsiTheme="minorHAnsi" w:cstheme="minorBidi"/>
          <w:noProof/>
          <w:sz w:val="22"/>
          <w:szCs w:val="22"/>
          <w:lang w:val="fr-CH" w:eastAsia="de-CH"/>
        </w:rPr>
      </w:pPr>
      <w:r w:rsidRPr="00F2784D">
        <w:rPr>
          <w:noProof/>
          <w:lang w:val="fr-CH"/>
        </w:rPr>
        <w:t>4</w:t>
      </w:r>
      <w:r w:rsidRPr="00F2784D">
        <w:rPr>
          <w:rFonts w:asciiTheme="minorHAnsi" w:eastAsiaTheme="minorEastAsia" w:hAnsiTheme="minorHAnsi" w:cstheme="minorBidi"/>
          <w:noProof/>
          <w:sz w:val="22"/>
          <w:szCs w:val="22"/>
          <w:lang w:val="fr-CH" w:eastAsia="de-CH"/>
        </w:rPr>
        <w:tab/>
      </w:r>
      <w:r w:rsidRPr="00DA4B5B">
        <w:rPr>
          <w:noProof/>
          <w:lang w:val="fr-CH"/>
        </w:rPr>
        <w:t>Sélection de la langue</w:t>
      </w:r>
      <w:r w:rsidRPr="00F2784D">
        <w:rPr>
          <w:noProof/>
          <w:lang w:val="fr-CH"/>
        </w:rPr>
        <w:tab/>
      </w:r>
      <w:r>
        <w:rPr>
          <w:noProof/>
        </w:rPr>
        <w:fldChar w:fldCharType="begin"/>
      </w:r>
      <w:r w:rsidRPr="00F2784D">
        <w:rPr>
          <w:noProof/>
          <w:lang w:val="fr-CH"/>
        </w:rPr>
        <w:instrText xml:space="preserve"> PAGEREF _Toc434498799 \h </w:instrText>
      </w:r>
      <w:r>
        <w:rPr>
          <w:noProof/>
        </w:rPr>
      </w:r>
      <w:r>
        <w:rPr>
          <w:noProof/>
        </w:rPr>
        <w:fldChar w:fldCharType="separate"/>
      </w:r>
      <w:r w:rsidRPr="00F2784D">
        <w:rPr>
          <w:noProof/>
          <w:lang w:val="fr-CH"/>
        </w:rPr>
        <w:t>3</w:t>
      </w:r>
      <w:r>
        <w:rPr>
          <w:noProof/>
        </w:rPr>
        <w:fldChar w:fldCharType="end"/>
      </w:r>
    </w:p>
    <w:p w:rsidR="002075F0" w:rsidRPr="00F2784D" w:rsidRDefault="002075F0">
      <w:pPr>
        <w:pStyle w:val="Verzeichnis1"/>
        <w:rPr>
          <w:rFonts w:asciiTheme="minorHAnsi" w:eastAsiaTheme="minorEastAsia" w:hAnsiTheme="minorHAnsi" w:cstheme="minorBidi"/>
          <w:noProof/>
          <w:sz w:val="22"/>
          <w:szCs w:val="22"/>
          <w:lang w:val="fr-CH" w:eastAsia="de-CH"/>
        </w:rPr>
      </w:pPr>
      <w:r w:rsidRPr="00F2784D">
        <w:rPr>
          <w:noProof/>
          <w:lang w:val="fr-CH"/>
        </w:rPr>
        <w:t>5</w:t>
      </w:r>
      <w:r w:rsidRPr="00F2784D">
        <w:rPr>
          <w:rFonts w:asciiTheme="minorHAnsi" w:eastAsiaTheme="minorEastAsia" w:hAnsiTheme="minorHAnsi" w:cstheme="minorBidi"/>
          <w:noProof/>
          <w:sz w:val="22"/>
          <w:szCs w:val="22"/>
          <w:lang w:val="fr-CH" w:eastAsia="de-CH"/>
        </w:rPr>
        <w:tab/>
      </w:r>
      <w:r w:rsidRPr="00DA4B5B">
        <w:rPr>
          <w:noProof/>
          <w:lang w:val="fr-CH"/>
        </w:rPr>
        <w:t>Mesure du poids</w:t>
      </w:r>
      <w:r w:rsidRPr="00F2784D">
        <w:rPr>
          <w:noProof/>
          <w:lang w:val="fr-CH"/>
        </w:rPr>
        <w:tab/>
      </w:r>
      <w:r>
        <w:rPr>
          <w:noProof/>
        </w:rPr>
        <w:fldChar w:fldCharType="begin"/>
      </w:r>
      <w:r w:rsidRPr="00F2784D">
        <w:rPr>
          <w:noProof/>
          <w:lang w:val="fr-CH"/>
        </w:rPr>
        <w:instrText xml:space="preserve"> PAGEREF _Toc434498800 \h </w:instrText>
      </w:r>
      <w:r>
        <w:rPr>
          <w:noProof/>
        </w:rPr>
      </w:r>
      <w:r>
        <w:rPr>
          <w:noProof/>
        </w:rPr>
        <w:fldChar w:fldCharType="separate"/>
      </w:r>
      <w:r w:rsidRPr="00F2784D">
        <w:rPr>
          <w:noProof/>
          <w:lang w:val="fr-CH"/>
        </w:rPr>
        <w:t>4</w:t>
      </w:r>
      <w:r>
        <w:rPr>
          <w:noProof/>
        </w:rPr>
        <w:fldChar w:fldCharType="end"/>
      </w:r>
    </w:p>
    <w:p w:rsidR="002075F0" w:rsidRPr="00F2784D" w:rsidRDefault="002075F0">
      <w:pPr>
        <w:pStyle w:val="Verzeichnis1"/>
        <w:rPr>
          <w:rFonts w:asciiTheme="minorHAnsi" w:eastAsiaTheme="minorEastAsia" w:hAnsiTheme="minorHAnsi" w:cstheme="minorBidi"/>
          <w:noProof/>
          <w:sz w:val="22"/>
          <w:szCs w:val="22"/>
          <w:lang w:val="fr-CH" w:eastAsia="de-CH"/>
        </w:rPr>
      </w:pPr>
      <w:r w:rsidRPr="00F2784D">
        <w:rPr>
          <w:noProof/>
          <w:lang w:val="fr-CH"/>
        </w:rPr>
        <w:t>6</w:t>
      </w:r>
      <w:r w:rsidRPr="00F2784D">
        <w:rPr>
          <w:rFonts w:asciiTheme="minorHAnsi" w:eastAsiaTheme="minorEastAsia" w:hAnsiTheme="minorHAnsi" w:cstheme="minorBidi"/>
          <w:noProof/>
          <w:sz w:val="22"/>
          <w:szCs w:val="22"/>
          <w:lang w:val="fr-CH" w:eastAsia="de-CH"/>
        </w:rPr>
        <w:tab/>
      </w:r>
      <w:r w:rsidRPr="00DA4B5B">
        <w:rPr>
          <w:noProof/>
          <w:lang w:val="fr-CH"/>
        </w:rPr>
        <w:t>Réglage du volume</w:t>
      </w:r>
      <w:r w:rsidRPr="00F2784D">
        <w:rPr>
          <w:noProof/>
          <w:lang w:val="fr-CH"/>
        </w:rPr>
        <w:tab/>
      </w:r>
      <w:r>
        <w:rPr>
          <w:noProof/>
        </w:rPr>
        <w:fldChar w:fldCharType="begin"/>
      </w:r>
      <w:r w:rsidRPr="00F2784D">
        <w:rPr>
          <w:noProof/>
          <w:lang w:val="fr-CH"/>
        </w:rPr>
        <w:instrText xml:space="preserve"> PAGEREF _Toc434498801 \h </w:instrText>
      </w:r>
      <w:r>
        <w:rPr>
          <w:noProof/>
        </w:rPr>
      </w:r>
      <w:r>
        <w:rPr>
          <w:noProof/>
        </w:rPr>
        <w:fldChar w:fldCharType="separate"/>
      </w:r>
      <w:r w:rsidRPr="00F2784D">
        <w:rPr>
          <w:noProof/>
          <w:lang w:val="fr-CH"/>
        </w:rPr>
        <w:t>4</w:t>
      </w:r>
      <w:r>
        <w:rPr>
          <w:noProof/>
        </w:rPr>
        <w:fldChar w:fldCharType="end"/>
      </w:r>
    </w:p>
    <w:p w:rsidR="002075F0" w:rsidRPr="00F2784D" w:rsidRDefault="002075F0">
      <w:pPr>
        <w:pStyle w:val="Verzeichnis1"/>
        <w:rPr>
          <w:rFonts w:asciiTheme="minorHAnsi" w:eastAsiaTheme="minorEastAsia" w:hAnsiTheme="minorHAnsi" w:cstheme="minorBidi"/>
          <w:noProof/>
          <w:sz w:val="22"/>
          <w:szCs w:val="22"/>
          <w:lang w:val="fr-CH" w:eastAsia="de-CH"/>
        </w:rPr>
      </w:pPr>
      <w:r w:rsidRPr="00F2784D">
        <w:rPr>
          <w:noProof/>
          <w:lang w:val="fr-CH"/>
        </w:rPr>
        <w:t>7</w:t>
      </w:r>
      <w:r w:rsidRPr="00F2784D">
        <w:rPr>
          <w:rFonts w:asciiTheme="minorHAnsi" w:eastAsiaTheme="minorEastAsia" w:hAnsiTheme="minorHAnsi" w:cstheme="minorBidi"/>
          <w:noProof/>
          <w:sz w:val="22"/>
          <w:szCs w:val="22"/>
          <w:lang w:val="fr-CH" w:eastAsia="de-CH"/>
        </w:rPr>
        <w:tab/>
      </w:r>
      <w:r w:rsidRPr="00DA4B5B">
        <w:rPr>
          <w:noProof/>
          <w:lang w:val="fr-CH"/>
        </w:rPr>
        <w:t>Données techniques</w:t>
      </w:r>
      <w:r w:rsidRPr="00F2784D">
        <w:rPr>
          <w:noProof/>
          <w:lang w:val="fr-CH"/>
        </w:rPr>
        <w:tab/>
      </w:r>
      <w:r>
        <w:rPr>
          <w:noProof/>
        </w:rPr>
        <w:fldChar w:fldCharType="begin"/>
      </w:r>
      <w:r w:rsidRPr="00F2784D">
        <w:rPr>
          <w:noProof/>
          <w:lang w:val="fr-CH"/>
        </w:rPr>
        <w:instrText xml:space="preserve"> PAGEREF _Toc434498802 \h </w:instrText>
      </w:r>
      <w:r>
        <w:rPr>
          <w:noProof/>
        </w:rPr>
      </w:r>
      <w:r>
        <w:rPr>
          <w:noProof/>
        </w:rPr>
        <w:fldChar w:fldCharType="separate"/>
      </w:r>
      <w:r w:rsidRPr="00F2784D">
        <w:rPr>
          <w:noProof/>
          <w:lang w:val="fr-CH"/>
        </w:rPr>
        <w:t>4</w:t>
      </w:r>
      <w:r>
        <w:rPr>
          <w:noProof/>
        </w:rPr>
        <w:fldChar w:fldCharType="end"/>
      </w:r>
    </w:p>
    <w:p w:rsidR="002075F0" w:rsidRPr="00F2784D" w:rsidRDefault="002075F0">
      <w:pPr>
        <w:pStyle w:val="Verzeichnis1"/>
        <w:rPr>
          <w:rFonts w:asciiTheme="minorHAnsi" w:eastAsiaTheme="minorEastAsia" w:hAnsiTheme="minorHAnsi" w:cstheme="minorBidi"/>
          <w:noProof/>
          <w:sz w:val="22"/>
          <w:szCs w:val="22"/>
          <w:lang w:val="fr-CH" w:eastAsia="de-CH"/>
        </w:rPr>
      </w:pPr>
      <w:r w:rsidRPr="00F2784D">
        <w:rPr>
          <w:noProof/>
          <w:lang w:val="fr-CH"/>
        </w:rPr>
        <w:t>8</w:t>
      </w:r>
      <w:r w:rsidRPr="00F2784D">
        <w:rPr>
          <w:rFonts w:asciiTheme="minorHAnsi" w:eastAsiaTheme="minorEastAsia" w:hAnsiTheme="minorHAnsi" w:cstheme="minorBidi"/>
          <w:noProof/>
          <w:sz w:val="22"/>
          <w:szCs w:val="22"/>
          <w:lang w:val="fr-CH" w:eastAsia="de-CH"/>
        </w:rPr>
        <w:tab/>
      </w:r>
      <w:r w:rsidRPr="00DA4B5B">
        <w:rPr>
          <w:noProof/>
          <w:lang w:val="fr-CH"/>
        </w:rPr>
        <w:t>Soins et précautions</w:t>
      </w:r>
      <w:r w:rsidRPr="00F2784D">
        <w:rPr>
          <w:noProof/>
          <w:lang w:val="fr-CH"/>
        </w:rPr>
        <w:tab/>
      </w:r>
      <w:r>
        <w:rPr>
          <w:noProof/>
        </w:rPr>
        <w:fldChar w:fldCharType="begin"/>
      </w:r>
      <w:r w:rsidRPr="00F2784D">
        <w:rPr>
          <w:noProof/>
          <w:lang w:val="fr-CH"/>
        </w:rPr>
        <w:instrText xml:space="preserve"> PAGEREF _Toc434498803 \h </w:instrText>
      </w:r>
      <w:r>
        <w:rPr>
          <w:noProof/>
        </w:rPr>
      </w:r>
      <w:r>
        <w:rPr>
          <w:noProof/>
        </w:rPr>
        <w:fldChar w:fldCharType="separate"/>
      </w:r>
      <w:r w:rsidRPr="00F2784D">
        <w:rPr>
          <w:noProof/>
          <w:lang w:val="fr-CH"/>
        </w:rPr>
        <w:t>5</w:t>
      </w:r>
      <w:r>
        <w:rPr>
          <w:noProof/>
        </w:rPr>
        <w:fldChar w:fldCharType="end"/>
      </w:r>
    </w:p>
    <w:p w:rsidR="00846C56" w:rsidRDefault="00906511">
      <w:pPr>
        <w:pStyle w:val="Verzeichnis3"/>
        <w:tabs>
          <w:tab w:val="clear" w:pos="9628"/>
          <w:tab w:val="right" w:leader="dot" w:pos="9637"/>
        </w:tabs>
        <w:rPr>
          <w:lang w:val="fr-CH"/>
        </w:rPr>
      </w:pPr>
      <w:r w:rsidRPr="00506B6E">
        <w:rPr>
          <w:lang w:val="fr-CH"/>
        </w:rPr>
        <w:fldChar w:fldCharType="end"/>
      </w:r>
    </w:p>
    <w:p w:rsidR="00BA73CD" w:rsidRDefault="00BA73CD">
      <w:pPr>
        <w:suppressAutoHyphens w:val="0"/>
        <w:rPr>
          <w:lang w:val="fr-CH"/>
        </w:rPr>
      </w:pPr>
      <w:r>
        <w:rPr>
          <w:lang w:val="fr-CH"/>
        </w:rPr>
        <w:br w:type="page"/>
      </w:r>
    </w:p>
    <w:p w:rsidR="00BA73CD" w:rsidRPr="00BA73CD" w:rsidRDefault="00BA73CD" w:rsidP="00BA73CD">
      <w:pPr>
        <w:rPr>
          <w:lang w:val="fr-CH"/>
        </w:rPr>
      </w:pPr>
      <w:r w:rsidRPr="00BA73CD">
        <w:rPr>
          <w:lang w:val="fr-CH"/>
        </w:rPr>
        <w:lastRenderedPageBreak/>
        <w:t>En premier lieu, nous vous recommandons de lire attentivement le mode d'emploi dans son entier.</w:t>
      </w:r>
    </w:p>
    <w:p w:rsidR="00BA73CD" w:rsidRPr="00BA73CD" w:rsidRDefault="00BA73CD" w:rsidP="00BA73CD">
      <w:pPr>
        <w:rPr>
          <w:lang w:val="fr-CH"/>
        </w:rPr>
      </w:pPr>
      <w:r w:rsidRPr="00BA73CD">
        <w:rPr>
          <w:lang w:val="fr-CH"/>
        </w:rPr>
        <w:t>Afin de bien vous familiariser avec la manipulation de l'appareil, nous vous recommandons d'essayer toutes les fonctions pas à pas à l'aide de ce mode d'emploi, spécialement conçu à cet effet.</w:t>
      </w:r>
    </w:p>
    <w:p w:rsidR="00BA73CD" w:rsidRPr="00BA73CD" w:rsidRDefault="00BA73CD" w:rsidP="00796DCB">
      <w:pPr>
        <w:pStyle w:val="berschrift1"/>
        <w:rPr>
          <w:lang w:val="fr-CH"/>
        </w:rPr>
      </w:pPr>
      <w:bookmarkStart w:id="4" w:name="_Toc434498796"/>
      <w:r w:rsidRPr="00BA73CD">
        <w:rPr>
          <w:lang w:val="fr-CH"/>
        </w:rPr>
        <w:t>Contenu de la livraison</w:t>
      </w:r>
      <w:bookmarkEnd w:id="4"/>
    </w:p>
    <w:p w:rsidR="00BA73CD" w:rsidRPr="00BA73CD" w:rsidRDefault="00BA73CD" w:rsidP="00BA73CD">
      <w:pPr>
        <w:rPr>
          <w:lang w:val="fr-CH"/>
        </w:rPr>
      </w:pPr>
      <w:r w:rsidRPr="00BA73CD">
        <w:rPr>
          <w:lang w:val="fr-CH"/>
        </w:rPr>
        <w:t>L'emballage contient:</w:t>
      </w:r>
    </w:p>
    <w:p w:rsidR="00796DCB" w:rsidRDefault="00BA73CD" w:rsidP="00BA73CD">
      <w:pPr>
        <w:pStyle w:val="Listenabsatz"/>
        <w:numPr>
          <w:ilvl w:val="0"/>
          <w:numId w:val="20"/>
        </w:numPr>
        <w:rPr>
          <w:lang w:val="fr-CH"/>
        </w:rPr>
      </w:pPr>
      <w:r w:rsidRPr="00796DCB">
        <w:rPr>
          <w:lang w:val="fr-CH"/>
        </w:rPr>
        <w:t xml:space="preserve">Un pèse-personne </w:t>
      </w:r>
      <w:proofErr w:type="spellStart"/>
      <w:r w:rsidRPr="00796DCB">
        <w:rPr>
          <w:lang w:val="fr-CH"/>
        </w:rPr>
        <w:t>Cobolt</w:t>
      </w:r>
      <w:proofErr w:type="spellEnd"/>
    </w:p>
    <w:p w:rsidR="00BA73CD" w:rsidRPr="00796DCB" w:rsidRDefault="00BA73CD" w:rsidP="00BA73CD">
      <w:pPr>
        <w:pStyle w:val="Listenabsatz"/>
        <w:numPr>
          <w:ilvl w:val="0"/>
          <w:numId w:val="20"/>
        </w:numPr>
        <w:rPr>
          <w:lang w:val="fr-CH"/>
        </w:rPr>
      </w:pPr>
      <w:r w:rsidRPr="00796DCB">
        <w:rPr>
          <w:lang w:val="fr-CH"/>
        </w:rPr>
        <w:t>Un mode d'emploi</w:t>
      </w:r>
    </w:p>
    <w:p w:rsidR="00BA73CD" w:rsidRPr="00BA73CD" w:rsidRDefault="00BA73CD" w:rsidP="006964ED">
      <w:pPr>
        <w:pStyle w:val="berschrift1"/>
        <w:rPr>
          <w:lang w:val="fr-CH"/>
        </w:rPr>
      </w:pPr>
      <w:bookmarkStart w:id="5" w:name="_Toc434498797"/>
      <w:r w:rsidRPr="00BA73CD">
        <w:rPr>
          <w:lang w:val="fr-CH"/>
        </w:rPr>
        <w:t>Préparation à la mise en marche</w:t>
      </w:r>
      <w:bookmarkEnd w:id="5"/>
    </w:p>
    <w:p w:rsidR="00BA73CD" w:rsidRPr="00BA73CD" w:rsidRDefault="00BA73CD" w:rsidP="00BA73CD">
      <w:pPr>
        <w:rPr>
          <w:lang w:val="fr-CH"/>
        </w:rPr>
      </w:pPr>
      <w:r w:rsidRPr="00BA73CD">
        <w:rPr>
          <w:lang w:val="fr-CH"/>
        </w:rPr>
        <w:t>Ouvrez le couvercle du compartiment à piles situé sur la partie inférieure du pèse-personne. Le couvercle est muni d'une languette rabattable. Le compartiment à piles abrite quatre pieds en matière synthétique à fixer aux quatre angles de l'appareil. Nous livrons l'appareil avec les pieds déjà fixé à nos clients privés.</w:t>
      </w:r>
    </w:p>
    <w:p w:rsidR="00BA73CD" w:rsidRPr="00BA73CD" w:rsidRDefault="00BA73CD" w:rsidP="000B6DFE">
      <w:pPr>
        <w:pStyle w:val="berschrift1"/>
        <w:rPr>
          <w:lang w:val="fr-CH"/>
        </w:rPr>
      </w:pPr>
      <w:bookmarkStart w:id="6" w:name="_Toc434498798"/>
      <w:r w:rsidRPr="00BA73CD">
        <w:rPr>
          <w:lang w:val="fr-CH"/>
        </w:rPr>
        <w:t>Introduire/changer la pile</w:t>
      </w:r>
      <w:bookmarkEnd w:id="6"/>
    </w:p>
    <w:p w:rsidR="00BA73CD" w:rsidRPr="00BA73CD" w:rsidRDefault="00BA73CD" w:rsidP="00BA73CD">
      <w:pPr>
        <w:rPr>
          <w:lang w:val="fr-CH"/>
        </w:rPr>
      </w:pPr>
      <w:r w:rsidRPr="00BA73CD">
        <w:rPr>
          <w:lang w:val="fr-CH"/>
        </w:rPr>
        <w:t>Le pèse-personne est alimenté avec une pile type Transistor 9 Volt, disponible couramment dans le commerce et les grandes surfaces telles que Migros, Coop etc. Un changement de pile s'impose lorsque la voix commence à devenir inintelligible ou lorsqu'elle s'estompe.</w:t>
      </w:r>
    </w:p>
    <w:p w:rsidR="00BA73CD" w:rsidRPr="00BA73CD" w:rsidRDefault="00BA73CD" w:rsidP="00BA73CD">
      <w:pPr>
        <w:rPr>
          <w:lang w:val="fr-CH"/>
        </w:rPr>
      </w:pPr>
      <w:r w:rsidRPr="00BA73CD">
        <w:rPr>
          <w:lang w:val="fr-CH"/>
        </w:rPr>
        <w:t>En introduisant la pile, veillez à respecter la polarité. La pile doit être branchée à la fiche sans forcer mais avec une légère pression. Disposez pour finir la pile dans le compartiment et refermez le couvercle.</w:t>
      </w:r>
    </w:p>
    <w:p w:rsidR="00BA73CD" w:rsidRPr="00BA73CD" w:rsidRDefault="00BA73CD" w:rsidP="00BA73CD">
      <w:pPr>
        <w:rPr>
          <w:lang w:val="fr-CH"/>
        </w:rPr>
      </w:pPr>
      <w:r w:rsidRPr="00BA73CD">
        <w:rPr>
          <w:lang w:val="fr-CH"/>
        </w:rPr>
        <w:t>Important: posez toujours le pèse-personne sur une surface dure et jamais sur un tapis ou sur une moquette.</w:t>
      </w:r>
    </w:p>
    <w:p w:rsidR="00BA73CD" w:rsidRPr="00BA73CD" w:rsidRDefault="00BA73CD" w:rsidP="000B6DFE">
      <w:pPr>
        <w:pStyle w:val="berschrift1"/>
        <w:rPr>
          <w:lang w:val="fr-CH"/>
        </w:rPr>
      </w:pPr>
      <w:bookmarkStart w:id="7" w:name="_Toc434498799"/>
      <w:r w:rsidRPr="00BA73CD">
        <w:rPr>
          <w:lang w:val="fr-CH"/>
        </w:rPr>
        <w:t>Sélection de la langue</w:t>
      </w:r>
      <w:bookmarkEnd w:id="7"/>
    </w:p>
    <w:p w:rsidR="00BA73CD" w:rsidRPr="00BA73CD" w:rsidRDefault="00BA73CD" w:rsidP="00BA73CD">
      <w:pPr>
        <w:rPr>
          <w:lang w:val="fr-CH"/>
        </w:rPr>
      </w:pPr>
      <w:r w:rsidRPr="00BA73CD">
        <w:rPr>
          <w:lang w:val="fr-CH"/>
        </w:rPr>
        <w:t xml:space="preserve">Posez le pèse-personne sur le sol avec la surface blanche striée en haut. Avec votre pied, donnez ensuite un petit coup sur la </w:t>
      </w:r>
      <w:r w:rsidRPr="00BA73CD">
        <w:rPr>
          <w:lang w:val="fr-CH"/>
        </w:rPr>
        <w:lastRenderedPageBreak/>
        <w:t>surface supérieure. Cette impulsion vous permet de sélectionner la langue de la synthèse vocale: allemand ou français. Vérifiez cette fonction de sélection de la langue en répétant cette opération plusieurs fois.</w:t>
      </w:r>
    </w:p>
    <w:p w:rsidR="00BA73CD" w:rsidRPr="00BA73CD" w:rsidRDefault="00BA73CD" w:rsidP="000B6DFE">
      <w:pPr>
        <w:pStyle w:val="berschrift1"/>
        <w:rPr>
          <w:lang w:val="fr-CH"/>
        </w:rPr>
      </w:pPr>
      <w:bookmarkStart w:id="8" w:name="_Toc434498800"/>
      <w:r w:rsidRPr="00BA73CD">
        <w:rPr>
          <w:lang w:val="fr-CH"/>
        </w:rPr>
        <w:t>Mesure du poids</w:t>
      </w:r>
      <w:bookmarkEnd w:id="8"/>
    </w:p>
    <w:p w:rsidR="000B6DFE" w:rsidRPr="000B6DFE" w:rsidRDefault="00BA73CD" w:rsidP="000B6DFE">
      <w:pPr>
        <w:pStyle w:val="Listenabsatz"/>
        <w:numPr>
          <w:ilvl w:val="0"/>
          <w:numId w:val="21"/>
        </w:numPr>
        <w:rPr>
          <w:lang w:val="fr-CH"/>
        </w:rPr>
      </w:pPr>
      <w:r w:rsidRPr="000B6DFE">
        <w:rPr>
          <w:lang w:val="fr-CH"/>
        </w:rPr>
        <w:t>Prenez place sur le pèse-personne.</w:t>
      </w:r>
    </w:p>
    <w:p w:rsidR="000B6DFE" w:rsidRDefault="00BA73CD" w:rsidP="00BA73CD">
      <w:pPr>
        <w:pStyle w:val="Listenabsatz"/>
        <w:numPr>
          <w:ilvl w:val="0"/>
          <w:numId w:val="21"/>
        </w:numPr>
        <w:rPr>
          <w:lang w:val="fr-CH"/>
        </w:rPr>
      </w:pPr>
      <w:r w:rsidRPr="000B6DFE">
        <w:rPr>
          <w:lang w:val="fr-CH"/>
        </w:rPr>
        <w:t>Attendez le signal sonore (bip) et l'annonce suivante: "Quittez le pèse-personne"</w:t>
      </w:r>
    </w:p>
    <w:p w:rsidR="00BA73CD" w:rsidRPr="000B6DFE" w:rsidRDefault="00BA73CD" w:rsidP="00BA73CD">
      <w:pPr>
        <w:pStyle w:val="Listenabsatz"/>
        <w:numPr>
          <w:ilvl w:val="0"/>
          <w:numId w:val="21"/>
        </w:numPr>
        <w:rPr>
          <w:lang w:val="fr-CH"/>
        </w:rPr>
      </w:pPr>
      <w:r w:rsidRPr="000B6DFE">
        <w:rPr>
          <w:lang w:val="fr-CH"/>
        </w:rPr>
        <w:t>Sur la base de cette sollicitation, redescendez du pèse-personne. La synthèse vocale vous annoncera presque simultanément votre poids.</w:t>
      </w:r>
    </w:p>
    <w:p w:rsidR="00BA73CD" w:rsidRPr="00BA73CD" w:rsidRDefault="00BA73CD" w:rsidP="00BA73CD">
      <w:pPr>
        <w:rPr>
          <w:lang w:val="fr-CH"/>
        </w:rPr>
      </w:pPr>
      <w:r w:rsidRPr="00BA73CD">
        <w:rPr>
          <w:lang w:val="fr-CH"/>
        </w:rPr>
        <w:t>Important: En cas de l'annonce "Erreur", redescendez du pèse-personne et remontez-y jusqu'à ce que retentissent le signal sonore et l'annonce: "Quittez le pèse-personne". Ainsi, vous obtiendrez une annonce correcte de votre poids.</w:t>
      </w:r>
    </w:p>
    <w:p w:rsidR="00BA73CD" w:rsidRPr="00BA73CD" w:rsidRDefault="00BA73CD" w:rsidP="00BA73CD">
      <w:pPr>
        <w:rPr>
          <w:lang w:val="fr-CH"/>
        </w:rPr>
      </w:pPr>
      <w:r w:rsidRPr="00BA73CD">
        <w:rPr>
          <w:lang w:val="fr-CH"/>
        </w:rPr>
        <w:t>Le pèse-personne peut également être placé sur une chaise dotée d'un siège dur et solide. Ainsi, on peut se peser en position assise. Si vous vous pesez de cette manière, veillez cependant à ce que vos pieds ne touchent pas le sol.</w:t>
      </w:r>
    </w:p>
    <w:p w:rsidR="00BA73CD" w:rsidRPr="00BA73CD" w:rsidRDefault="00BA73CD" w:rsidP="00082603">
      <w:pPr>
        <w:pStyle w:val="berschrift1"/>
        <w:rPr>
          <w:lang w:val="fr-CH"/>
        </w:rPr>
      </w:pPr>
      <w:bookmarkStart w:id="9" w:name="_Toc434498801"/>
      <w:r w:rsidRPr="00BA73CD">
        <w:rPr>
          <w:lang w:val="fr-CH"/>
        </w:rPr>
        <w:t>Réglage du volume</w:t>
      </w:r>
      <w:bookmarkEnd w:id="9"/>
    </w:p>
    <w:p w:rsidR="00BA73CD" w:rsidRPr="00BA73CD" w:rsidRDefault="00BA73CD" w:rsidP="00BA73CD">
      <w:pPr>
        <w:rPr>
          <w:lang w:val="fr-CH"/>
        </w:rPr>
      </w:pPr>
      <w:r w:rsidRPr="00BA73CD">
        <w:rPr>
          <w:lang w:val="fr-CH"/>
        </w:rPr>
        <w:t>La synthèse vocale possède trois niveaux de volume sonore. Après la sollicitation de quitter le pèse-personne, au lieu de redescendre, restez sur celui-ci: le pèse-personne répétera votre poids à des volumes sonores différents. Redescendez du pèse-personne au niveau de volume qui vous convient.</w:t>
      </w:r>
    </w:p>
    <w:p w:rsidR="00BA73CD" w:rsidRPr="00BA73CD" w:rsidRDefault="00BA73CD" w:rsidP="00BA73CD">
      <w:pPr>
        <w:rPr>
          <w:lang w:val="fr-CH"/>
        </w:rPr>
      </w:pPr>
      <w:r w:rsidRPr="00BA73CD">
        <w:rPr>
          <w:lang w:val="fr-CH"/>
        </w:rPr>
        <w:t>Le pèse-personne demeurera réglé à ce niveau de volume</w:t>
      </w:r>
    </w:p>
    <w:p w:rsidR="00BA73CD" w:rsidRPr="00BA73CD" w:rsidRDefault="00BA73CD" w:rsidP="00BA73CD">
      <w:pPr>
        <w:rPr>
          <w:lang w:val="fr-CH"/>
        </w:rPr>
      </w:pPr>
      <w:proofErr w:type="gramStart"/>
      <w:r w:rsidRPr="00BA73CD">
        <w:rPr>
          <w:lang w:val="fr-CH"/>
        </w:rPr>
        <w:t>aussi</w:t>
      </w:r>
      <w:proofErr w:type="gramEnd"/>
      <w:r w:rsidRPr="00BA73CD">
        <w:rPr>
          <w:lang w:val="fr-CH"/>
        </w:rPr>
        <w:t xml:space="preserve"> longtemps que vous ne souhaitez pas sélectionner un niveau de volume différent. Si vous souhaitez modifier le volume sonore, répétez l'opération décrite ci-dessus.</w:t>
      </w:r>
    </w:p>
    <w:p w:rsidR="00BA73CD" w:rsidRPr="00BA73CD" w:rsidRDefault="00BA73CD" w:rsidP="00082603">
      <w:pPr>
        <w:pStyle w:val="berschrift1"/>
        <w:rPr>
          <w:lang w:val="fr-CH"/>
        </w:rPr>
      </w:pPr>
      <w:bookmarkStart w:id="10" w:name="_Toc434498802"/>
      <w:r w:rsidRPr="00BA73CD">
        <w:rPr>
          <w:lang w:val="fr-CH"/>
        </w:rPr>
        <w:t>Données techniques</w:t>
      </w:r>
      <w:bookmarkEnd w:id="10"/>
    </w:p>
    <w:p w:rsidR="00EA29F1" w:rsidRDefault="00BA73CD" w:rsidP="00BA73CD">
      <w:pPr>
        <w:pStyle w:val="Listenabsatz"/>
        <w:numPr>
          <w:ilvl w:val="0"/>
          <w:numId w:val="20"/>
        </w:numPr>
        <w:rPr>
          <w:lang w:val="fr-CH"/>
        </w:rPr>
      </w:pPr>
      <w:r w:rsidRPr="00EA29F1">
        <w:rPr>
          <w:lang w:val="fr-CH"/>
        </w:rPr>
        <w:t>Dimensions</w:t>
      </w:r>
      <w:r w:rsidR="00082603" w:rsidRPr="00EA29F1">
        <w:rPr>
          <w:lang w:val="fr-CH"/>
        </w:rPr>
        <w:t xml:space="preserve"> : </w:t>
      </w:r>
      <w:r w:rsidRPr="00EA29F1">
        <w:rPr>
          <w:lang w:val="fr-CH"/>
        </w:rPr>
        <w:t>307 x 260 x 61 mm</w:t>
      </w:r>
    </w:p>
    <w:p w:rsidR="00EA29F1" w:rsidRDefault="00EA29F1" w:rsidP="00BA73CD">
      <w:pPr>
        <w:pStyle w:val="Listenabsatz"/>
        <w:numPr>
          <w:ilvl w:val="0"/>
          <w:numId w:val="20"/>
        </w:numPr>
        <w:rPr>
          <w:lang w:val="fr-CH"/>
        </w:rPr>
      </w:pPr>
      <w:r w:rsidRPr="00EA29F1">
        <w:rPr>
          <w:lang w:val="fr-CH"/>
        </w:rPr>
        <w:t xml:space="preserve">Poids : </w:t>
      </w:r>
      <w:r w:rsidR="00BA73CD" w:rsidRPr="00EA29F1">
        <w:rPr>
          <w:lang w:val="fr-CH"/>
        </w:rPr>
        <w:t>2150 g</w:t>
      </w:r>
    </w:p>
    <w:p w:rsidR="00EA29F1" w:rsidRDefault="00EA29F1" w:rsidP="00BA73CD">
      <w:pPr>
        <w:pStyle w:val="Listenabsatz"/>
        <w:numPr>
          <w:ilvl w:val="0"/>
          <w:numId w:val="20"/>
        </w:numPr>
        <w:rPr>
          <w:lang w:val="fr-CH"/>
        </w:rPr>
      </w:pPr>
      <w:r w:rsidRPr="00EA29F1">
        <w:rPr>
          <w:lang w:val="fr-CH"/>
        </w:rPr>
        <w:t xml:space="preserve">Poids maximum : </w:t>
      </w:r>
      <w:r w:rsidR="00BA73CD" w:rsidRPr="00EA29F1">
        <w:rPr>
          <w:lang w:val="fr-CH"/>
        </w:rPr>
        <w:t>120 kg</w:t>
      </w:r>
    </w:p>
    <w:p w:rsidR="00EA29F1" w:rsidRDefault="00EA29F1" w:rsidP="00BA73CD">
      <w:pPr>
        <w:pStyle w:val="Listenabsatz"/>
        <w:numPr>
          <w:ilvl w:val="0"/>
          <w:numId w:val="20"/>
        </w:numPr>
        <w:rPr>
          <w:lang w:val="fr-CH"/>
        </w:rPr>
      </w:pPr>
      <w:r w:rsidRPr="00EA29F1">
        <w:rPr>
          <w:lang w:val="fr-CH"/>
        </w:rPr>
        <w:lastRenderedPageBreak/>
        <w:t xml:space="preserve">Précision : </w:t>
      </w:r>
      <w:r w:rsidR="00BA73CD" w:rsidRPr="00EA29F1">
        <w:rPr>
          <w:lang w:val="fr-CH"/>
        </w:rPr>
        <w:t>500 g</w:t>
      </w:r>
    </w:p>
    <w:p w:rsidR="00EA29F1" w:rsidRDefault="00EA29F1" w:rsidP="00BA73CD">
      <w:pPr>
        <w:pStyle w:val="Listenabsatz"/>
        <w:numPr>
          <w:ilvl w:val="0"/>
          <w:numId w:val="20"/>
        </w:numPr>
        <w:rPr>
          <w:lang w:val="fr-CH"/>
        </w:rPr>
      </w:pPr>
      <w:r w:rsidRPr="00EA29F1">
        <w:rPr>
          <w:lang w:val="fr-CH"/>
        </w:rPr>
        <w:t xml:space="preserve">Pile : </w:t>
      </w:r>
      <w:r w:rsidR="00BA73CD" w:rsidRPr="00EA29F1">
        <w:rPr>
          <w:lang w:val="fr-CH"/>
        </w:rPr>
        <w:t>9 Volt</w:t>
      </w:r>
    </w:p>
    <w:p w:rsidR="00BA73CD" w:rsidRPr="00EA29F1" w:rsidRDefault="00EA29F1" w:rsidP="00BA73CD">
      <w:pPr>
        <w:pStyle w:val="Listenabsatz"/>
        <w:numPr>
          <w:ilvl w:val="0"/>
          <w:numId w:val="20"/>
        </w:numPr>
        <w:rPr>
          <w:lang w:val="fr-CH"/>
        </w:rPr>
      </w:pPr>
      <w:r>
        <w:rPr>
          <w:lang w:val="fr-CH"/>
        </w:rPr>
        <w:t xml:space="preserve">Type de pile : </w:t>
      </w:r>
      <w:r w:rsidR="00BA73CD" w:rsidRPr="00EA29F1">
        <w:rPr>
          <w:lang w:val="fr-CH"/>
        </w:rPr>
        <w:t xml:space="preserve">Transistor </w:t>
      </w:r>
    </w:p>
    <w:p w:rsidR="00BA73CD" w:rsidRPr="00BA73CD" w:rsidRDefault="00BA73CD" w:rsidP="002D7BF4">
      <w:pPr>
        <w:pStyle w:val="berschrift1"/>
        <w:rPr>
          <w:lang w:val="fr-CH"/>
        </w:rPr>
      </w:pPr>
      <w:bookmarkStart w:id="11" w:name="_Toc434498803"/>
      <w:r w:rsidRPr="00BA73CD">
        <w:rPr>
          <w:lang w:val="fr-CH"/>
        </w:rPr>
        <w:t>Soins et précautions</w:t>
      </w:r>
      <w:bookmarkEnd w:id="11"/>
    </w:p>
    <w:p w:rsidR="00BA73CD" w:rsidRPr="00BA73CD" w:rsidRDefault="00BA73CD" w:rsidP="00BA73CD">
      <w:pPr>
        <w:rPr>
          <w:lang w:val="fr-CH"/>
        </w:rPr>
      </w:pPr>
      <w:r w:rsidRPr="00BA73CD">
        <w:rPr>
          <w:lang w:val="fr-CH"/>
        </w:rPr>
        <w:t>Le pèse-personne ne doit pas être mouillé ni être exposé à un fort taux d'humidité. Le boîtier peut être nettoyé simplement avec un chiffon légèrement humidifié. Ne pas utiliser de détergents chimiques.</w:t>
      </w:r>
    </w:p>
    <w:p w:rsidR="001602D2" w:rsidRPr="001602D2" w:rsidRDefault="001602D2" w:rsidP="001602D2">
      <w:pPr>
        <w:rPr>
          <w:lang w:val="fr-CH"/>
        </w:rPr>
      </w:pPr>
    </w:p>
    <w:p w:rsidR="009376D2" w:rsidRPr="00A21D86" w:rsidRDefault="009376D2" w:rsidP="00A21D86">
      <w:pPr>
        <w:pStyle w:val="Style2"/>
      </w:pPr>
      <w:r w:rsidRPr="00F2784D">
        <w:rPr>
          <w:b w:val="0"/>
          <w:bCs/>
          <w:kern w:val="32"/>
          <w:sz w:val="44"/>
          <w:szCs w:val="32"/>
          <w:lang w:val="fr-CH" w:eastAsia="de-DE"/>
        </w:rPr>
        <w:br w:type="page"/>
      </w:r>
      <w:r w:rsidRPr="00A21D86">
        <w:lastRenderedPageBreak/>
        <w:t>Service après-</w:t>
      </w:r>
      <w:proofErr w:type="spellStart"/>
      <w:r w:rsidRPr="00A21D86">
        <w:t>vente</w:t>
      </w:r>
      <w:proofErr w:type="spellEnd"/>
      <w:r w:rsidRPr="00A21D86">
        <w:t xml:space="preserve"> </w:t>
      </w:r>
      <w:proofErr w:type="gramStart"/>
      <w:r w:rsidRPr="00A21D86">
        <w:t>et</w:t>
      </w:r>
      <w:proofErr w:type="gramEnd"/>
      <w:r w:rsidRPr="00A21D86">
        <w:t xml:space="preserve"> </w:t>
      </w:r>
      <w:proofErr w:type="spellStart"/>
      <w:r w:rsidRPr="00A21D86">
        <w:t>garantie</w:t>
      </w:r>
      <w:proofErr w:type="spellEnd"/>
    </w:p>
    <w:p w:rsidR="009376D2" w:rsidRPr="00F2784D" w:rsidRDefault="009376D2" w:rsidP="00A21D86">
      <w:pPr>
        <w:pStyle w:val="Textkrper"/>
        <w:rPr>
          <w:lang w:val="fr-CH"/>
        </w:rPr>
      </w:pPr>
      <w:r w:rsidRPr="00F2784D">
        <w:rPr>
          <w:lang w:val="fr-CH"/>
        </w:rPr>
        <w:t xml:space="preserve">En </w:t>
      </w:r>
      <w:proofErr w:type="spellStart"/>
      <w:r w:rsidRPr="00F2784D">
        <w:rPr>
          <w:lang w:val="fr-CH"/>
        </w:rPr>
        <w:t>case</w:t>
      </w:r>
      <w:proofErr w:type="spellEnd"/>
      <w:r w:rsidRPr="00F2784D">
        <w:rPr>
          <w:lang w:val="fr-CH"/>
        </w:rPr>
        <w:t xml:space="preserve"> de panne, nous vous prions d’envoyer l’appareil au point de vente compétent ou à l’UCBA. Pour le reste, cet article est soumis aux Conditions générales de livraisons de l’UCBA.</w:t>
      </w:r>
    </w:p>
    <w:p w:rsidR="00A21D86" w:rsidRPr="00F2784D" w:rsidRDefault="009376D2" w:rsidP="00A21D86">
      <w:pPr>
        <w:pStyle w:val="Textkrper1"/>
        <w:rPr>
          <w:lang w:val="fr-CH"/>
        </w:rPr>
      </w:pPr>
      <w:r w:rsidRPr="00F2784D">
        <w:rPr>
          <w:lang w:val="fr-CH"/>
        </w:rPr>
        <w:t xml:space="preserve">Union centrale suisse pour le bien des aveugles </w:t>
      </w:r>
    </w:p>
    <w:p w:rsidR="009376D2" w:rsidRPr="00A21D86" w:rsidRDefault="00A21D86" w:rsidP="00A21D86">
      <w:pPr>
        <w:pStyle w:val="Textkrper1"/>
      </w:pPr>
      <w:r w:rsidRPr="00A21D86">
        <w:t>U</w:t>
      </w:r>
      <w:r w:rsidR="009376D2" w:rsidRPr="00A21D86">
        <w:t>CBA</w:t>
      </w:r>
    </w:p>
    <w:p w:rsidR="009376D2" w:rsidRPr="00A21D86" w:rsidRDefault="009376D2" w:rsidP="00A21D86">
      <w:pPr>
        <w:pStyle w:val="Textkrper1"/>
        <w:rPr>
          <w:szCs w:val="36"/>
        </w:rPr>
      </w:pPr>
      <w:proofErr w:type="spellStart"/>
      <w:r w:rsidRPr="00A21D86">
        <w:rPr>
          <w:szCs w:val="36"/>
        </w:rPr>
        <w:t>Moyens</w:t>
      </w:r>
      <w:proofErr w:type="spellEnd"/>
      <w:r w:rsidRPr="00A21D86">
        <w:rPr>
          <w:szCs w:val="36"/>
        </w:rPr>
        <w:t xml:space="preserve"> </w:t>
      </w:r>
      <w:proofErr w:type="spellStart"/>
      <w:r w:rsidRPr="00A21D86">
        <w:rPr>
          <w:szCs w:val="36"/>
        </w:rPr>
        <w:t>auxiliaires</w:t>
      </w:r>
      <w:proofErr w:type="spellEnd"/>
    </w:p>
    <w:p w:rsidR="009376D2" w:rsidRPr="00A21D86" w:rsidRDefault="00E4492D" w:rsidP="00A21D86">
      <w:pPr>
        <w:pStyle w:val="Textkrper1"/>
        <w:rPr>
          <w:szCs w:val="36"/>
        </w:rPr>
      </w:pPr>
      <w:r>
        <w:rPr>
          <w:szCs w:val="36"/>
        </w:rPr>
        <w:t>Niederlenzer Kirchweg 1</w:t>
      </w:r>
    </w:p>
    <w:p w:rsidR="009376D2" w:rsidRPr="00F2784D" w:rsidRDefault="00E4492D" w:rsidP="00A21D86">
      <w:pPr>
        <w:pStyle w:val="Textkrper1"/>
        <w:rPr>
          <w:lang w:val="fr-CH"/>
        </w:rPr>
      </w:pPr>
      <w:r w:rsidRPr="00F2784D">
        <w:rPr>
          <w:lang w:val="fr-CH"/>
        </w:rPr>
        <w:t>6</w:t>
      </w:r>
      <w:r w:rsidR="009376D2" w:rsidRPr="00F2784D">
        <w:rPr>
          <w:lang w:val="fr-CH"/>
        </w:rPr>
        <w:t>5</w:t>
      </w:r>
      <w:r w:rsidRPr="00F2784D">
        <w:rPr>
          <w:lang w:val="fr-CH"/>
        </w:rPr>
        <w:t xml:space="preserve">00 </w:t>
      </w:r>
      <w:r w:rsidR="009376D2" w:rsidRPr="00F2784D">
        <w:rPr>
          <w:lang w:val="fr-CH"/>
        </w:rPr>
        <w:t>Le</w:t>
      </w:r>
      <w:r w:rsidRPr="00F2784D">
        <w:rPr>
          <w:lang w:val="fr-CH"/>
        </w:rPr>
        <w:t>nzburg</w:t>
      </w:r>
    </w:p>
    <w:p w:rsidR="009376D2" w:rsidRPr="00F2784D" w:rsidRDefault="009376D2" w:rsidP="00A21D86">
      <w:pPr>
        <w:pStyle w:val="Textkrper1"/>
        <w:rPr>
          <w:lang w:val="fr-CH"/>
        </w:rPr>
      </w:pPr>
      <w:r w:rsidRPr="00F2784D">
        <w:rPr>
          <w:lang w:val="fr-CH"/>
        </w:rPr>
        <w:t>Tel</w:t>
      </w:r>
      <w:r w:rsidRPr="00F2784D">
        <w:rPr>
          <w:lang w:val="fr-CH"/>
        </w:rPr>
        <w:tab/>
        <w:t>+41 (0)</w:t>
      </w:r>
      <w:r w:rsidR="00E4492D" w:rsidRPr="00F2784D">
        <w:rPr>
          <w:lang w:val="fr-CH"/>
        </w:rPr>
        <w:t>62</w:t>
      </w:r>
      <w:r w:rsidRPr="00F2784D">
        <w:rPr>
          <w:lang w:val="fr-CH"/>
        </w:rPr>
        <w:t xml:space="preserve"> </w:t>
      </w:r>
      <w:r w:rsidR="00E4492D" w:rsidRPr="00F2784D">
        <w:rPr>
          <w:lang w:val="fr-CH"/>
        </w:rPr>
        <w:t>888</w:t>
      </w:r>
      <w:r w:rsidRPr="00F2784D">
        <w:rPr>
          <w:lang w:val="fr-CH"/>
        </w:rPr>
        <w:t xml:space="preserve"> </w:t>
      </w:r>
      <w:r w:rsidR="00E4492D" w:rsidRPr="00F2784D">
        <w:rPr>
          <w:lang w:val="fr-CH"/>
        </w:rPr>
        <w:t>28 7</w:t>
      </w:r>
      <w:r w:rsidRPr="00F2784D">
        <w:rPr>
          <w:lang w:val="fr-CH"/>
        </w:rPr>
        <w:t>0</w:t>
      </w:r>
    </w:p>
    <w:p w:rsidR="009376D2" w:rsidRPr="00F2784D" w:rsidRDefault="00E4492D" w:rsidP="00A21D86">
      <w:pPr>
        <w:pStyle w:val="Textkrper1"/>
        <w:rPr>
          <w:lang w:val="fr-CH"/>
        </w:rPr>
      </w:pPr>
      <w:r w:rsidRPr="00F2784D">
        <w:rPr>
          <w:lang w:val="fr-CH"/>
        </w:rPr>
        <w:t>Fax</w:t>
      </w:r>
      <w:r w:rsidRPr="00F2784D">
        <w:rPr>
          <w:lang w:val="fr-CH"/>
        </w:rPr>
        <w:tab/>
        <w:t>+41 (0)62</w:t>
      </w:r>
      <w:r w:rsidR="009376D2" w:rsidRPr="00F2784D">
        <w:rPr>
          <w:lang w:val="fr-CH"/>
        </w:rPr>
        <w:t xml:space="preserve"> </w:t>
      </w:r>
      <w:r w:rsidRPr="00F2784D">
        <w:rPr>
          <w:lang w:val="fr-CH"/>
        </w:rPr>
        <w:t>888</w:t>
      </w:r>
      <w:r w:rsidR="009376D2" w:rsidRPr="00F2784D">
        <w:rPr>
          <w:lang w:val="fr-CH"/>
        </w:rPr>
        <w:t xml:space="preserve"> </w:t>
      </w:r>
      <w:r w:rsidRPr="00F2784D">
        <w:rPr>
          <w:lang w:val="fr-CH"/>
        </w:rPr>
        <w:t>28 77</w:t>
      </w:r>
    </w:p>
    <w:p w:rsidR="009376D2" w:rsidRPr="00E922B8" w:rsidRDefault="009376D2" w:rsidP="00A21D86">
      <w:pPr>
        <w:pStyle w:val="Textkrper1"/>
        <w:rPr>
          <w:lang w:val="fr-FR"/>
        </w:rPr>
      </w:pPr>
      <w:r w:rsidRPr="00E922B8">
        <w:rPr>
          <w:lang w:val="fr-FR"/>
        </w:rPr>
        <w:t xml:space="preserve">Courriel: </w:t>
      </w:r>
      <w:hyperlink r:id="rId17" w:history="1">
        <w:r w:rsidR="00A21D86" w:rsidRPr="00E922B8">
          <w:rPr>
            <w:rStyle w:val="Hyperlink"/>
            <w:lang w:val="fr-FR"/>
          </w:rPr>
          <w:t>materiel@ucba.ch</w:t>
        </w:r>
      </w:hyperlink>
      <w:r w:rsidR="00A21D86" w:rsidRPr="00E922B8">
        <w:rPr>
          <w:lang w:val="fr-FR"/>
        </w:rPr>
        <w:t xml:space="preserve"> </w:t>
      </w:r>
    </w:p>
    <w:p w:rsidR="00906511" w:rsidRPr="00E922B8" w:rsidRDefault="009376D2" w:rsidP="00A21D86">
      <w:pPr>
        <w:pStyle w:val="Textkrper1"/>
        <w:rPr>
          <w:lang w:val="fr-FR"/>
        </w:rPr>
      </w:pPr>
      <w:r w:rsidRPr="00E922B8">
        <w:rPr>
          <w:lang w:val="fr-FR"/>
        </w:rPr>
        <w:t xml:space="preserve">Site internet: </w:t>
      </w:r>
      <w:hyperlink r:id="rId18" w:history="1">
        <w:r w:rsidR="00A21D86" w:rsidRPr="00E922B8">
          <w:rPr>
            <w:rStyle w:val="Hyperlink"/>
            <w:lang w:val="fr-FR"/>
          </w:rPr>
          <w:t>www.ucba.ch</w:t>
        </w:r>
      </w:hyperlink>
      <w:r w:rsidR="00A21D86" w:rsidRPr="00E922B8">
        <w:rPr>
          <w:lang w:val="fr-FR"/>
        </w:rPr>
        <w:t xml:space="preserve"> </w:t>
      </w:r>
    </w:p>
    <w:sectPr w:rsidR="00906511" w:rsidRPr="00E922B8">
      <w:type w:val="continuous"/>
      <w:pgSz w:w="11906" w:h="16838"/>
      <w:pgMar w:top="720" w:right="851" w:bottom="851" w:left="1418" w:header="720" w:footer="720" w:gutter="0"/>
      <w:cols w:space="720"/>
      <w:docGrid w:linePitch="4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EA3" w:rsidRDefault="00B23EA3">
      <w:r>
        <w:separator/>
      </w:r>
    </w:p>
  </w:endnote>
  <w:endnote w:type="continuationSeparator" w:id="0">
    <w:p w:rsidR="00B23EA3" w:rsidRDefault="00B2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OROsymbolsv4">
    <w:altName w:val="DOROsymbolsv4"/>
    <w:panose1 w:val="00000000000000000000"/>
    <w:charset w:val="00"/>
    <w:family w:val="auto"/>
    <w:notTrueType/>
    <w:pitch w:val="default"/>
    <w:sig w:usb0="00000003" w:usb1="00000000" w:usb2="00000000" w:usb3="00000000" w:csb0="00000001" w:csb1="00000000"/>
  </w:font>
  <w:font w:name="Playbill">
    <w:panose1 w:val="040506030A06020202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Frutiger 55 Roman">
    <w:altName w:val="Vrinda"/>
    <w:panose1 w:val="020B05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60" w:rsidRDefault="00E0466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60" w:rsidRDefault="00E0466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60" w:rsidRDefault="00E04660">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141075"/>
      <w:docPartObj>
        <w:docPartGallery w:val="Page Numbers (Bottom of Page)"/>
        <w:docPartUnique/>
      </w:docPartObj>
    </w:sdtPr>
    <w:sdtEndPr/>
    <w:sdtContent>
      <w:p w:rsidR="002075F0" w:rsidRDefault="002075F0">
        <w:pPr>
          <w:pStyle w:val="Fuzeile"/>
        </w:pPr>
        <w:r>
          <w:fldChar w:fldCharType="begin"/>
        </w:r>
        <w:r>
          <w:instrText>PAGE   \* MERGEFORMAT</w:instrText>
        </w:r>
        <w:r>
          <w:fldChar w:fldCharType="separate"/>
        </w:r>
        <w:r w:rsidR="00F2784D" w:rsidRPr="00F2784D">
          <w:rPr>
            <w:noProof/>
            <w:lang w:val="de-DE"/>
          </w:rPr>
          <w:t>2</w:t>
        </w:r>
        <w:r>
          <w:fldChar w:fldCharType="end"/>
        </w:r>
      </w:p>
    </w:sdtContent>
  </w:sdt>
  <w:p w:rsidR="00F33207" w:rsidRDefault="00F33207">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EA3" w:rsidRDefault="00B23EA3">
      <w:r>
        <w:separator/>
      </w:r>
    </w:p>
  </w:footnote>
  <w:footnote w:type="continuationSeparator" w:id="0">
    <w:p w:rsidR="00B23EA3" w:rsidRDefault="00B23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60" w:rsidRDefault="00E0466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60" w:rsidRDefault="00E04660">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60" w:rsidRDefault="00E0466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AE7FD4"/>
    <w:lvl w:ilvl="0">
      <w:start w:val="1"/>
      <w:numFmt w:val="decimal"/>
      <w:lvlText w:val="%1."/>
      <w:lvlJc w:val="left"/>
      <w:pPr>
        <w:tabs>
          <w:tab w:val="num" w:pos="1492"/>
        </w:tabs>
        <w:ind w:left="1492" w:hanging="360"/>
      </w:pPr>
    </w:lvl>
  </w:abstractNum>
  <w:abstractNum w:abstractNumId="1">
    <w:nsid w:val="FFFFFF7D"/>
    <w:multiLevelType w:val="singleLevel"/>
    <w:tmpl w:val="BF328DAC"/>
    <w:lvl w:ilvl="0">
      <w:start w:val="1"/>
      <w:numFmt w:val="decimal"/>
      <w:lvlText w:val="%1."/>
      <w:lvlJc w:val="left"/>
      <w:pPr>
        <w:tabs>
          <w:tab w:val="num" w:pos="1209"/>
        </w:tabs>
        <w:ind w:left="1209" w:hanging="360"/>
      </w:pPr>
    </w:lvl>
  </w:abstractNum>
  <w:abstractNum w:abstractNumId="2">
    <w:nsid w:val="FFFFFF7E"/>
    <w:multiLevelType w:val="singleLevel"/>
    <w:tmpl w:val="EDC2F432"/>
    <w:lvl w:ilvl="0">
      <w:start w:val="1"/>
      <w:numFmt w:val="decimal"/>
      <w:lvlText w:val="%1."/>
      <w:lvlJc w:val="left"/>
      <w:pPr>
        <w:tabs>
          <w:tab w:val="num" w:pos="926"/>
        </w:tabs>
        <w:ind w:left="926" w:hanging="360"/>
      </w:pPr>
    </w:lvl>
  </w:abstractNum>
  <w:abstractNum w:abstractNumId="3">
    <w:nsid w:val="FFFFFF7F"/>
    <w:multiLevelType w:val="singleLevel"/>
    <w:tmpl w:val="8B549B08"/>
    <w:lvl w:ilvl="0">
      <w:start w:val="1"/>
      <w:numFmt w:val="decimal"/>
      <w:pStyle w:val="Formatvorlageberschrift3Nach6pt"/>
      <w:lvlText w:val="%1."/>
      <w:lvlJc w:val="left"/>
      <w:pPr>
        <w:tabs>
          <w:tab w:val="num" w:pos="643"/>
        </w:tabs>
        <w:ind w:left="643" w:hanging="360"/>
      </w:pPr>
    </w:lvl>
  </w:abstractNum>
  <w:abstractNum w:abstractNumId="4">
    <w:nsid w:val="FFFFFF80"/>
    <w:multiLevelType w:val="singleLevel"/>
    <w:tmpl w:val="ED4AB5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A5024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E4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CA61F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A3EE5C6"/>
    <w:lvl w:ilvl="0">
      <w:start w:val="1"/>
      <w:numFmt w:val="decimal"/>
      <w:lvlText w:val="%1."/>
      <w:lvlJc w:val="left"/>
      <w:pPr>
        <w:tabs>
          <w:tab w:val="num" w:pos="360"/>
        </w:tabs>
        <w:ind w:left="360" w:hanging="360"/>
      </w:pPr>
    </w:lvl>
  </w:abstractNum>
  <w:abstractNum w:abstractNumId="9">
    <w:nsid w:val="FFFFFF89"/>
    <w:multiLevelType w:val="singleLevel"/>
    <w:tmpl w:val="8F0AD7E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decimal"/>
      <w:lvlText w:val="%1"/>
      <w:lvlJc w:val="left"/>
      <w:pPr>
        <w:tabs>
          <w:tab w:val="num" w:pos="1010"/>
        </w:tabs>
        <w:ind w:left="1010" w:hanging="432"/>
      </w:pPr>
    </w:lvl>
    <w:lvl w:ilvl="1">
      <w:start w:val="1"/>
      <w:numFmt w:val="decimal"/>
      <w:lvlText w:val="%1.%2"/>
      <w:lvlJc w:val="left"/>
      <w:pPr>
        <w:tabs>
          <w:tab w:val="num" w:pos="1154"/>
        </w:tabs>
        <w:ind w:left="1154" w:hanging="576"/>
      </w:pPr>
    </w:lvl>
    <w:lvl w:ilvl="2">
      <w:start w:val="1"/>
      <w:numFmt w:val="decimal"/>
      <w:lvlText w:val="%1.%2.%3"/>
      <w:lvlJc w:val="left"/>
      <w:pPr>
        <w:tabs>
          <w:tab w:val="num" w:pos="1298"/>
        </w:tabs>
        <w:ind w:left="1298" w:hanging="720"/>
      </w:pPr>
    </w:lvl>
    <w:lvl w:ilvl="3">
      <w:start w:val="1"/>
      <w:numFmt w:val="decimal"/>
      <w:lvlText w:val="%1.%2.%3.%4"/>
      <w:lvlJc w:val="left"/>
      <w:pPr>
        <w:tabs>
          <w:tab w:val="num" w:pos="1442"/>
        </w:tabs>
        <w:ind w:left="1442" w:hanging="864"/>
      </w:pPr>
    </w:lvl>
    <w:lvl w:ilvl="4">
      <w:start w:val="1"/>
      <w:numFmt w:val="decimal"/>
      <w:lvlText w:val="%1.%2.%3.%4.%5"/>
      <w:lvlJc w:val="left"/>
      <w:pPr>
        <w:tabs>
          <w:tab w:val="num" w:pos="1586"/>
        </w:tabs>
        <w:ind w:left="1586" w:hanging="1008"/>
      </w:pPr>
    </w:lvl>
    <w:lvl w:ilvl="5">
      <w:start w:val="1"/>
      <w:numFmt w:val="decimal"/>
      <w:lvlText w:val="%1.%2.%3.%4.%5.%6"/>
      <w:lvlJc w:val="left"/>
      <w:pPr>
        <w:tabs>
          <w:tab w:val="num" w:pos="1730"/>
        </w:tabs>
        <w:ind w:left="1730" w:hanging="1152"/>
      </w:pPr>
    </w:lvl>
    <w:lvl w:ilvl="6">
      <w:start w:val="1"/>
      <w:numFmt w:val="decimal"/>
      <w:lvlText w:val="%1.%2.%3.%4.%5.%6.%7"/>
      <w:lvlJc w:val="left"/>
      <w:pPr>
        <w:tabs>
          <w:tab w:val="num" w:pos="1874"/>
        </w:tabs>
        <w:ind w:left="1874" w:hanging="1296"/>
      </w:pPr>
    </w:lvl>
    <w:lvl w:ilvl="7">
      <w:start w:val="1"/>
      <w:numFmt w:val="decimal"/>
      <w:lvlText w:val="%1.%2.%3.%4.%5.%6.%7.%8"/>
      <w:lvlJc w:val="left"/>
      <w:pPr>
        <w:tabs>
          <w:tab w:val="num" w:pos="2018"/>
        </w:tabs>
        <w:ind w:left="2018" w:hanging="1440"/>
      </w:pPr>
    </w:lvl>
    <w:lvl w:ilvl="8">
      <w:start w:val="1"/>
      <w:numFmt w:val="decimal"/>
      <w:lvlText w:val="%1.%2.%3.%4.%5.%6.%7.%8.%9"/>
      <w:lvlJc w:val="left"/>
      <w:pPr>
        <w:tabs>
          <w:tab w:val="num" w:pos="2162"/>
        </w:tabs>
        <w:ind w:left="2162" w:hanging="1584"/>
      </w:pPr>
    </w:lvl>
  </w:abstractNum>
  <w:abstractNum w:abstractNumId="11">
    <w:nsid w:val="00000002"/>
    <w:multiLevelType w:val="multilevel"/>
    <w:tmpl w:val="E54ADC44"/>
    <w:name w:val="WW8Num19"/>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3381A77"/>
    <w:multiLevelType w:val="multilevel"/>
    <w:tmpl w:val="08070025"/>
    <w:lvl w:ilvl="0">
      <w:start w:val="1"/>
      <w:numFmt w:val="decimal"/>
      <w:pStyle w:val="berschrift1"/>
      <w:lvlText w:val="%1"/>
      <w:lvlJc w:val="left"/>
      <w:pPr>
        <w:ind w:left="432" w:hanging="432"/>
      </w:pPr>
      <w:rPr>
        <w:rFonts w:hint="default"/>
        <w:lang w:val="de-CH"/>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3">
    <w:nsid w:val="1643407E"/>
    <w:multiLevelType w:val="hybridMultilevel"/>
    <w:tmpl w:val="E5047854"/>
    <w:name w:val="WW8Num192"/>
    <w:lvl w:ilvl="0" w:tplc="F9D4CD4E">
      <w:start w:val="1"/>
      <w:numFmt w:val="decimal"/>
      <w:lvlText w:val="2.%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1B26270C"/>
    <w:multiLevelType w:val="hybridMultilevel"/>
    <w:tmpl w:val="B944DFB8"/>
    <w:lvl w:ilvl="0" w:tplc="301AC590">
      <w:numFmt w:val="bullet"/>
      <w:lvlText w:val="-"/>
      <w:lvlJc w:val="left"/>
      <w:pPr>
        <w:ind w:left="720" w:hanging="360"/>
      </w:pPr>
      <w:rPr>
        <w:rFonts w:ascii="Frutiger LT 55 Roman" w:eastAsia="Times New Roman" w:hAnsi="Frutiger LT 55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58882B60"/>
    <w:multiLevelType w:val="hybridMultilevel"/>
    <w:tmpl w:val="918290D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12"/>
  </w:num>
  <w:num w:numId="5">
    <w:abstractNumId w:val="12"/>
  </w:num>
  <w:num w:numId="6">
    <w:abstractNumId w:val="13"/>
  </w:num>
  <w:num w:numId="7">
    <w:abstractNumId w:val="1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15"/>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92D"/>
    <w:rsid w:val="00023CBF"/>
    <w:rsid w:val="00082603"/>
    <w:rsid w:val="000915C4"/>
    <w:rsid w:val="000B55D8"/>
    <w:rsid w:val="000B6DFE"/>
    <w:rsid w:val="000D4F65"/>
    <w:rsid w:val="001057B4"/>
    <w:rsid w:val="00106261"/>
    <w:rsid w:val="00125D84"/>
    <w:rsid w:val="001508DD"/>
    <w:rsid w:val="001602D2"/>
    <w:rsid w:val="001A173A"/>
    <w:rsid w:val="001D10E5"/>
    <w:rsid w:val="002075F0"/>
    <w:rsid w:val="002D7BF4"/>
    <w:rsid w:val="00401390"/>
    <w:rsid w:val="0040746D"/>
    <w:rsid w:val="00433316"/>
    <w:rsid w:val="0045038F"/>
    <w:rsid w:val="004A57CD"/>
    <w:rsid w:val="004B48D7"/>
    <w:rsid w:val="004C05EA"/>
    <w:rsid w:val="004C2BCC"/>
    <w:rsid w:val="004E6712"/>
    <w:rsid w:val="00506B6E"/>
    <w:rsid w:val="00515B89"/>
    <w:rsid w:val="00595C14"/>
    <w:rsid w:val="005A6537"/>
    <w:rsid w:val="006827C5"/>
    <w:rsid w:val="00692B9E"/>
    <w:rsid w:val="006964ED"/>
    <w:rsid w:val="006B745C"/>
    <w:rsid w:val="007814AE"/>
    <w:rsid w:val="00796DCB"/>
    <w:rsid w:val="00810EA6"/>
    <w:rsid w:val="008232A0"/>
    <w:rsid w:val="00846C56"/>
    <w:rsid w:val="008541D6"/>
    <w:rsid w:val="008B3EE7"/>
    <w:rsid w:val="00906511"/>
    <w:rsid w:val="009100BB"/>
    <w:rsid w:val="009376D2"/>
    <w:rsid w:val="00961E28"/>
    <w:rsid w:val="009B7DF7"/>
    <w:rsid w:val="00A21D86"/>
    <w:rsid w:val="00AE163E"/>
    <w:rsid w:val="00B004FF"/>
    <w:rsid w:val="00B23EA3"/>
    <w:rsid w:val="00BA73CD"/>
    <w:rsid w:val="00BB4DA1"/>
    <w:rsid w:val="00BD7552"/>
    <w:rsid w:val="00C60118"/>
    <w:rsid w:val="00C86E09"/>
    <w:rsid w:val="00CA1406"/>
    <w:rsid w:val="00CB70D9"/>
    <w:rsid w:val="00CC489B"/>
    <w:rsid w:val="00CD4BA5"/>
    <w:rsid w:val="00DA0565"/>
    <w:rsid w:val="00DA3D1D"/>
    <w:rsid w:val="00DF32C0"/>
    <w:rsid w:val="00DF5C04"/>
    <w:rsid w:val="00E04660"/>
    <w:rsid w:val="00E4492D"/>
    <w:rsid w:val="00E603C1"/>
    <w:rsid w:val="00E8257F"/>
    <w:rsid w:val="00E922B8"/>
    <w:rsid w:val="00EA29F1"/>
    <w:rsid w:val="00EC4063"/>
    <w:rsid w:val="00ED1179"/>
    <w:rsid w:val="00F2784D"/>
    <w:rsid w:val="00F31F84"/>
    <w:rsid w:val="00F33207"/>
    <w:rsid w:val="00F36E4B"/>
    <w:rsid w:val="00F608FA"/>
    <w:rsid w:val="00F8118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4492D"/>
    <w:pPr>
      <w:suppressAutoHyphens/>
    </w:pPr>
    <w:rPr>
      <w:rFonts w:ascii="Frutiger LT 55 Roman" w:hAnsi="Frutiger LT 55 Roman"/>
      <w:sz w:val="32"/>
      <w:szCs w:val="24"/>
      <w:lang w:eastAsia="ar-SA"/>
    </w:rPr>
  </w:style>
  <w:style w:type="paragraph" w:styleId="berschrift1">
    <w:name w:val="heading 1"/>
    <w:basedOn w:val="Standard"/>
    <w:next w:val="Textkrper"/>
    <w:qFormat/>
    <w:rsid w:val="00E8257F"/>
    <w:pPr>
      <w:keepNext/>
      <w:numPr>
        <w:numId w:val="3"/>
      </w:numPr>
      <w:tabs>
        <w:tab w:val="left" w:pos="1418"/>
      </w:tabs>
      <w:spacing w:before="240" w:after="60"/>
      <w:outlineLvl w:val="0"/>
    </w:pPr>
    <w:rPr>
      <w:rFonts w:cs="Arial"/>
      <w:b/>
      <w:bCs/>
      <w:kern w:val="1"/>
      <w:sz w:val="44"/>
      <w:szCs w:val="32"/>
    </w:rPr>
  </w:style>
  <w:style w:type="paragraph" w:styleId="berschrift2">
    <w:name w:val="heading 2"/>
    <w:next w:val="Textkrper"/>
    <w:qFormat/>
    <w:rsid w:val="00DF5C04"/>
    <w:pPr>
      <w:keepNext/>
      <w:numPr>
        <w:ilvl w:val="1"/>
        <w:numId w:val="3"/>
      </w:numPr>
      <w:tabs>
        <w:tab w:val="left" w:pos="1418"/>
      </w:tabs>
      <w:spacing w:before="240" w:after="60"/>
      <w:outlineLvl w:val="1"/>
    </w:pPr>
    <w:rPr>
      <w:rFonts w:ascii="Frutiger LT 55 Roman" w:hAnsi="Frutiger LT 55 Roman" w:cs="Arial"/>
      <w:b/>
      <w:bCs/>
      <w:iCs/>
      <w:sz w:val="36"/>
      <w:szCs w:val="28"/>
      <w:lang w:eastAsia="ar-SA"/>
    </w:rPr>
  </w:style>
  <w:style w:type="paragraph" w:styleId="berschrift3">
    <w:name w:val="heading 3"/>
    <w:next w:val="Textkrper"/>
    <w:qFormat/>
    <w:rsid w:val="00F36E4B"/>
    <w:pPr>
      <w:keepNext/>
      <w:numPr>
        <w:ilvl w:val="2"/>
        <w:numId w:val="3"/>
      </w:numPr>
      <w:spacing w:before="240" w:after="60"/>
      <w:outlineLvl w:val="2"/>
    </w:pPr>
    <w:rPr>
      <w:rFonts w:ascii="Frutiger LT 55 Roman" w:hAnsi="Frutiger LT 55 Roman" w:cs="Arial"/>
      <w:b/>
      <w:bCs/>
      <w:sz w:val="36"/>
      <w:szCs w:val="26"/>
      <w:lang w:eastAsia="ar-SA"/>
    </w:rPr>
  </w:style>
  <w:style w:type="paragraph" w:styleId="berschrift4">
    <w:name w:val="heading 4"/>
    <w:basedOn w:val="Standard"/>
    <w:next w:val="Standard"/>
    <w:qFormat/>
    <w:pPr>
      <w:keepNext/>
      <w:numPr>
        <w:ilvl w:val="3"/>
        <w:numId w:val="3"/>
      </w:numPr>
      <w:spacing w:before="240" w:after="60"/>
      <w:outlineLvl w:val="3"/>
    </w:pPr>
    <w:rPr>
      <w:rFonts w:ascii="Times New Roman" w:hAnsi="Times New Roman"/>
      <w:b/>
      <w:bCs/>
      <w:sz w:val="28"/>
      <w:szCs w:val="28"/>
    </w:rPr>
  </w:style>
  <w:style w:type="paragraph" w:styleId="berschrift5">
    <w:name w:val="heading 5"/>
    <w:basedOn w:val="Standard"/>
    <w:next w:val="Standard"/>
    <w:qFormat/>
    <w:pPr>
      <w:numPr>
        <w:ilvl w:val="4"/>
        <w:numId w:val="3"/>
      </w:numPr>
      <w:spacing w:before="240" w:after="60"/>
      <w:outlineLvl w:val="4"/>
    </w:pPr>
    <w:rPr>
      <w:b/>
      <w:bCs/>
      <w:i/>
      <w:iCs/>
      <w:sz w:val="26"/>
      <w:szCs w:val="26"/>
    </w:rPr>
  </w:style>
  <w:style w:type="paragraph" w:styleId="berschrift6">
    <w:name w:val="heading 6"/>
    <w:basedOn w:val="Standard"/>
    <w:next w:val="Standard"/>
    <w:qFormat/>
    <w:pPr>
      <w:numPr>
        <w:ilvl w:val="5"/>
        <w:numId w:val="3"/>
      </w:numPr>
      <w:spacing w:before="240" w:after="60"/>
      <w:outlineLvl w:val="5"/>
    </w:pPr>
    <w:rPr>
      <w:rFonts w:ascii="Times New Roman" w:hAnsi="Times New Roman"/>
      <w:b/>
      <w:bCs/>
      <w:sz w:val="22"/>
      <w:szCs w:val="22"/>
    </w:rPr>
  </w:style>
  <w:style w:type="paragraph" w:styleId="berschrift7">
    <w:name w:val="heading 7"/>
    <w:basedOn w:val="Standard"/>
    <w:next w:val="Standard"/>
    <w:qFormat/>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qFormat/>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qFormat/>
    <w:pPr>
      <w:numPr>
        <w:ilvl w:val="8"/>
        <w:numId w:val="3"/>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Arial" w:hAnsi="Arial" w:cs="Arial"/>
      <w:spacing w:val="-10"/>
      <w:w w:val="105"/>
      <w:sz w:val="28"/>
      <w:szCs w:val="28"/>
    </w:rPr>
  </w:style>
  <w:style w:type="character" w:customStyle="1" w:styleId="WW8Num12z0">
    <w:name w:val="WW8Num12z0"/>
    <w:rPr>
      <w:rFonts w:ascii="Arial" w:hAnsi="Arial" w:cs="Arial"/>
      <w:sz w:val="28"/>
      <w:szCs w:val="28"/>
    </w:rPr>
  </w:style>
  <w:style w:type="character" w:customStyle="1" w:styleId="WW8Num13z0">
    <w:name w:val="WW8Num13z0"/>
    <w:rPr>
      <w:rFonts w:ascii="Arial" w:hAnsi="Arial" w:cs="Arial"/>
      <w:spacing w:val="-17"/>
      <w:w w:val="105"/>
      <w:sz w:val="28"/>
      <w:szCs w:val="28"/>
    </w:rPr>
  </w:style>
  <w:style w:type="character" w:customStyle="1" w:styleId="WW8Num15z0">
    <w:name w:val="WW8Num15z0"/>
    <w:rPr>
      <w:rFonts w:ascii="Arial" w:hAnsi="Arial" w:cs="Arial"/>
      <w:spacing w:val="-10"/>
      <w:sz w:val="28"/>
      <w:szCs w:val="28"/>
    </w:rPr>
  </w:style>
  <w:style w:type="character" w:customStyle="1" w:styleId="WW8Num26z0">
    <w:name w:val="WW8Num26z0"/>
    <w:rPr>
      <w:sz w:val="16"/>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33z0">
    <w:name w:val="WW8Num33z0"/>
    <w:rPr>
      <w:b w:val="0"/>
    </w:rPr>
  </w:style>
  <w:style w:type="character" w:customStyle="1" w:styleId="WW8Num39z0">
    <w:name w:val="WW8Num39z0"/>
    <w:rPr>
      <w:rFonts w:ascii="Verdana" w:hAnsi="Verdana"/>
      <w:b w:val="0"/>
      <w:bCs w:val="0"/>
      <w:i w:val="0"/>
      <w:iCs w:val="0"/>
      <w:caps w:val="0"/>
      <w:smallCaps w:val="0"/>
      <w:strike w:val="0"/>
      <w:dstrike w:val="0"/>
      <w:color w:val="000000"/>
      <w:spacing w:val="0"/>
      <w:w w:val="100"/>
      <w:kern w:val="1"/>
      <w:position w:val="0"/>
      <w:sz w:val="3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bsatz-Standardschriftart1">
    <w:name w:val="Absatz-Standardschriftart1"/>
  </w:style>
  <w:style w:type="character" w:customStyle="1" w:styleId="A6">
    <w:name w:val="A6"/>
    <w:rPr>
      <w:rFonts w:ascii="DOROsymbolsv4" w:hAnsi="DOROsymbolsv4" w:cs="DOROsymbolsv4"/>
      <w:color w:val="221E1F"/>
      <w:sz w:val="22"/>
      <w:szCs w:val="22"/>
    </w:rPr>
  </w:style>
  <w:style w:type="character" w:customStyle="1" w:styleId="A8">
    <w:name w:val="A8"/>
    <w:rPr>
      <w:rFonts w:ascii="Playbill" w:hAnsi="Playbill" w:cs="Playbill"/>
      <w:color w:val="221E1F"/>
      <w:sz w:val="20"/>
      <w:szCs w:val="20"/>
    </w:rPr>
  </w:style>
  <w:style w:type="character" w:styleId="Seitenzahl">
    <w:name w:val="page number"/>
    <w:basedOn w:val="Absatz-Standardschriftart1"/>
  </w:style>
  <w:style w:type="character" w:customStyle="1" w:styleId="CharacterStyle1">
    <w:name w:val="Character Style 1"/>
    <w:rPr>
      <w:rFonts w:ascii="Arial" w:hAnsi="Arial" w:cs="Arial"/>
      <w:sz w:val="6"/>
      <w:szCs w:val="6"/>
    </w:rPr>
  </w:style>
  <w:style w:type="character" w:customStyle="1" w:styleId="CharacterStyle2">
    <w:name w:val="Character Style 2"/>
    <w:rPr>
      <w:rFonts w:ascii="Arial" w:hAnsi="Arial" w:cs="Arial"/>
      <w:sz w:val="28"/>
      <w:szCs w:val="28"/>
    </w:rPr>
  </w:style>
  <w:style w:type="character" w:styleId="Hyperlink">
    <w:name w:val="Hyperlink"/>
    <w:basedOn w:val="Absatz-Standardschriftart1"/>
    <w:rPr>
      <w:color w:val="0000FF"/>
      <w:u w:val="single"/>
    </w:rPr>
  </w:style>
  <w:style w:type="paragraph" w:customStyle="1" w:styleId="berschrift">
    <w:name w:val="Überschrift"/>
    <w:basedOn w:val="Standard"/>
    <w:next w:val="Textkrper"/>
    <w:rsid w:val="00F36E4B"/>
    <w:pPr>
      <w:keepNext/>
      <w:spacing w:after="283"/>
      <w:jc w:val="center"/>
    </w:pPr>
    <w:rPr>
      <w:rFonts w:eastAsia="SimSun" w:cs="Mangal"/>
      <w:b/>
      <w:sz w:val="48"/>
      <w:szCs w:val="28"/>
    </w:rPr>
  </w:style>
  <w:style w:type="paragraph" w:styleId="Textkrper">
    <w:name w:val="Body Text"/>
    <w:basedOn w:val="Standard"/>
    <w:rsid w:val="00BB4DA1"/>
    <w:pPr>
      <w:spacing w:after="360"/>
    </w:pPr>
    <w:rPr>
      <w:bCs/>
    </w:r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rPr>
  </w:style>
  <w:style w:type="paragraph" w:customStyle="1" w:styleId="Verzeichnis">
    <w:name w:val="Verzeichnis"/>
    <w:basedOn w:val="Standard"/>
    <w:pPr>
      <w:suppressLineNumbers/>
    </w:pPr>
    <w:rPr>
      <w:rFonts w:cs="Mangal"/>
    </w:rPr>
  </w:style>
  <w:style w:type="paragraph" w:customStyle="1" w:styleId="Formatvorlage1">
    <w:name w:val="Formatvorlage1"/>
    <w:basedOn w:val="Standard"/>
    <w:next w:val="Standard"/>
    <w:rPr>
      <w:rFonts w:cs="Arial"/>
      <w:b/>
      <w:bCs/>
      <w:kern w:val="1"/>
      <w:sz w:val="44"/>
      <w:szCs w:val="32"/>
      <w:lang w:val="de-DE"/>
    </w:rPr>
  </w:style>
  <w:style w:type="paragraph" w:styleId="Titel">
    <w:name w:val="Title"/>
    <w:basedOn w:val="Standard"/>
    <w:next w:val="Untertitel"/>
    <w:qFormat/>
    <w:pPr>
      <w:spacing w:before="240" w:after="60"/>
      <w:jc w:val="center"/>
    </w:pPr>
    <w:rPr>
      <w:rFonts w:cs="Arial"/>
      <w:b/>
      <w:bCs/>
      <w:kern w:val="1"/>
      <w:sz w:val="48"/>
      <w:szCs w:val="32"/>
    </w:rPr>
  </w:style>
  <w:style w:type="paragraph" w:styleId="Untertitel">
    <w:name w:val="Subtitle"/>
    <w:basedOn w:val="berschrift"/>
    <w:next w:val="Textkrper"/>
    <w:qFormat/>
    <w:rPr>
      <w:i/>
      <w:iCs/>
      <w:sz w:val="28"/>
    </w:rPr>
  </w:style>
  <w:style w:type="paragraph" w:customStyle="1" w:styleId="FormatvorlageFormatvorlageFrutiger55Roman18ptFettNach6pt16pt">
    <w:name w:val="Formatvorlage Formatvorlage Frutiger 55 Roman 18 pt Fett Nach:  6 pt + 16 pt"/>
    <w:basedOn w:val="Standard"/>
    <w:pPr>
      <w:spacing w:after="120"/>
    </w:pPr>
    <w:rPr>
      <w:rFonts w:ascii="Frutiger 55 Roman" w:hAnsi="Frutiger 55 Roman"/>
      <w:b/>
      <w:bCs/>
      <w:sz w:val="40"/>
      <w:szCs w:val="20"/>
    </w:rPr>
  </w:style>
  <w:style w:type="paragraph" w:customStyle="1" w:styleId="Standard1">
    <w:name w:val="Standard1"/>
    <w:pPr>
      <w:suppressAutoHyphens/>
      <w:autoSpaceDE w:val="0"/>
    </w:pPr>
    <w:rPr>
      <w:rFonts w:ascii="Arial" w:eastAsia="Arial" w:hAnsi="Arial" w:cs="Arial"/>
      <w:color w:val="000000"/>
      <w:sz w:val="24"/>
      <w:szCs w:val="24"/>
      <w:lang w:val="de-DE" w:eastAsia="ar-SA"/>
    </w:rPr>
  </w:style>
  <w:style w:type="paragraph" w:customStyle="1" w:styleId="Pa4">
    <w:name w:val="Pa4"/>
    <w:basedOn w:val="Standard1"/>
    <w:next w:val="Standard1"/>
    <w:pPr>
      <w:spacing w:before="160" w:line="261" w:lineRule="atLeast"/>
    </w:pPr>
    <w:rPr>
      <w:rFonts w:cs="Times New Roman"/>
    </w:rPr>
  </w:style>
  <w:style w:type="paragraph" w:customStyle="1" w:styleId="Pa6">
    <w:name w:val="Pa6"/>
    <w:basedOn w:val="Standard1"/>
    <w:next w:val="Standard1"/>
    <w:pPr>
      <w:spacing w:line="241" w:lineRule="atLeast"/>
    </w:pPr>
    <w:rPr>
      <w:rFonts w:cs="Times New Roman"/>
    </w:rPr>
  </w:style>
  <w:style w:type="paragraph" w:customStyle="1" w:styleId="Pa7">
    <w:name w:val="Pa7"/>
    <w:basedOn w:val="Standard1"/>
    <w:next w:val="Standard1"/>
    <w:pPr>
      <w:spacing w:before="160" w:line="241" w:lineRule="atLeast"/>
    </w:pPr>
    <w:rPr>
      <w:rFonts w:cs="Times New Roman"/>
    </w:rPr>
  </w:style>
  <w:style w:type="paragraph" w:customStyle="1" w:styleId="Pa5">
    <w:name w:val="Pa5"/>
    <w:basedOn w:val="Standard1"/>
    <w:next w:val="Standard1"/>
    <w:pPr>
      <w:spacing w:line="241" w:lineRule="atLeast"/>
    </w:pPr>
    <w:rPr>
      <w:rFonts w:cs="Times New Roman"/>
    </w:rPr>
  </w:style>
  <w:style w:type="paragraph" w:customStyle="1" w:styleId="Pa8">
    <w:name w:val="Pa8"/>
    <w:basedOn w:val="Standard1"/>
    <w:next w:val="Standard1"/>
    <w:pPr>
      <w:spacing w:before="160" w:after="40" w:line="201" w:lineRule="atLeast"/>
    </w:pPr>
    <w:rPr>
      <w:rFonts w:cs="Times New Roman"/>
    </w:rPr>
  </w:style>
  <w:style w:type="paragraph" w:customStyle="1" w:styleId="Pa9">
    <w:name w:val="Pa9"/>
    <w:basedOn w:val="Standard1"/>
    <w:next w:val="Standard1"/>
    <w:pPr>
      <w:spacing w:line="201" w:lineRule="atLeast"/>
    </w:pPr>
    <w:rPr>
      <w:rFonts w:cs="Times New Roman"/>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Style1">
    <w:name w:val="Style 1"/>
    <w:basedOn w:val="Standard"/>
    <w:pPr>
      <w:widowControl w:val="0"/>
      <w:autoSpaceDE w:val="0"/>
    </w:pPr>
    <w:rPr>
      <w:lang w:val="en-US"/>
    </w:rPr>
  </w:style>
  <w:style w:type="paragraph" w:customStyle="1" w:styleId="Style5">
    <w:name w:val="Style 5"/>
    <w:basedOn w:val="Standard"/>
    <w:pPr>
      <w:widowControl w:val="0"/>
      <w:autoSpaceDE w:val="0"/>
      <w:spacing w:line="192" w:lineRule="auto"/>
      <w:ind w:left="72"/>
    </w:pPr>
    <w:rPr>
      <w:rFonts w:ascii="Arial" w:hAnsi="Arial" w:cs="Arial"/>
      <w:sz w:val="6"/>
      <w:szCs w:val="6"/>
      <w:lang w:val="en-US"/>
    </w:rPr>
  </w:style>
  <w:style w:type="paragraph" w:customStyle="1" w:styleId="Style4">
    <w:name w:val="Style 4"/>
    <w:basedOn w:val="Standard"/>
    <w:pPr>
      <w:widowControl w:val="0"/>
      <w:autoSpaceDE w:val="0"/>
      <w:ind w:left="72"/>
    </w:pPr>
    <w:rPr>
      <w:rFonts w:ascii="Arial" w:hAnsi="Arial" w:cs="Arial"/>
      <w:sz w:val="28"/>
      <w:szCs w:val="28"/>
      <w:lang w:val="en-US"/>
    </w:rPr>
  </w:style>
  <w:style w:type="paragraph" w:customStyle="1" w:styleId="Dokumentstruktur1">
    <w:name w:val="Dokumentstruktur1"/>
    <w:basedOn w:val="Standard"/>
    <w:pPr>
      <w:shd w:val="clear" w:color="auto" w:fill="000080"/>
    </w:pPr>
    <w:rPr>
      <w:rFonts w:ascii="Tahoma" w:hAnsi="Tahoma" w:cs="Tahoma"/>
      <w:sz w:val="20"/>
      <w:szCs w:val="20"/>
    </w:rPr>
  </w:style>
  <w:style w:type="paragraph" w:styleId="Sprechblasentext">
    <w:name w:val="Balloon Text"/>
    <w:basedOn w:val="Standard"/>
    <w:rPr>
      <w:rFonts w:ascii="Tahoma" w:hAnsi="Tahoma" w:cs="Tahoma"/>
      <w:sz w:val="16"/>
      <w:szCs w:val="16"/>
    </w:rPr>
  </w:style>
  <w:style w:type="paragraph" w:styleId="Verzeichnis2">
    <w:name w:val="toc 2"/>
    <w:next w:val="Standard"/>
    <w:rsid w:val="00F36E4B"/>
    <w:pPr>
      <w:tabs>
        <w:tab w:val="right" w:leader="dot" w:pos="9628"/>
      </w:tabs>
      <w:spacing w:before="120"/>
      <w:ind w:left="1440" w:hanging="1440"/>
    </w:pPr>
    <w:rPr>
      <w:rFonts w:ascii="Frutiger LT 55 Roman" w:hAnsi="Frutiger LT 55 Roman"/>
      <w:sz w:val="36"/>
      <w:szCs w:val="24"/>
      <w:lang w:eastAsia="ar-SA"/>
    </w:rPr>
  </w:style>
  <w:style w:type="paragraph" w:styleId="Verzeichnis1">
    <w:name w:val="toc 1"/>
    <w:next w:val="Standard"/>
    <w:uiPriority w:val="39"/>
    <w:rsid w:val="00F36E4B"/>
    <w:pPr>
      <w:tabs>
        <w:tab w:val="right" w:leader="dot" w:pos="9628"/>
      </w:tabs>
      <w:ind w:left="1440" w:hanging="1440"/>
      <w:jc w:val="both"/>
    </w:pPr>
    <w:rPr>
      <w:rFonts w:ascii="Frutiger LT 55 Roman" w:hAnsi="Frutiger LT 55 Roman"/>
      <w:sz w:val="36"/>
      <w:szCs w:val="24"/>
      <w:lang w:eastAsia="ar-SA"/>
    </w:rPr>
  </w:style>
  <w:style w:type="paragraph" w:styleId="Verzeichnis3">
    <w:name w:val="toc 3"/>
    <w:next w:val="Standard"/>
    <w:rsid w:val="00F36E4B"/>
    <w:pPr>
      <w:tabs>
        <w:tab w:val="right" w:leader="dot" w:pos="9628"/>
      </w:tabs>
      <w:spacing w:before="120"/>
      <w:ind w:left="1440" w:hanging="1440"/>
    </w:pPr>
    <w:rPr>
      <w:rFonts w:ascii="Frutiger LT 55 Roman" w:hAnsi="Frutiger LT 55 Roman"/>
      <w:sz w:val="36"/>
      <w:szCs w:val="24"/>
      <w:lang w:eastAsia="ar-SA"/>
    </w:rPr>
  </w:style>
  <w:style w:type="paragraph" w:customStyle="1" w:styleId="FormatvorlageVor18pt">
    <w:name w:val="Formatvorlage Vor:  18 pt"/>
    <w:basedOn w:val="Standard"/>
    <w:pPr>
      <w:spacing w:before="480"/>
    </w:pPr>
    <w:rPr>
      <w:szCs w:val="20"/>
    </w:rPr>
  </w:style>
  <w:style w:type="paragraph" w:customStyle="1" w:styleId="Textkrper-Erstzeileneinzug1">
    <w:name w:val="Textkörper-Erstzeileneinzug1"/>
    <w:basedOn w:val="Textkrper"/>
    <w:pPr>
      <w:spacing w:after="120"/>
    </w:pPr>
    <w:rPr>
      <w:rFonts w:ascii="Verdana" w:hAnsi="Verdana"/>
      <w:bCs w:val="0"/>
    </w:rPr>
  </w:style>
  <w:style w:type="paragraph" w:styleId="Verzeichnis4">
    <w:name w:val="toc 4"/>
    <w:basedOn w:val="Verzeichnis"/>
    <w:pPr>
      <w:tabs>
        <w:tab w:val="right" w:leader="dot" w:pos="8789"/>
      </w:tabs>
      <w:ind w:left="849"/>
    </w:pPr>
  </w:style>
  <w:style w:type="paragraph" w:styleId="Verzeichnis5">
    <w:name w:val="toc 5"/>
    <w:basedOn w:val="Verzeichnis"/>
    <w:pPr>
      <w:tabs>
        <w:tab w:val="right" w:leader="dot" w:pos="8506"/>
      </w:tabs>
      <w:ind w:left="1132"/>
    </w:pPr>
  </w:style>
  <w:style w:type="paragraph" w:styleId="Verzeichnis6">
    <w:name w:val="toc 6"/>
    <w:basedOn w:val="Verzeichnis"/>
    <w:pPr>
      <w:tabs>
        <w:tab w:val="right" w:leader="dot" w:pos="8223"/>
      </w:tabs>
      <w:ind w:left="1415"/>
    </w:pPr>
  </w:style>
  <w:style w:type="paragraph" w:styleId="Verzeichnis7">
    <w:name w:val="toc 7"/>
    <w:basedOn w:val="Verzeichnis"/>
    <w:pPr>
      <w:tabs>
        <w:tab w:val="right" w:leader="dot" w:pos="7940"/>
      </w:tabs>
      <w:ind w:left="1698"/>
    </w:pPr>
  </w:style>
  <w:style w:type="paragraph" w:styleId="Verzeichnis8">
    <w:name w:val="toc 8"/>
    <w:basedOn w:val="Verzeichnis"/>
    <w:pPr>
      <w:tabs>
        <w:tab w:val="right" w:leader="dot" w:pos="7657"/>
      </w:tabs>
      <w:ind w:left="1981"/>
    </w:pPr>
  </w:style>
  <w:style w:type="paragraph" w:styleId="Verzeichnis9">
    <w:name w:val="toc 9"/>
    <w:basedOn w:val="Verzeichnis"/>
    <w:pPr>
      <w:tabs>
        <w:tab w:val="right" w:leader="dot" w:pos="7374"/>
      </w:tabs>
      <w:ind w:left="2264"/>
    </w:pPr>
  </w:style>
  <w:style w:type="paragraph" w:customStyle="1" w:styleId="Inhaltsverzeichnis10">
    <w:name w:val="Inhaltsverzeichnis 10"/>
    <w:basedOn w:val="Verzeichnis"/>
    <w:pPr>
      <w:tabs>
        <w:tab w:val="right" w:leader="dot" w:pos="7091"/>
      </w:tabs>
      <w:ind w:left="2547"/>
    </w:pPr>
  </w:style>
  <w:style w:type="paragraph" w:customStyle="1" w:styleId="Rahmeninhalt">
    <w:name w:val="Rahmeninhalt"/>
    <w:basedOn w:val="Textkrper"/>
  </w:style>
  <w:style w:type="paragraph" w:customStyle="1" w:styleId="Formatvorlageberschrift3Nach6pt">
    <w:name w:val="Formatvorlage Überschrift 3 + Nach:  6 pt"/>
    <w:basedOn w:val="berschrift3"/>
    <w:next w:val="Textkrper"/>
    <w:rsid w:val="001602D2"/>
    <w:pPr>
      <w:numPr>
        <w:numId w:val="14"/>
      </w:numPr>
      <w:tabs>
        <w:tab w:val="left" w:pos="1418"/>
      </w:tabs>
      <w:spacing w:after="120"/>
      <w:ind w:left="1418" w:hanging="1418"/>
    </w:pPr>
    <w:rPr>
      <w:rFonts w:cs="Times New Roman"/>
      <w:szCs w:val="20"/>
      <w:lang w:val="de-DE" w:eastAsia="de-DE"/>
    </w:rPr>
  </w:style>
  <w:style w:type="paragraph" w:customStyle="1" w:styleId="Formatvorlageberschrift1Unterschneidungab16pt">
    <w:name w:val="Formatvorlage Überschrift 1 + Unterschneidung ab 16 pt"/>
    <w:basedOn w:val="berschrift1"/>
    <w:rsid w:val="00EC4063"/>
    <w:rPr>
      <w:kern w:val="32"/>
    </w:rPr>
  </w:style>
  <w:style w:type="paragraph" w:customStyle="1" w:styleId="FormatvorlageStyle1Nach6pt">
    <w:name w:val="Formatvorlage Style 1 + Nach:  6 pt"/>
    <w:rsid w:val="00F36E4B"/>
    <w:pPr>
      <w:spacing w:after="120"/>
    </w:pPr>
    <w:rPr>
      <w:rFonts w:ascii="Frutiger LT 55 Roman" w:hAnsi="Frutiger LT 55 Roman"/>
      <w:sz w:val="36"/>
      <w:lang w:val="en-US" w:eastAsia="ar-SA"/>
    </w:rPr>
  </w:style>
  <w:style w:type="paragraph" w:customStyle="1" w:styleId="FormatvorlageStyle1Zentriert">
    <w:name w:val="Formatvorlage Style 1 + Zentriert"/>
    <w:rsid w:val="00E4492D"/>
    <w:pPr>
      <w:jc w:val="center"/>
    </w:pPr>
    <w:rPr>
      <w:rFonts w:ascii="Frutiger LT 55 Roman" w:hAnsi="Frutiger LT 55 Roman"/>
      <w:sz w:val="40"/>
      <w:lang w:val="en-US" w:eastAsia="ar-SA"/>
    </w:rPr>
  </w:style>
  <w:style w:type="paragraph" w:customStyle="1" w:styleId="Style2">
    <w:name w:val="Style 2"/>
    <w:rsid w:val="00F36E4B"/>
    <w:pPr>
      <w:widowControl w:val="0"/>
      <w:autoSpaceDE w:val="0"/>
      <w:spacing w:after="120"/>
    </w:pPr>
    <w:rPr>
      <w:rFonts w:ascii="Frutiger LT 55 Roman" w:hAnsi="Frutiger LT 55 Roman" w:cs="Arial"/>
      <w:b/>
      <w:sz w:val="36"/>
      <w:szCs w:val="28"/>
      <w:lang w:val="en-US" w:eastAsia="ar-SA"/>
    </w:rPr>
  </w:style>
  <w:style w:type="paragraph" w:customStyle="1" w:styleId="Textkrper1">
    <w:name w:val="Textkörper1"/>
    <w:rsid w:val="00F36E4B"/>
    <w:pPr>
      <w:spacing w:after="120"/>
    </w:pPr>
    <w:rPr>
      <w:rFonts w:ascii="Frutiger LT 55 Roman" w:hAnsi="Frutiger LT 55 Roman"/>
      <w:sz w:val="36"/>
      <w:szCs w:val="24"/>
      <w:lang w:eastAsia="ar-SA"/>
    </w:rPr>
  </w:style>
  <w:style w:type="paragraph" w:customStyle="1" w:styleId="FormatvorlageNach66pt">
    <w:name w:val="Formatvorlage Nach:  66 pt"/>
    <w:basedOn w:val="Standard"/>
    <w:rsid w:val="00F36E4B"/>
    <w:pPr>
      <w:spacing w:after="1320"/>
    </w:pPr>
    <w:rPr>
      <w:szCs w:val="20"/>
    </w:rPr>
  </w:style>
  <w:style w:type="paragraph" w:customStyle="1" w:styleId="FormatvorlageStyle222ptNichtFett">
    <w:name w:val="Formatvorlage Style 2 + 22 pt Nicht Fett"/>
    <w:basedOn w:val="Style2"/>
    <w:rsid w:val="00F36E4B"/>
    <w:rPr>
      <w:b w:val="0"/>
      <w:kern w:val="32"/>
      <w:sz w:val="44"/>
    </w:rPr>
  </w:style>
  <w:style w:type="paragraph" w:customStyle="1" w:styleId="Formatvorlageberschrift2Links0cmErsteZeile0cm">
    <w:name w:val="Formatvorlage Überschrift 2 + Links:  0 cm Erste Zeile:  0 cm"/>
    <w:basedOn w:val="berschrift2"/>
    <w:rsid w:val="00F36E4B"/>
    <w:pPr>
      <w:ind w:left="0" w:firstLine="0"/>
    </w:pPr>
    <w:rPr>
      <w:rFonts w:cs="Times New Roman"/>
      <w:iCs w:val="0"/>
      <w:szCs w:val="20"/>
    </w:rPr>
  </w:style>
  <w:style w:type="paragraph" w:styleId="Listenabsatz">
    <w:name w:val="List Paragraph"/>
    <w:basedOn w:val="Standard"/>
    <w:uiPriority w:val="34"/>
    <w:qFormat/>
    <w:rsid w:val="00796DCB"/>
    <w:pPr>
      <w:ind w:left="720"/>
      <w:contextualSpacing/>
    </w:pPr>
  </w:style>
  <w:style w:type="character" w:customStyle="1" w:styleId="FuzeileZchn">
    <w:name w:val="Fußzeile Zchn"/>
    <w:basedOn w:val="Absatz-Standardschriftart"/>
    <w:link w:val="Fuzeile"/>
    <w:uiPriority w:val="99"/>
    <w:rsid w:val="00E04660"/>
    <w:rPr>
      <w:rFonts w:ascii="Frutiger LT 55 Roman" w:hAnsi="Frutiger LT 55 Roman"/>
      <w:sz w:val="32"/>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4492D"/>
    <w:pPr>
      <w:suppressAutoHyphens/>
    </w:pPr>
    <w:rPr>
      <w:rFonts w:ascii="Frutiger LT 55 Roman" w:hAnsi="Frutiger LT 55 Roman"/>
      <w:sz w:val="32"/>
      <w:szCs w:val="24"/>
      <w:lang w:eastAsia="ar-SA"/>
    </w:rPr>
  </w:style>
  <w:style w:type="paragraph" w:styleId="berschrift1">
    <w:name w:val="heading 1"/>
    <w:basedOn w:val="Standard"/>
    <w:next w:val="Textkrper"/>
    <w:qFormat/>
    <w:rsid w:val="00E8257F"/>
    <w:pPr>
      <w:keepNext/>
      <w:numPr>
        <w:numId w:val="3"/>
      </w:numPr>
      <w:tabs>
        <w:tab w:val="left" w:pos="1418"/>
      </w:tabs>
      <w:spacing w:before="240" w:after="60"/>
      <w:outlineLvl w:val="0"/>
    </w:pPr>
    <w:rPr>
      <w:rFonts w:cs="Arial"/>
      <w:b/>
      <w:bCs/>
      <w:kern w:val="1"/>
      <w:sz w:val="44"/>
      <w:szCs w:val="32"/>
    </w:rPr>
  </w:style>
  <w:style w:type="paragraph" w:styleId="berschrift2">
    <w:name w:val="heading 2"/>
    <w:next w:val="Textkrper"/>
    <w:qFormat/>
    <w:rsid w:val="00DF5C04"/>
    <w:pPr>
      <w:keepNext/>
      <w:numPr>
        <w:ilvl w:val="1"/>
        <w:numId w:val="3"/>
      </w:numPr>
      <w:tabs>
        <w:tab w:val="left" w:pos="1418"/>
      </w:tabs>
      <w:spacing w:before="240" w:after="60"/>
      <w:outlineLvl w:val="1"/>
    </w:pPr>
    <w:rPr>
      <w:rFonts w:ascii="Frutiger LT 55 Roman" w:hAnsi="Frutiger LT 55 Roman" w:cs="Arial"/>
      <w:b/>
      <w:bCs/>
      <w:iCs/>
      <w:sz w:val="36"/>
      <w:szCs w:val="28"/>
      <w:lang w:eastAsia="ar-SA"/>
    </w:rPr>
  </w:style>
  <w:style w:type="paragraph" w:styleId="berschrift3">
    <w:name w:val="heading 3"/>
    <w:next w:val="Textkrper"/>
    <w:qFormat/>
    <w:rsid w:val="00F36E4B"/>
    <w:pPr>
      <w:keepNext/>
      <w:numPr>
        <w:ilvl w:val="2"/>
        <w:numId w:val="3"/>
      </w:numPr>
      <w:spacing w:before="240" w:after="60"/>
      <w:outlineLvl w:val="2"/>
    </w:pPr>
    <w:rPr>
      <w:rFonts w:ascii="Frutiger LT 55 Roman" w:hAnsi="Frutiger LT 55 Roman" w:cs="Arial"/>
      <w:b/>
      <w:bCs/>
      <w:sz w:val="36"/>
      <w:szCs w:val="26"/>
      <w:lang w:eastAsia="ar-SA"/>
    </w:rPr>
  </w:style>
  <w:style w:type="paragraph" w:styleId="berschrift4">
    <w:name w:val="heading 4"/>
    <w:basedOn w:val="Standard"/>
    <w:next w:val="Standard"/>
    <w:qFormat/>
    <w:pPr>
      <w:keepNext/>
      <w:numPr>
        <w:ilvl w:val="3"/>
        <w:numId w:val="3"/>
      </w:numPr>
      <w:spacing w:before="240" w:after="60"/>
      <w:outlineLvl w:val="3"/>
    </w:pPr>
    <w:rPr>
      <w:rFonts w:ascii="Times New Roman" w:hAnsi="Times New Roman"/>
      <w:b/>
      <w:bCs/>
      <w:sz w:val="28"/>
      <w:szCs w:val="28"/>
    </w:rPr>
  </w:style>
  <w:style w:type="paragraph" w:styleId="berschrift5">
    <w:name w:val="heading 5"/>
    <w:basedOn w:val="Standard"/>
    <w:next w:val="Standard"/>
    <w:qFormat/>
    <w:pPr>
      <w:numPr>
        <w:ilvl w:val="4"/>
        <w:numId w:val="3"/>
      </w:numPr>
      <w:spacing w:before="240" w:after="60"/>
      <w:outlineLvl w:val="4"/>
    </w:pPr>
    <w:rPr>
      <w:b/>
      <w:bCs/>
      <w:i/>
      <w:iCs/>
      <w:sz w:val="26"/>
      <w:szCs w:val="26"/>
    </w:rPr>
  </w:style>
  <w:style w:type="paragraph" w:styleId="berschrift6">
    <w:name w:val="heading 6"/>
    <w:basedOn w:val="Standard"/>
    <w:next w:val="Standard"/>
    <w:qFormat/>
    <w:pPr>
      <w:numPr>
        <w:ilvl w:val="5"/>
        <w:numId w:val="3"/>
      </w:numPr>
      <w:spacing w:before="240" w:after="60"/>
      <w:outlineLvl w:val="5"/>
    </w:pPr>
    <w:rPr>
      <w:rFonts w:ascii="Times New Roman" w:hAnsi="Times New Roman"/>
      <w:b/>
      <w:bCs/>
      <w:sz w:val="22"/>
      <w:szCs w:val="22"/>
    </w:rPr>
  </w:style>
  <w:style w:type="paragraph" w:styleId="berschrift7">
    <w:name w:val="heading 7"/>
    <w:basedOn w:val="Standard"/>
    <w:next w:val="Standard"/>
    <w:qFormat/>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qFormat/>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qFormat/>
    <w:pPr>
      <w:numPr>
        <w:ilvl w:val="8"/>
        <w:numId w:val="3"/>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Arial" w:hAnsi="Arial" w:cs="Arial"/>
      <w:spacing w:val="-10"/>
      <w:w w:val="105"/>
      <w:sz w:val="28"/>
      <w:szCs w:val="28"/>
    </w:rPr>
  </w:style>
  <w:style w:type="character" w:customStyle="1" w:styleId="WW8Num12z0">
    <w:name w:val="WW8Num12z0"/>
    <w:rPr>
      <w:rFonts w:ascii="Arial" w:hAnsi="Arial" w:cs="Arial"/>
      <w:sz w:val="28"/>
      <w:szCs w:val="28"/>
    </w:rPr>
  </w:style>
  <w:style w:type="character" w:customStyle="1" w:styleId="WW8Num13z0">
    <w:name w:val="WW8Num13z0"/>
    <w:rPr>
      <w:rFonts w:ascii="Arial" w:hAnsi="Arial" w:cs="Arial"/>
      <w:spacing w:val="-17"/>
      <w:w w:val="105"/>
      <w:sz w:val="28"/>
      <w:szCs w:val="28"/>
    </w:rPr>
  </w:style>
  <w:style w:type="character" w:customStyle="1" w:styleId="WW8Num15z0">
    <w:name w:val="WW8Num15z0"/>
    <w:rPr>
      <w:rFonts w:ascii="Arial" w:hAnsi="Arial" w:cs="Arial"/>
      <w:spacing w:val="-10"/>
      <w:sz w:val="28"/>
      <w:szCs w:val="28"/>
    </w:rPr>
  </w:style>
  <w:style w:type="character" w:customStyle="1" w:styleId="WW8Num26z0">
    <w:name w:val="WW8Num26z0"/>
    <w:rPr>
      <w:sz w:val="16"/>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33z0">
    <w:name w:val="WW8Num33z0"/>
    <w:rPr>
      <w:b w:val="0"/>
    </w:rPr>
  </w:style>
  <w:style w:type="character" w:customStyle="1" w:styleId="WW8Num39z0">
    <w:name w:val="WW8Num39z0"/>
    <w:rPr>
      <w:rFonts w:ascii="Verdana" w:hAnsi="Verdana"/>
      <w:b w:val="0"/>
      <w:bCs w:val="0"/>
      <w:i w:val="0"/>
      <w:iCs w:val="0"/>
      <w:caps w:val="0"/>
      <w:smallCaps w:val="0"/>
      <w:strike w:val="0"/>
      <w:dstrike w:val="0"/>
      <w:color w:val="000000"/>
      <w:spacing w:val="0"/>
      <w:w w:val="100"/>
      <w:kern w:val="1"/>
      <w:position w:val="0"/>
      <w:sz w:val="3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bsatz-Standardschriftart1">
    <w:name w:val="Absatz-Standardschriftart1"/>
  </w:style>
  <w:style w:type="character" w:customStyle="1" w:styleId="A6">
    <w:name w:val="A6"/>
    <w:rPr>
      <w:rFonts w:ascii="DOROsymbolsv4" w:hAnsi="DOROsymbolsv4" w:cs="DOROsymbolsv4"/>
      <w:color w:val="221E1F"/>
      <w:sz w:val="22"/>
      <w:szCs w:val="22"/>
    </w:rPr>
  </w:style>
  <w:style w:type="character" w:customStyle="1" w:styleId="A8">
    <w:name w:val="A8"/>
    <w:rPr>
      <w:rFonts w:ascii="Playbill" w:hAnsi="Playbill" w:cs="Playbill"/>
      <w:color w:val="221E1F"/>
      <w:sz w:val="20"/>
      <w:szCs w:val="20"/>
    </w:rPr>
  </w:style>
  <w:style w:type="character" w:styleId="Seitenzahl">
    <w:name w:val="page number"/>
    <w:basedOn w:val="Absatz-Standardschriftart1"/>
  </w:style>
  <w:style w:type="character" w:customStyle="1" w:styleId="CharacterStyle1">
    <w:name w:val="Character Style 1"/>
    <w:rPr>
      <w:rFonts w:ascii="Arial" w:hAnsi="Arial" w:cs="Arial"/>
      <w:sz w:val="6"/>
      <w:szCs w:val="6"/>
    </w:rPr>
  </w:style>
  <w:style w:type="character" w:customStyle="1" w:styleId="CharacterStyle2">
    <w:name w:val="Character Style 2"/>
    <w:rPr>
      <w:rFonts w:ascii="Arial" w:hAnsi="Arial" w:cs="Arial"/>
      <w:sz w:val="28"/>
      <w:szCs w:val="28"/>
    </w:rPr>
  </w:style>
  <w:style w:type="character" w:styleId="Hyperlink">
    <w:name w:val="Hyperlink"/>
    <w:basedOn w:val="Absatz-Standardschriftart1"/>
    <w:rPr>
      <w:color w:val="0000FF"/>
      <w:u w:val="single"/>
    </w:rPr>
  </w:style>
  <w:style w:type="paragraph" w:customStyle="1" w:styleId="berschrift">
    <w:name w:val="Überschrift"/>
    <w:basedOn w:val="Standard"/>
    <w:next w:val="Textkrper"/>
    <w:rsid w:val="00F36E4B"/>
    <w:pPr>
      <w:keepNext/>
      <w:spacing w:after="283"/>
      <w:jc w:val="center"/>
    </w:pPr>
    <w:rPr>
      <w:rFonts w:eastAsia="SimSun" w:cs="Mangal"/>
      <w:b/>
      <w:sz w:val="48"/>
      <w:szCs w:val="28"/>
    </w:rPr>
  </w:style>
  <w:style w:type="paragraph" w:styleId="Textkrper">
    <w:name w:val="Body Text"/>
    <w:basedOn w:val="Standard"/>
    <w:rsid w:val="00BB4DA1"/>
    <w:pPr>
      <w:spacing w:after="360"/>
    </w:pPr>
    <w:rPr>
      <w:bCs/>
    </w:r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rPr>
  </w:style>
  <w:style w:type="paragraph" w:customStyle="1" w:styleId="Verzeichnis">
    <w:name w:val="Verzeichnis"/>
    <w:basedOn w:val="Standard"/>
    <w:pPr>
      <w:suppressLineNumbers/>
    </w:pPr>
    <w:rPr>
      <w:rFonts w:cs="Mangal"/>
    </w:rPr>
  </w:style>
  <w:style w:type="paragraph" w:customStyle="1" w:styleId="Formatvorlage1">
    <w:name w:val="Formatvorlage1"/>
    <w:basedOn w:val="Standard"/>
    <w:next w:val="Standard"/>
    <w:rPr>
      <w:rFonts w:cs="Arial"/>
      <w:b/>
      <w:bCs/>
      <w:kern w:val="1"/>
      <w:sz w:val="44"/>
      <w:szCs w:val="32"/>
      <w:lang w:val="de-DE"/>
    </w:rPr>
  </w:style>
  <w:style w:type="paragraph" w:styleId="Titel">
    <w:name w:val="Title"/>
    <w:basedOn w:val="Standard"/>
    <w:next w:val="Untertitel"/>
    <w:qFormat/>
    <w:pPr>
      <w:spacing w:before="240" w:after="60"/>
      <w:jc w:val="center"/>
    </w:pPr>
    <w:rPr>
      <w:rFonts w:cs="Arial"/>
      <w:b/>
      <w:bCs/>
      <w:kern w:val="1"/>
      <w:sz w:val="48"/>
      <w:szCs w:val="32"/>
    </w:rPr>
  </w:style>
  <w:style w:type="paragraph" w:styleId="Untertitel">
    <w:name w:val="Subtitle"/>
    <w:basedOn w:val="berschrift"/>
    <w:next w:val="Textkrper"/>
    <w:qFormat/>
    <w:rPr>
      <w:i/>
      <w:iCs/>
      <w:sz w:val="28"/>
    </w:rPr>
  </w:style>
  <w:style w:type="paragraph" w:customStyle="1" w:styleId="FormatvorlageFormatvorlageFrutiger55Roman18ptFettNach6pt16pt">
    <w:name w:val="Formatvorlage Formatvorlage Frutiger 55 Roman 18 pt Fett Nach:  6 pt + 16 pt"/>
    <w:basedOn w:val="Standard"/>
    <w:pPr>
      <w:spacing w:after="120"/>
    </w:pPr>
    <w:rPr>
      <w:rFonts w:ascii="Frutiger 55 Roman" w:hAnsi="Frutiger 55 Roman"/>
      <w:b/>
      <w:bCs/>
      <w:sz w:val="40"/>
      <w:szCs w:val="20"/>
    </w:rPr>
  </w:style>
  <w:style w:type="paragraph" w:customStyle="1" w:styleId="Standard1">
    <w:name w:val="Standard1"/>
    <w:pPr>
      <w:suppressAutoHyphens/>
      <w:autoSpaceDE w:val="0"/>
    </w:pPr>
    <w:rPr>
      <w:rFonts w:ascii="Arial" w:eastAsia="Arial" w:hAnsi="Arial" w:cs="Arial"/>
      <w:color w:val="000000"/>
      <w:sz w:val="24"/>
      <w:szCs w:val="24"/>
      <w:lang w:val="de-DE" w:eastAsia="ar-SA"/>
    </w:rPr>
  </w:style>
  <w:style w:type="paragraph" w:customStyle="1" w:styleId="Pa4">
    <w:name w:val="Pa4"/>
    <w:basedOn w:val="Standard1"/>
    <w:next w:val="Standard1"/>
    <w:pPr>
      <w:spacing w:before="160" w:line="261" w:lineRule="atLeast"/>
    </w:pPr>
    <w:rPr>
      <w:rFonts w:cs="Times New Roman"/>
    </w:rPr>
  </w:style>
  <w:style w:type="paragraph" w:customStyle="1" w:styleId="Pa6">
    <w:name w:val="Pa6"/>
    <w:basedOn w:val="Standard1"/>
    <w:next w:val="Standard1"/>
    <w:pPr>
      <w:spacing w:line="241" w:lineRule="atLeast"/>
    </w:pPr>
    <w:rPr>
      <w:rFonts w:cs="Times New Roman"/>
    </w:rPr>
  </w:style>
  <w:style w:type="paragraph" w:customStyle="1" w:styleId="Pa7">
    <w:name w:val="Pa7"/>
    <w:basedOn w:val="Standard1"/>
    <w:next w:val="Standard1"/>
    <w:pPr>
      <w:spacing w:before="160" w:line="241" w:lineRule="atLeast"/>
    </w:pPr>
    <w:rPr>
      <w:rFonts w:cs="Times New Roman"/>
    </w:rPr>
  </w:style>
  <w:style w:type="paragraph" w:customStyle="1" w:styleId="Pa5">
    <w:name w:val="Pa5"/>
    <w:basedOn w:val="Standard1"/>
    <w:next w:val="Standard1"/>
    <w:pPr>
      <w:spacing w:line="241" w:lineRule="atLeast"/>
    </w:pPr>
    <w:rPr>
      <w:rFonts w:cs="Times New Roman"/>
    </w:rPr>
  </w:style>
  <w:style w:type="paragraph" w:customStyle="1" w:styleId="Pa8">
    <w:name w:val="Pa8"/>
    <w:basedOn w:val="Standard1"/>
    <w:next w:val="Standard1"/>
    <w:pPr>
      <w:spacing w:before="160" w:after="40" w:line="201" w:lineRule="atLeast"/>
    </w:pPr>
    <w:rPr>
      <w:rFonts w:cs="Times New Roman"/>
    </w:rPr>
  </w:style>
  <w:style w:type="paragraph" w:customStyle="1" w:styleId="Pa9">
    <w:name w:val="Pa9"/>
    <w:basedOn w:val="Standard1"/>
    <w:next w:val="Standard1"/>
    <w:pPr>
      <w:spacing w:line="201" w:lineRule="atLeast"/>
    </w:pPr>
    <w:rPr>
      <w:rFonts w:cs="Times New Roman"/>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Style1">
    <w:name w:val="Style 1"/>
    <w:basedOn w:val="Standard"/>
    <w:pPr>
      <w:widowControl w:val="0"/>
      <w:autoSpaceDE w:val="0"/>
    </w:pPr>
    <w:rPr>
      <w:lang w:val="en-US"/>
    </w:rPr>
  </w:style>
  <w:style w:type="paragraph" w:customStyle="1" w:styleId="Style5">
    <w:name w:val="Style 5"/>
    <w:basedOn w:val="Standard"/>
    <w:pPr>
      <w:widowControl w:val="0"/>
      <w:autoSpaceDE w:val="0"/>
      <w:spacing w:line="192" w:lineRule="auto"/>
      <w:ind w:left="72"/>
    </w:pPr>
    <w:rPr>
      <w:rFonts w:ascii="Arial" w:hAnsi="Arial" w:cs="Arial"/>
      <w:sz w:val="6"/>
      <w:szCs w:val="6"/>
      <w:lang w:val="en-US"/>
    </w:rPr>
  </w:style>
  <w:style w:type="paragraph" w:customStyle="1" w:styleId="Style4">
    <w:name w:val="Style 4"/>
    <w:basedOn w:val="Standard"/>
    <w:pPr>
      <w:widowControl w:val="0"/>
      <w:autoSpaceDE w:val="0"/>
      <w:ind w:left="72"/>
    </w:pPr>
    <w:rPr>
      <w:rFonts w:ascii="Arial" w:hAnsi="Arial" w:cs="Arial"/>
      <w:sz w:val="28"/>
      <w:szCs w:val="28"/>
      <w:lang w:val="en-US"/>
    </w:rPr>
  </w:style>
  <w:style w:type="paragraph" w:customStyle="1" w:styleId="Dokumentstruktur1">
    <w:name w:val="Dokumentstruktur1"/>
    <w:basedOn w:val="Standard"/>
    <w:pPr>
      <w:shd w:val="clear" w:color="auto" w:fill="000080"/>
    </w:pPr>
    <w:rPr>
      <w:rFonts w:ascii="Tahoma" w:hAnsi="Tahoma" w:cs="Tahoma"/>
      <w:sz w:val="20"/>
      <w:szCs w:val="20"/>
    </w:rPr>
  </w:style>
  <w:style w:type="paragraph" w:styleId="Sprechblasentext">
    <w:name w:val="Balloon Text"/>
    <w:basedOn w:val="Standard"/>
    <w:rPr>
      <w:rFonts w:ascii="Tahoma" w:hAnsi="Tahoma" w:cs="Tahoma"/>
      <w:sz w:val="16"/>
      <w:szCs w:val="16"/>
    </w:rPr>
  </w:style>
  <w:style w:type="paragraph" w:styleId="Verzeichnis2">
    <w:name w:val="toc 2"/>
    <w:next w:val="Standard"/>
    <w:rsid w:val="00F36E4B"/>
    <w:pPr>
      <w:tabs>
        <w:tab w:val="right" w:leader="dot" w:pos="9628"/>
      </w:tabs>
      <w:spacing w:before="120"/>
      <w:ind w:left="1440" w:hanging="1440"/>
    </w:pPr>
    <w:rPr>
      <w:rFonts w:ascii="Frutiger LT 55 Roman" w:hAnsi="Frutiger LT 55 Roman"/>
      <w:sz w:val="36"/>
      <w:szCs w:val="24"/>
      <w:lang w:eastAsia="ar-SA"/>
    </w:rPr>
  </w:style>
  <w:style w:type="paragraph" w:styleId="Verzeichnis1">
    <w:name w:val="toc 1"/>
    <w:next w:val="Standard"/>
    <w:uiPriority w:val="39"/>
    <w:rsid w:val="00F36E4B"/>
    <w:pPr>
      <w:tabs>
        <w:tab w:val="right" w:leader="dot" w:pos="9628"/>
      </w:tabs>
      <w:ind w:left="1440" w:hanging="1440"/>
      <w:jc w:val="both"/>
    </w:pPr>
    <w:rPr>
      <w:rFonts w:ascii="Frutiger LT 55 Roman" w:hAnsi="Frutiger LT 55 Roman"/>
      <w:sz w:val="36"/>
      <w:szCs w:val="24"/>
      <w:lang w:eastAsia="ar-SA"/>
    </w:rPr>
  </w:style>
  <w:style w:type="paragraph" w:styleId="Verzeichnis3">
    <w:name w:val="toc 3"/>
    <w:next w:val="Standard"/>
    <w:rsid w:val="00F36E4B"/>
    <w:pPr>
      <w:tabs>
        <w:tab w:val="right" w:leader="dot" w:pos="9628"/>
      </w:tabs>
      <w:spacing w:before="120"/>
      <w:ind w:left="1440" w:hanging="1440"/>
    </w:pPr>
    <w:rPr>
      <w:rFonts w:ascii="Frutiger LT 55 Roman" w:hAnsi="Frutiger LT 55 Roman"/>
      <w:sz w:val="36"/>
      <w:szCs w:val="24"/>
      <w:lang w:eastAsia="ar-SA"/>
    </w:rPr>
  </w:style>
  <w:style w:type="paragraph" w:customStyle="1" w:styleId="FormatvorlageVor18pt">
    <w:name w:val="Formatvorlage Vor:  18 pt"/>
    <w:basedOn w:val="Standard"/>
    <w:pPr>
      <w:spacing w:before="480"/>
    </w:pPr>
    <w:rPr>
      <w:szCs w:val="20"/>
    </w:rPr>
  </w:style>
  <w:style w:type="paragraph" w:customStyle="1" w:styleId="Textkrper-Erstzeileneinzug1">
    <w:name w:val="Textkörper-Erstzeileneinzug1"/>
    <w:basedOn w:val="Textkrper"/>
    <w:pPr>
      <w:spacing w:after="120"/>
    </w:pPr>
    <w:rPr>
      <w:rFonts w:ascii="Verdana" w:hAnsi="Verdana"/>
      <w:bCs w:val="0"/>
    </w:rPr>
  </w:style>
  <w:style w:type="paragraph" w:styleId="Verzeichnis4">
    <w:name w:val="toc 4"/>
    <w:basedOn w:val="Verzeichnis"/>
    <w:pPr>
      <w:tabs>
        <w:tab w:val="right" w:leader="dot" w:pos="8789"/>
      </w:tabs>
      <w:ind w:left="849"/>
    </w:pPr>
  </w:style>
  <w:style w:type="paragraph" w:styleId="Verzeichnis5">
    <w:name w:val="toc 5"/>
    <w:basedOn w:val="Verzeichnis"/>
    <w:pPr>
      <w:tabs>
        <w:tab w:val="right" w:leader="dot" w:pos="8506"/>
      </w:tabs>
      <w:ind w:left="1132"/>
    </w:pPr>
  </w:style>
  <w:style w:type="paragraph" w:styleId="Verzeichnis6">
    <w:name w:val="toc 6"/>
    <w:basedOn w:val="Verzeichnis"/>
    <w:pPr>
      <w:tabs>
        <w:tab w:val="right" w:leader="dot" w:pos="8223"/>
      </w:tabs>
      <w:ind w:left="1415"/>
    </w:pPr>
  </w:style>
  <w:style w:type="paragraph" w:styleId="Verzeichnis7">
    <w:name w:val="toc 7"/>
    <w:basedOn w:val="Verzeichnis"/>
    <w:pPr>
      <w:tabs>
        <w:tab w:val="right" w:leader="dot" w:pos="7940"/>
      </w:tabs>
      <w:ind w:left="1698"/>
    </w:pPr>
  </w:style>
  <w:style w:type="paragraph" w:styleId="Verzeichnis8">
    <w:name w:val="toc 8"/>
    <w:basedOn w:val="Verzeichnis"/>
    <w:pPr>
      <w:tabs>
        <w:tab w:val="right" w:leader="dot" w:pos="7657"/>
      </w:tabs>
      <w:ind w:left="1981"/>
    </w:pPr>
  </w:style>
  <w:style w:type="paragraph" w:styleId="Verzeichnis9">
    <w:name w:val="toc 9"/>
    <w:basedOn w:val="Verzeichnis"/>
    <w:pPr>
      <w:tabs>
        <w:tab w:val="right" w:leader="dot" w:pos="7374"/>
      </w:tabs>
      <w:ind w:left="2264"/>
    </w:pPr>
  </w:style>
  <w:style w:type="paragraph" w:customStyle="1" w:styleId="Inhaltsverzeichnis10">
    <w:name w:val="Inhaltsverzeichnis 10"/>
    <w:basedOn w:val="Verzeichnis"/>
    <w:pPr>
      <w:tabs>
        <w:tab w:val="right" w:leader="dot" w:pos="7091"/>
      </w:tabs>
      <w:ind w:left="2547"/>
    </w:pPr>
  </w:style>
  <w:style w:type="paragraph" w:customStyle="1" w:styleId="Rahmeninhalt">
    <w:name w:val="Rahmeninhalt"/>
    <w:basedOn w:val="Textkrper"/>
  </w:style>
  <w:style w:type="paragraph" w:customStyle="1" w:styleId="Formatvorlageberschrift3Nach6pt">
    <w:name w:val="Formatvorlage Überschrift 3 + Nach:  6 pt"/>
    <w:basedOn w:val="berschrift3"/>
    <w:next w:val="Textkrper"/>
    <w:rsid w:val="001602D2"/>
    <w:pPr>
      <w:numPr>
        <w:numId w:val="14"/>
      </w:numPr>
      <w:tabs>
        <w:tab w:val="left" w:pos="1418"/>
      </w:tabs>
      <w:spacing w:after="120"/>
      <w:ind w:left="1418" w:hanging="1418"/>
    </w:pPr>
    <w:rPr>
      <w:rFonts w:cs="Times New Roman"/>
      <w:szCs w:val="20"/>
      <w:lang w:val="de-DE" w:eastAsia="de-DE"/>
    </w:rPr>
  </w:style>
  <w:style w:type="paragraph" w:customStyle="1" w:styleId="Formatvorlageberschrift1Unterschneidungab16pt">
    <w:name w:val="Formatvorlage Überschrift 1 + Unterschneidung ab 16 pt"/>
    <w:basedOn w:val="berschrift1"/>
    <w:rsid w:val="00EC4063"/>
    <w:rPr>
      <w:kern w:val="32"/>
    </w:rPr>
  </w:style>
  <w:style w:type="paragraph" w:customStyle="1" w:styleId="FormatvorlageStyle1Nach6pt">
    <w:name w:val="Formatvorlage Style 1 + Nach:  6 pt"/>
    <w:rsid w:val="00F36E4B"/>
    <w:pPr>
      <w:spacing w:after="120"/>
    </w:pPr>
    <w:rPr>
      <w:rFonts w:ascii="Frutiger LT 55 Roman" w:hAnsi="Frutiger LT 55 Roman"/>
      <w:sz w:val="36"/>
      <w:lang w:val="en-US" w:eastAsia="ar-SA"/>
    </w:rPr>
  </w:style>
  <w:style w:type="paragraph" w:customStyle="1" w:styleId="FormatvorlageStyle1Zentriert">
    <w:name w:val="Formatvorlage Style 1 + Zentriert"/>
    <w:rsid w:val="00E4492D"/>
    <w:pPr>
      <w:jc w:val="center"/>
    </w:pPr>
    <w:rPr>
      <w:rFonts w:ascii="Frutiger LT 55 Roman" w:hAnsi="Frutiger LT 55 Roman"/>
      <w:sz w:val="40"/>
      <w:lang w:val="en-US" w:eastAsia="ar-SA"/>
    </w:rPr>
  </w:style>
  <w:style w:type="paragraph" w:customStyle="1" w:styleId="Style2">
    <w:name w:val="Style 2"/>
    <w:rsid w:val="00F36E4B"/>
    <w:pPr>
      <w:widowControl w:val="0"/>
      <w:autoSpaceDE w:val="0"/>
      <w:spacing w:after="120"/>
    </w:pPr>
    <w:rPr>
      <w:rFonts w:ascii="Frutiger LT 55 Roman" w:hAnsi="Frutiger LT 55 Roman" w:cs="Arial"/>
      <w:b/>
      <w:sz w:val="36"/>
      <w:szCs w:val="28"/>
      <w:lang w:val="en-US" w:eastAsia="ar-SA"/>
    </w:rPr>
  </w:style>
  <w:style w:type="paragraph" w:customStyle="1" w:styleId="Textkrper1">
    <w:name w:val="Textkörper1"/>
    <w:rsid w:val="00F36E4B"/>
    <w:pPr>
      <w:spacing w:after="120"/>
    </w:pPr>
    <w:rPr>
      <w:rFonts w:ascii="Frutiger LT 55 Roman" w:hAnsi="Frutiger LT 55 Roman"/>
      <w:sz w:val="36"/>
      <w:szCs w:val="24"/>
      <w:lang w:eastAsia="ar-SA"/>
    </w:rPr>
  </w:style>
  <w:style w:type="paragraph" w:customStyle="1" w:styleId="FormatvorlageNach66pt">
    <w:name w:val="Formatvorlage Nach:  66 pt"/>
    <w:basedOn w:val="Standard"/>
    <w:rsid w:val="00F36E4B"/>
    <w:pPr>
      <w:spacing w:after="1320"/>
    </w:pPr>
    <w:rPr>
      <w:szCs w:val="20"/>
    </w:rPr>
  </w:style>
  <w:style w:type="paragraph" w:customStyle="1" w:styleId="FormatvorlageStyle222ptNichtFett">
    <w:name w:val="Formatvorlage Style 2 + 22 pt Nicht Fett"/>
    <w:basedOn w:val="Style2"/>
    <w:rsid w:val="00F36E4B"/>
    <w:rPr>
      <w:b w:val="0"/>
      <w:kern w:val="32"/>
      <w:sz w:val="44"/>
    </w:rPr>
  </w:style>
  <w:style w:type="paragraph" w:customStyle="1" w:styleId="Formatvorlageberschrift2Links0cmErsteZeile0cm">
    <w:name w:val="Formatvorlage Überschrift 2 + Links:  0 cm Erste Zeile:  0 cm"/>
    <w:basedOn w:val="berschrift2"/>
    <w:rsid w:val="00F36E4B"/>
    <w:pPr>
      <w:ind w:left="0" w:firstLine="0"/>
    </w:pPr>
    <w:rPr>
      <w:rFonts w:cs="Times New Roman"/>
      <w:iCs w:val="0"/>
      <w:szCs w:val="20"/>
    </w:rPr>
  </w:style>
  <w:style w:type="paragraph" w:styleId="Listenabsatz">
    <w:name w:val="List Paragraph"/>
    <w:basedOn w:val="Standard"/>
    <w:uiPriority w:val="34"/>
    <w:qFormat/>
    <w:rsid w:val="00796DCB"/>
    <w:pPr>
      <w:ind w:left="720"/>
      <w:contextualSpacing/>
    </w:pPr>
  </w:style>
  <w:style w:type="character" w:customStyle="1" w:styleId="FuzeileZchn">
    <w:name w:val="Fußzeile Zchn"/>
    <w:basedOn w:val="Absatz-Standardschriftart"/>
    <w:link w:val="Fuzeile"/>
    <w:uiPriority w:val="99"/>
    <w:rsid w:val="00E04660"/>
    <w:rPr>
      <w:rFonts w:ascii="Frutiger LT 55 Roman" w:hAnsi="Frutiger LT 55 Roman"/>
      <w:sz w:val="3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ucba.c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materiel@ucba.ch"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609</Words>
  <Characters>3839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Formatvorlage der Hilfsmittelbedienungsanleitungen</vt:lpstr>
    </vt:vector>
  </TitlesOfParts>
  <Company>SZB TBBL</Company>
  <LinksUpToDate>false</LinksUpToDate>
  <CharactersWithSpaces>4440</CharactersWithSpaces>
  <SharedDoc>false</SharedDoc>
  <HLinks>
    <vt:vector size="12" baseType="variant">
      <vt:variant>
        <vt:i4>7995441</vt:i4>
      </vt:variant>
      <vt:variant>
        <vt:i4>15</vt:i4>
      </vt:variant>
      <vt:variant>
        <vt:i4>0</vt:i4>
      </vt:variant>
      <vt:variant>
        <vt:i4>5</vt:i4>
      </vt:variant>
      <vt:variant>
        <vt:lpwstr>http://www.ucba.ch/</vt:lpwstr>
      </vt:variant>
      <vt:variant>
        <vt:lpwstr/>
      </vt:variant>
      <vt:variant>
        <vt:i4>5046386</vt:i4>
      </vt:variant>
      <vt:variant>
        <vt:i4>12</vt:i4>
      </vt:variant>
      <vt:variant>
        <vt:i4>0</vt:i4>
      </vt:variant>
      <vt:variant>
        <vt:i4>5</vt:i4>
      </vt:variant>
      <vt:variant>
        <vt:lpwstr>mailto:materiel@ucba.ch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Formatvorlage der Hilfsmittelbedienungsanleitungen</dc:title>
  <dc:subject>Formatvorlage</dc:subject>
  <dc:creator>User</dc:creator>
  <cp:keywords>Bedienungsanleitung, Barrierefreiheit</cp:keywords>
  <cp:lastModifiedBy>Andreas Preis</cp:lastModifiedBy>
  <cp:revision>16</cp:revision>
  <cp:lastPrinted>2011-01-10T22:06:00Z</cp:lastPrinted>
  <dcterms:created xsi:type="dcterms:W3CDTF">2015-11-05T12:13:00Z</dcterms:created>
  <dcterms:modified xsi:type="dcterms:W3CDTF">2015-11-23T10:14:00Z</dcterms:modified>
  <cp:category>deutsch</cp:category>
</cp:coreProperties>
</file>