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0" w:type="auto"/>
        <w:tblLook w:val="04A0" w:firstRow="1" w:lastRow="0" w:firstColumn="1" w:lastColumn="0" w:noHBand="0" w:noVBand="1"/>
      </w:tblPr>
      <w:tblGrid>
        <w:gridCol w:w="3966"/>
        <w:gridCol w:w="5388"/>
      </w:tblGrid>
      <w:bookmarkStart w:id="0" w:name="_Hlk63179349" w:displacedByCustomXml="next"/>
      <w:sdt>
        <w:sdtPr>
          <w:rPr>
            <w:kern w:val="0"/>
          </w:rPr>
          <w:alias w:val="axesPDF - Tableau de mise en page"/>
          <w:tag w:val="axesPDF:ID:Table:17da7f79-d0a3-4730-901b-4a37e530cc58"/>
          <w:id w:val="336889908"/>
          <w:placeholder>
            <w:docPart w:val="4C5E1BC9B4744F12AD8CF01F7C5BF0E2"/>
          </w:placeholder>
        </w:sdtPr>
        <w:sdtContent>
          <w:sdt>
            <w:sdtPr>
              <w:rPr>
                <w:kern w:val="0"/>
              </w:rPr>
              <w:alias w:val="axesPDF Layout Table 1"/>
              <w:tag w:val="axespdf:table-role:layout-table-1"/>
              <w:id w:val="-780564877"/>
              <w:placeholder>
                <w:docPart w:val="6EA26BF72BE94EE4B0D5AB7A508A7893"/>
              </w:placeholder>
            </w:sdtPr>
            <w:sdtContent>
              <w:tr w:rsidR="00566E51" w:rsidRPr="00A23A90" w:rsidTr="009028B9">
                <w:tc>
                  <w:tcPr>
                    <w:tcW w:w="3510" w:type="dxa"/>
                  </w:tcPr>
                  <w:p w:rsidR="00566E51" w:rsidRPr="00A23A90" w:rsidRDefault="00C80802" w:rsidP="00505211">
                    <w:pPr>
                      <w:pStyle w:val="Textkrper"/>
                    </w:pPr>
                    <w:r w:rsidRPr="00A23A90">
                      <w:drawing>
                        <wp:inline distT="0" distB="0" distL="0" distR="0" wp14:anchorId="0B38BACD" wp14:editId="5A7E67B9">
                          <wp:extent cx="2381250" cy="790575"/>
                          <wp:effectExtent l="0" t="0" r="0" b="9525"/>
                          <wp:docPr id="5" name="Graphique 5" descr="Logo de l'UC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que 5" descr="Logo de l'UCBA"/>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381250" cy="790575"/>
                                  </a:xfrm>
                                  <a:prstGeom prst="rect">
                                    <a:avLst/>
                                  </a:prstGeom>
                                </pic:spPr>
                              </pic:pic>
                            </a:graphicData>
                          </a:graphic>
                        </wp:inline>
                      </w:drawing>
                    </w:r>
                  </w:p>
                </w:tc>
                <w:tc>
                  <w:tcPr>
                    <w:tcW w:w="5985" w:type="dxa"/>
                  </w:tcPr>
                  <w:p w:rsidR="00566E51" w:rsidRPr="00A23A90" w:rsidRDefault="00566E51" w:rsidP="00566E51">
                    <w:pPr>
                      <w:pStyle w:val="Kopfzeile"/>
                    </w:pPr>
                    <w:r w:rsidRPr="00A23A90">
                      <w:t>Service ou auteur, etc.</w:t>
                    </w:r>
                  </w:p>
                </w:tc>
              </w:tr>
            </w:sdtContent>
          </w:sdt>
        </w:sdtContent>
      </w:sdt>
    </w:tbl>
    <w:bookmarkEnd w:id="0"/>
    <w:p w:rsidR="00566E51" w:rsidRPr="00AB036C" w:rsidRDefault="00EB4546" w:rsidP="00566E51">
      <w:pPr>
        <w:pStyle w:val="Titel"/>
        <w:rPr>
          <w:lang w:val="fr-CH"/>
        </w:rPr>
      </w:pPr>
      <w:r w:rsidRPr="00AB036C">
        <w:rPr>
          <w:lang w:val="fr-CH"/>
        </w:rPr>
        <w:t>Mode d'emploi</w:t>
      </w:r>
      <w:r w:rsidR="00AB036C" w:rsidRPr="00AB036C">
        <w:rPr>
          <w:lang w:val="fr-CH"/>
        </w:rPr>
        <w:br/>
        <w:t>Téléphone portable Geemarc CL8000</w:t>
      </w:r>
    </w:p>
    <w:p w:rsidR="00EB4546" w:rsidRDefault="00EB4546" w:rsidP="00EB4546">
      <w:pPr>
        <w:pStyle w:val="Textkrper"/>
      </w:pPr>
    </w:p>
    <w:p w:rsidR="00EB4546" w:rsidRDefault="00EB4546" w:rsidP="00EB4546">
      <w:pPr>
        <w:pStyle w:val="Textkrper"/>
      </w:pPr>
    </w:p>
    <w:p w:rsidR="00EB4546" w:rsidRDefault="00414DF4" w:rsidP="00EB4546">
      <w:pPr>
        <w:pStyle w:val="Textkrper"/>
      </w:pPr>
      <w:r>
        <w:drawing>
          <wp:inline distT="0" distB="0" distL="0" distR="0">
            <wp:extent cx="5939790" cy="3800990"/>
            <wp:effectExtent l="0" t="0" r="3810" b="9525"/>
            <wp:docPr id="1" name="Grafik 1" descr="Téléphone portable à grosses touches posé sur un chargeur. A côté se trouvent un chargeur avec câble et une paire d'écouteu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39790" cy="3800990"/>
                    </a:xfrm>
                    <a:prstGeom prst="rect">
                      <a:avLst/>
                    </a:prstGeom>
                    <a:noFill/>
                    <a:ln>
                      <a:noFill/>
                    </a:ln>
                  </pic:spPr>
                </pic:pic>
              </a:graphicData>
            </a:graphic>
          </wp:inline>
        </w:drawing>
      </w:r>
    </w:p>
    <w:p w:rsidR="00EB4546" w:rsidRDefault="00EB4546" w:rsidP="00EB4546">
      <w:pPr>
        <w:pStyle w:val="Textkrper"/>
      </w:pPr>
    </w:p>
    <w:p w:rsidR="00EB4546" w:rsidRDefault="00EB4546" w:rsidP="00EB4546">
      <w:pPr>
        <w:pStyle w:val="Textkrper"/>
      </w:pPr>
    </w:p>
    <w:p w:rsidR="00EB4546" w:rsidRDefault="00EB4546" w:rsidP="00EB4546">
      <w:pPr>
        <w:pStyle w:val="Textkrper"/>
      </w:pPr>
      <w:r>
        <w:t xml:space="preserve">Art. UCBA </w:t>
      </w:r>
      <w:r w:rsidR="00414DF4">
        <w:t>12.066</w:t>
      </w:r>
    </w:p>
    <w:p w:rsidR="00EB4546" w:rsidRDefault="00EB4546" w:rsidP="00EB4546">
      <w:pPr>
        <w:pStyle w:val="Textkrper"/>
      </w:pPr>
      <w:r>
        <w:t>E</w:t>
      </w:r>
      <w:bookmarkStart w:id="1" w:name="_GoBack"/>
      <w:bookmarkEnd w:id="1"/>
      <w:r>
        <w:t xml:space="preserve">tat : </w:t>
      </w:r>
      <w:r w:rsidR="00414DF4">
        <w:t>01.06.2024</w:t>
      </w:r>
    </w:p>
    <w:p w:rsidR="00EB4546" w:rsidRDefault="00EB4546">
      <w:pPr>
        <w:widowControl/>
        <w:suppressAutoHyphens w:val="0"/>
      </w:pPr>
      <w:r>
        <w:br w:type="page"/>
      </w:r>
    </w:p>
    <w:p w:rsidR="0023484B" w:rsidRPr="00414DF4" w:rsidRDefault="0023484B" w:rsidP="00414DF4">
      <w:pPr>
        <w:pStyle w:val="Inhaltsverzeichnisberschrift"/>
      </w:pPr>
      <w:r w:rsidRPr="00414DF4">
        <w:lastRenderedPageBreak/>
        <w:t>Table des matières</w:t>
      </w:r>
    </w:p>
    <w:p w:rsidR="00E8179B" w:rsidRDefault="0023484B">
      <w:pPr>
        <w:pStyle w:val="Verzeichnis1"/>
        <w:rPr>
          <w:rFonts w:eastAsiaTheme="minorEastAsia" w:cstheme="minorBidi"/>
          <w:b w:val="0"/>
          <w:kern w:val="0"/>
          <w:szCs w:val="22"/>
          <w:lang w:val="de-CH"/>
        </w:rPr>
      </w:pPr>
      <w:r w:rsidRPr="00A23A90">
        <w:fldChar w:fldCharType="begin"/>
      </w:r>
      <w:r w:rsidRPr="00EB4546">
        <w:rPr>
          <w:lang w:val="de-CH"/>
        </w:rPr>
        <w:instrText xml:space="preserve"> TOC \o "1-1" \h \z \t "Titre 2;2;Titre 3;3;Titre 4;4;Titre 2 numéroté;2;Titre 3 numéroté;3;Titre 4 numéroté;4" </w:instrText>
      </w:r>
      <w:r w:rsidRPr="00A23A90">
        <w:fldChar w:fldCharType="separate"/>
      </w:r>
      <w:hyperlink w:anchor="_Toc168309083" w:history="1">
        <w:r w:rsidR="00E8179B" w:rsidRPr="004E1B37">
          <w:rPr>
            <w:rStyle w:val="Hyperlink"/>
          </w:rPr>
          <w:t>1.</w:t>
        </w:r>
        <w:r w:rsidR="00E8179B">
          <w:rPr>
            <w:rFonts w:eastAsiaTheme="minorEastAsia" w:cstheme="minorBidi"/>
            <w:b w:val="0"/>
            <w:kern w:val="0"/>
            <w:szCs w:val="22"/>
            <w:lang w:val="de-CH"/>
          </w:rPr>
          <w:tab/>
        </w:r>
        <w:r w:rsidR="00E8179B" w:rsidRPr="004E1B37">
          <w:rPr>
            <w:rStyle w:val="Hyperlink"/>
          </w:rPr>
          <w:t>Introduction</w:t>
        </w:r>
        <w:r w:rsidR="00E8179B">
          <w:rPr>
            <w:webHidden/>
          </w:rPr>
          <w:tab/>
        </w:r>
        <w:r w:rsidR="00E8179B">
          <w:rPr>
            <w:webHidden/>
          </w:rPr>
          <w:fldChar w:fldCharType="begin"/>
        </w:r>
        <w:r w:rsidR="00E8179B">
          <w:rPr>
            <w:webHidden/>
          </w:rPr>
          <w:instrText xml:space="preserve"> PAGEREF _Toc168309083 \h </w:instrText>
        </w:r>
        <w:r w:rsidR="00E8179B">
          <w:rPr>
            <w:webHidden/>
          </w:rPr>
        </w:r>
        <w:r w:rsidR="00E8179B">
          <w:rPr>
            <w:webHidden/>
          </w:rPr>
          <w:fldChar w:fldCharType="separate"/>
        </w:r>
        <w:r w:rsidR="00E8179B">
          <w:rPr>
            <w:webHidden/>
          </w:rPr>
          <w:t>6</w:t>
        </w:r>
        <w:r w:rsidR="00E8179B">
          <w:rPr>
            <w:webHidden/>
          </w:rPr>
          <w:fldChar w:fldCharType="end"/>
        </w:r>
      </w:hyperlink>
    </w:p>
    <w:p w:rsidR="00E8179B" w:rsidRDefault="00E8179B">
      <w:pPr>
        <w:pStyle w:val="Verzeichnis2"/>
        <w:rPr>
          <w:rFonts w:eastAsiaTheme="minorEastAsia" w:cstheme="minorBidi"/>
          <w:kern w:val="0"/>
          <w:szCs w:val="22"/>
          <w:lang w:val="de-CH"/>
        </w:rPr>
      </w:pPr>
      <w:hyperlink w:anchor="_Toc168309084" w:history="1">
        <w:r w:rsidRPr="004E1B37">
          <w:rPr>
            <w:rStyle w:val="Hyperlink"/>
          </w:rPr>
          <w:t>1.1.</w:t>
        </w:r>
        <w:r>
          <w:rPr>
            <w:rFonts w:eastAsiaTheme="minorEastAsia" w:cstheme="minorBidi"/>
            <w:kern w:val="0"/>
            <w:szCs w:val="22"/>
            <w:lang w:val="de-CH"/>
          </w:rPr>
          <w:tab/>
        </w:r>
        <w:r w:rsidRPr="004E1B37">
          <w:rPr>
            <w:rStyle w:val="Hyperlink"/>
          </w:rPr>
          <w:t>Déballage du téléphone</w:t>
        </w:r>
        <w:r>
          <w:rPr>
            <w:webHidden/>
          </w:rPr>
          <w:tab/>
        </w:r>
        <w:r>
          <w:rPr>
            <w:webHidden/>
          </w:rPr>
          <w:fldChar w:fldCharType="begin"/>
        </w:r>
        <w:r>
          <w:rPr>
            <w:webHidden/>
          </w:rPr>
          <w:instrText xml:space="preserve"> PAGEREF _Toc168309084 \h </w:instrText>
        </w:r>
        <w:r>
          <w:rPr>
            <w:webHidden/>
          </w:rPr>
        </w:r>
        <w:r>
          <w:rPr>
            <w:webHidden/>
          </w:rPr>
          <w:fldChar w:fldCharType="separate"/>
        </w:r>
        <w:r>
          <w:rPr>
            <w:webHidden/>
          </w:rPr>
          <w:t>6</w:t>
        </w:r>
        <w:r>
          <w:rPr>
            <w:webHidden/>
          </w:rPr>
          <w:fldChar w:fldCharType="end"/>
        </w:r>
      </w:hyperlink>
    </w:p>
    <w:p w:rsidR="00E8179B" w:rsidRDefault="00E8179B">
      <w:pPr>
        <w:pStyle w:val="Verzeichnis1"/>
        <w:rPr>
          <w:rFonts w:eastAsiaTheme="minorEastAsia" w:cstheme="minorBidi"/>
          <w:b w:val="0"/>
          <w:kern w:val="0"/>
          <w:szCs w:val="22"/>
          <w:lang w:val="de-CH"/>
        </w:rPr>
      </w:pPr>
      <w:hyperlink w:anchor="_Toc168309085" w:history="1">
        <w:r w:rsidRPr="004E1B37">
          <w:rPr>
            <w:rStyle w:val="Hyperlink"/>
          </w:rPr>
          <w:t>2.</w:t>
        </w:r>
        <w:r>
          <w:rPr>
            <w:rFonts w:eastAsiaTheme="minorEastAsia" w:cstheme="minorBidi"/>
            <w:b w:val="0"/>
            <w:kern w:val="0"/>
            <w:szCs w:val="22"/>
            <w:lang w:val="de-CH"/>
          </w:rPr>
          <w:tab/>
        </w:r>
        <w:r w:rsidRPr="004E1B37">
          <w:rPr>
            <w:rStyle w:val="Hyperlink"/>
          </w:rPr>
          <w:t>Description de l’appareil</w:t>
        </w:r>
        <w:r>
          <w:rPr>
            <w:webHidden/>
          </w:rPr>
          <w:tab/>
        </w:r>
        <w:r>
          <w:rPr>
            <w:webHidden/>
          </w:rPr>
          <w:fldChar w:fldCharType="begin"/>
        </w:r>
        <w:r>
          <w:rPr>
            <w:webHidden/>
          </w:rPr>
          <w:instrText xml:space="preserve"> PAGEREF _Toc168309085 \h </w:instrText>
        </w:r>
        <w:r>
          <w:rPr>
            <w:webHidden/>
          </w:rPr>
        </w:r>
        <w:r>
          <w:rPr>
            <w:webHidden/>
          </w:rPr>
          <w:fldChar w:fldCharType="separate"/>
        </w:r>
        <w:r>
          <w:rPr>
            <w:webHidden/>
          </w:rPr>
          <w:t>6</w:t>
        </w:r>
        <w:r>
          <w:rPr>
            <w:webHidden/>
          </w:rPr>
          <w:fldChar w:fldCharType="end"/>
        </w:r>
      </w:hyperlink>
    </w:p>
    <w:p w:rsidR="00E8179B" w:rsidRDefault="00E8179B">
      <w:pPr>
        <w:pStyle w:val="Verzeichnis2"/>
        <w:rPr>
          <w:rFonts w:eastAsiaTheme="minorEastAsia" w:cstheme="minorBidi"/>
          <w:kern w:val="0"/>
          <w:szCs w:val="22"/>
          <w:lang w:val="de-CH"/>
        </w:rPr>
      </w:pPr>
      <w:hyperlink w:anchor="_Toc168309086" w:history="1">
        <w:r w:rsidRPr="004E1B37">
          <w:rPr>
            <w:rStyle w:val="Hyperlink"/>
          </w:rPr>
          <w:t>2.1.</w:t>
        </w:r>
        <w:r>
          <w:rPr>
            <w:rFonts w:eastAsiaTheme="minorEastAsia" w:cstheme="minorBidi"/>
            <w:kern w:val="0"/>
            <w:szCs w:val="22"/>
            <w:lang w:val="de-CH"/>
          </w:rPr>
          <w:tab/>
        </w:r>
        <w:r w:rsidRPr="004E1B37">
          <w:rPr>
            <w:rStyle w:val="Hyperlink"/>
          </w:rPr>
          <w:t>Face avant</w:t>
        </w:r>
        <w:r>
          <w:rPr>
            <w:webHidden/>
          </w:rPr>
          <w:tab/>
        </w:r>
        <w:r>
          <w:rPr>
            <w:webHidden/>
          </w:rPr>
          <w:fldChar w:fldCharType="begin"/>
        </w:r>
        <w:r>
          <w:rPr>
            <w:webHidden/>
          </w:rPr>
          <w:instrText xml:space="preserve"> PAGEREF _Toc168309086 \h </w:instrText>
        </w:r>
        <w:r>
          <w:rPr>
            <w:webHidden/>
          </w:rPr>
        </w:r>
        <w:r>
          <w:rPr>
            <w:webHidden/>
          </w:rPr>
          <w:fldChar w:fldCharType="separate"/>
        </w:r>
        <w:r>
          <w:rPr>
            <w:webHidden/>
          </w:rPr>
          <w:t>6</w:t>
        </w:r>
        <w:r>
          <w:rPr>
            <w:webHidden/>
          </w:rPr>
          <w:fldChar w:fldCharType="end"/>
        </w:r>
      </w:hyperlink>
    </w:p>
    <w:p w:rsidR="00E8179B" w:rsidRDefault="00E8179B">
      <w:pPr>
        <w:pStyle w:val="Verzeichnis3"/>
        <w:rPr>
          <w:rFonts w:eastAsiaTheme="minorEastAsia" w:cstheme="minorBidi"/>
          <w:kern w:val="0"/>
          <w:szCs w:val="22"/>
          <w:lang w:val="de-CH"/>
        </w:rPr>
      </w:pPr>
      <w:hyperlink w:anchor="_Toc168309087" w:history="1">
        <w:r w:rsidRPr="004E1B37">
          <w:rPr>
            <w:rStyle w:val="Hyperlink"/>
          </w:rPr>
          <w:t>2.1.1.</w:t>
        </w:r>
        <w:r>
          <w:rPr>
            <w:rFonts w:eastAsiaTheme="minorEastAsia" w:cstheme="minorBidi"/>
            <w:kern w:val="0"/>
            <w:szCs w:val="22"/>
            <w:lang w:val="de-CH"/>
          </w:rPr>
          <w:tab/>
        </w:r>
        <w:r w:rsidRPr="004E1B37">
          <w:rPr>
            <w:rStyle w:val="Hyperlink"/>
          </w:rPr>
          <w:t>Fonctions des touches</w:t>
        </w:r>
        <w:r>
          <w:rPr>
            <w:webHidden/>
          </w:rPr>
          <w:tab/>
        </w:r>
        <w:r>
          <w:rPr>
            <w:webHidden/>
          </w:rPr>
          <w:fldChar w:fldCharType="begin"/>
        </w:r>
        <w:r>
          <w:rPr>
            <w:webHidden/>
          </w:rPr>
          <w:instrText xml:space="preserve"> PAGEREF _Toc168309087 \h </w:instrText>
        </w:r>
        <w:r>
          <w:rPr>
            <w:webHidden/>
          </w:rPr>
        </w:r>
        <w:r>
          <w:rPr>
            <w:webHidden/>
          </w:rPr>
          <w:fldChar w:fldCharType="separate"/>
        </w:r>
        <w:r>
          <w:rPr>
            <w:webHidden/>
          </w:rPr>
          <w:t>7</w:t>
        </w:r>
        <w:r>
          <w:rPr>
            <w:webHidden/>
          </w:rPr>
          <w:fldChar w:fldCharType="end"/>
        </w:r>
      </w:hyperlink>
    </w:p>
    <w:p w:rsidR="00E8179B" w:rsidRDefault="00E8179B">
      <w:pPr>
        <w:pStyle w:val="Verzeichnis4"/>
        <w:rPr>
          <w:rFonts w:eastAsiaTheme="minorEastAsia" w:cstheme="minorBidi"/>
          <w:kern w:val="0"/>
          <w:szCs w:val="22"/>
          <w:lang w:val="de-CH"/>
        </w:rPr>
      </w:pPr>
      <w:hyperlink w:anchor="_Toc168309088" w:history="1">
        <w:r w:rsidRPr="004E1B37">
          <w:rPr>
            <w:rStyle w:val="Hyperlink"/>
          </w:rPr>
          <w:t>2.1.1.1.</w:t>
        </w:r>
        <w:r>
          <w:rPr>
            <w:rFonts w:eastAsiaTheme="minorEastAsia" w:cstheme="minorBidi"/>
            <w:kern w:val="0"/>
            <w:szCs w:val="22"/>
            <w:lang w:val="de-CH"/>
          </w:rPr>
          <w:tab/>
        </w:r>
        <w:r w:rsidRPr="004E1B37">
          <w:rPr>
            <w:rStyle w:val="Hyperlink"/>
          </w:rPr>
          <w:t>Touche de fonction gauche/droite</w:t>
        </w:r>
        <w:r>
          <w:rPr>
            <w:webHidden/>
          </w:rPr>
          <w:tab/>
        </w:r>
        <w:r>
          <w:rPr>
            <w:webHidden/>
          </w:rPr>
          <w:fldChar w:fldCharType="begin"/>
        </w:r>
        <w:r>
          <w:rPr>
            <w:webHidden/>
          </w:rPr>
          <w:instrText xml:space="preserve"> PAGEREF _Toc168309088 \h </w:instrText>
        </w:r>
        <w:r>
          <w:rPr>
            <w:webHidden/>
          </w:rPr>
        </w:r>
        <w:r>
          <w:rPr>
            <w:webHidden/>
          </w:rPr>
          <w:fldChar w:fldCharType="separate"/>
        </w:r>
        <w:r>
          <w:rPr>
            <w:webHidden/>
          </w:rPr>
          <w:t>7</w:t>
        </w:r>
        <w:r>
          <w:rPr>
            <w:webHidden/>
          </w:rPr>
          <w:fldChar w:fldCharType="end"/>
        </w:r>
      </w:hyperlink>
    </w:p>
    <w:p w:rsidR="00E8179B" w:rsidRDefault="00E8179B">
      <w:pPr>
        <w:pStyle w:val="Verzeichnis4"/>
        <w:rPr>
          <w:rFonts w:eastAsiaTheme="minorEastAsia" w:cstheme="minorBidi"/>
          <w:kern w:val="0"/>
          <w:szCs w:val="22"/>
          <w:lang w:val="de-CH"/>
        </w:rPr>
      </w:pPr>
      <w:hyperlink w:anchor="_Toc168309089" w:history="1">
        <w:r w:rsidRPr="004E1B37">
          <w:rPr>
            <w:rStyle w:val="Hyperlink"/>
          </w:rPr>
          <w:t>2.1.1.2.</w:t>
        </w:r>
        <w:r>
          <w:rPr>
            <w:rFonts w:eastAsiaTheme="minorEastAsia" w:cstheme="minorBidi"/>
            <w:kern w:val="0"/>
            <w:szCs w:val="22"/>
            <w:lang w:val="de-CH"/>
          </w:rPr>
          <w:tab/>
        </w:r>
        <w:r w:rsidRPr="004E1B37">
          <w:rPr>
            <w:rStyle w:val="Hyperlink"/>
          </w:rPr>
          <w:t>Touche d’appel</w:t>
        </w:r>
        <w:r>
          <w:rPr>
            <w:webHidden/>
          </w:rPr>
          <w:tab/>
        </w:r>
        <w:r>
          <w:rPr>
            <w:webHidden/>
          </w:rPr>
          <w:fldChar w:fldCharType="begin"/>
        </w:r>
        <w:r>
          <w:rPr>
            <w:webHidden/>
          </w:rPr>
          <w:instrText xml:space="preserve"> PAGEREF _Toc168309089 \h </w:instrText>
        </w:r>
        <w:r>
          <w:rPr>
            <w:webHidden/>
          </w:rPr>
        </w:r>
        <w:r>
          <w:rPr>
            <w:webHidden/>
          </w:rPr>
          <w:fldChar w:fldCharType="separate"/>
        </w:r>
        <w:r>
          <w:rPr>
            <w:webHidden/>
          </w:rPr>
          <w:t>7</w:t>
        </w:r>
        <w:r>
          <w:rPr>
            <w:webHidden/>
          </w:rPr>
          <w:fldChar w:fldCharType="end"/>
        </w:r>
      </w:hyperlink>
    </w:p>
    <w:p w:rsidR="00E8179B" w:rsidRDefault="00E8179B">
      <w:pPr>
        <w:pStyle w:val="Verzeichnis4"/>
        <w:rPr>
          <w:rFonts w:eastAsiaTheme="minorEastAsia" w:cstheme="minorBidi"/>
          <w:kern w:val="0"/>
          <w:szCs w:val="22"/>
          <w:lang w:val="de-CH"/>
        </w:rPr>
      </w:pPr>
      <w:hyperlink w:anchor="_Toc168309090" w:history="1">
        <w:r w:rsidRPr="004E1B37">
          <w:rPr>
            <w:rStyle w:val="Hyperlink"/>
          </w:rPr>
          <w:t>2.1.1.3.</w:t>
        </w:r>
        <w:r>
          <w:rPr>
            <w:rFonts w:eastAsiaTheme="minorEastAsia" w:cstheme="minorBidi"/>
            <w:kern w:val="0"/>
            <w:szCs w:val="22"/>
            <w:lang w:val="de-CH"/>
          </w:rPr>
          <w:tab/>
        </w:r>
        <w:r w:rsidRPr="004E1B37">
          <w:rPr>
            <w:rStyle w:val="Hyperlink"/>
          </w:rPr>
          <w:t>Touche de fin d’appel</w:t>
        </w:r>
        <w:r>
          <w:rPr>
            <w:webHidden/>
          </w:rPr>
          <w:tab/>
        </w:r>
        <w:r>
          <w:rPr>
            <w:webHidden/>
          </w:rPr>
          <w:fldChar w:fldCharType="begin"/>
        </w:r>
        <w:r>
          <w:rPr>
            <w:webHidden/>
          </w:rPr>
          <w:instrText xml:space="preserve"> PAGEREF _Toc168309090 \h </w:instrText>
        </w:r>
        <w:r>
          <w:rPr>
            <w:webHidden/>
          </w:rPr>
        </w:r>
        <w:r>
          <w:rPr>
            <w:webHidden/>
          </w:rPr>
          <w:fldChar w:fldCharType="separate"/>
        </w:r>
        <w:r>
          <w:rPr>
            <w:webHidden/>
          </w:rPr>
          <w:t>7</w:t>
        </w:r>
        <w:r>
          <w:rPr>
            <w:webHidden/>
          </w:rPr>
          <w:fldChar w:fldCharType="end"/>
        </w:r>
      </w:hyperlink>
    </w:p>
    <w:p w:rsidR="00E8179B" w:rsidRDefault="00E8179B">
      <w:pPr>
        <w:pStyle w:val="Verzeichnis4"/>
        <w:rPr>
          <w:rFonts w:eastAsiaTheme="minorEastAsia" w:cstheme="minorBidi"/>
          <w:kern w:val="0"/>
          <w:szCs w:val="22"/>
          <w:lang w:val="de-CH"/>
        </w:rPr>
      </w:pPr>
      <w:hyperlink w:anchor="_Toc168309091" w:history="1">
        <w:r w:rsidRPr="004E1B37">
          <w:rPr>
            <w:rStyle w:val="Hyperlink"/>
          </w:rPr>
          <w:t>2.1.1.4.</w:t>
        </w:r>
        <w:r>
          <w:rPr>
            <w:rFonts w:eastAsiaTheme="minorEastAsia" w:cstheme="minorBidi"/>
            <w:kern w:val="0"/>
            <w:szCs w:val="22"/>
            <w:lang w:val="de-CH"/>
          </w:rPr>
          <w:tab/>
        </w:r>
        <w:r w:rsidRPr="004E1B37">
          <w:rPr>
            <w:rStyle w:val="Hyperlink"/>
          </w:rPr>
          <w:t>Touches de navigation</w:t>
        </w:r>
        <w:r>
          <w:rPr>
            <w:webHidden/>
          </w:rPr>
          <w:tab/>
        </w:r>
        <w:r>
          <w:rPr>
            <w:webHidden/>
          </w:rPr>
          <w:fldChar w:fldCharType="begin"/>
        </w:r>
        <w:r>
          <w:rPr>
            <w:webHidden/>
          </w:rPr>
          <w:instrText xml:space="preserve"> PAGEREF _Toc168309091 \h </w:instrText>
        </w:r>
        <w:r>
          <w:rPr>
            <w:webHidden/>
          </w:rPr>
        </w:r>
        <w:r>
          <w:rPr>
            <w:webHidden/>
          </w:rPr>
          <w:fldChar w:fldCharType="separate"/>
        </w:r>
        <w:r>
          <w:rPr>
            <w:webHidden/>
          </w:rPr>
          <w:t>7</w:t>
        </w:r>
        <w:r>
          <w:rPr>
            <w:webHidden/>
          </w:rPr>
          <w:fldChar w:fldCharType="end"/>
        </w:r>
      </w:hyperlink>
    </w:p>
    <w:p w:rsidR="00E8179B" w:rsidRDefault="00E8179B">
      <w:pPr>
        <w:pStyle w:val="Verzeichnis4"/>
        <w:rPr>
          <w:rFonts w:eastAsiaTheme="minorEastAsia" w:cstheme="minorBidi"/>
          <w:kern w:val="0"/>
          <w:szCs w:val="22"/>
          <w:lang w:val="de-CH"/>
        </w:rPr>
      </w:pPr>
      <w:hyperlink w:anchor="_Toc168309092" w:history="1">
        <w:r w:rsidRPr="004E1B37">
          <w:rPr>
            <w:rStyle w:val="Hyperlink"/>
          </w:rPr>
          <w:t>2.1.1.5.</w:t>
        </w:r>
        <w:r>
          <w:rPr>
            <w:rFonts w:eastAsiaTheme="minorEastAsia" w:cstheme="minorBidi"/>
            <w:kern w:val="0"/>
            <w:szCs w:val="22"/>
            <w:lang w:val="de-CH"/>
          </w:rPr>
          <w:tab/>
        </w:r>
        <w:r w:rsidRPr="004E1B37">
          <w:rPr>
            <w:rStyle w:val="Hyperlink"/>
          </w:rPr>
          <w:t>Touches photos</w:t>
        </w:r>
        <w:r>
          <w:rPr>
            <w:webHidden/>
          </w:rPr>
          <w:tab/>
        </w:r>
        <w:r>
          <w:rPr>
            <w:webHidden/>
          </w:rPr>
          <w:fldChar w:fldCharType="begin"/>
        </w:r>
        <w:r>
          <w:rPr>
            <w:webHidden/>
          </w:rPr>
          <w:instrText xml:space="preserve"> PAGEREF _Toc168309092 \h </w:instrText>
        </w:r>
        <w:r>
          <w:rPr>
            <w:webHidden/>
          </w:rPr>
        </w:r>
        <w:r>
          <w:rPr>
            <w:webHidden/>
          </w:rPr>
          <w:fldChar w:fldCharType="separate"/>
        </w:r>
        <w:r>
          <w:rPr>
            <w:webHidden/>
          </w:rPr>
          <w:t>7</w:t>
        </w:r>
        <w:r>
          <w:rPr>
            <w:webHidden/>
          </w:rPr>
          <w:fldChar w:fldCharType="end"/>
        </w:r>
      </w:hyperlink>
    </w:p>
    <w:p w:rsidR="00E8179B" w:rsidRDefault="00E8179B">
      <w:pPr>
        <w:pStyle w:val="Verzeichnis2"/>
        <w:rPr>
          <w:rFonts w:eastAsiaTheme="minorEastAsia" w:cstheme="minorBidi"/>
          <w:kern w:val="0"/>
          <w:szCs w:val="22"/>
          <w:lang w:val="de-CH"/>
        </w:rPr>
      </w:pPr>
      <w:hyperlink w:anchor="_Toc168309093" w:history="1">
        <w:r w:rsidRPr="004E1B37">
          <w:rPr>
            <w:rStyle w:val="Hyperlink"/>
          </w:rPr>
          <w:t>2.2.</w:t>
        </w:r>
        <w:r>
          <w:rPr>
            <w:rFonts w:eastAsiaTheme="minorEastAsia" w:cstheme="minorBidi"/>
            <w:kern w:val="0"/>
            <w:szCs w:val="22"/>
            <w:lang w:val="de-CH"/>
          </w:rPr>
          <w:tab/>
        </w:r>
        <w:r w:rsidRPr="004E1B37">
          <w:rPr>
            <w:rStyle w:val="Hyperlink"/>
          </w:rPr>
          <w:t>Côté droit</w:t>
        </w:r>
        <w:r>
          <w:rPr>
            <w:webHidden/>
          </w:rPr>
          <w:tab/>
        </w:r>
        <w:r>
          <w:rPr>
            <w:webHidden/>
          </w:rPr>
          <w:fldChar w:fldCharType="begin"/>
        </w:r>
        <w:r>
          <w:rPr>
            <w:webHidden/>
          </w:rPr>
          <w:instrText xml:space="preserve"> PAGEREF _Toc168309093 \h </w:instrText>
        </w:r>
        <w:r>
          <w:rPr>
            <w:webHidden/>
          </w:rPr>
        </w:r>
        <w:r>
          <w:rPr>
            <w:webHidden/>
          </w:rPr>
          <w:fldChar w:fldCharType="separate"/>
        </w:r>
        <w:r>
          <w:rPr>
            <w:webHidden/>
          </w:rPr>
          <w:t>8</w:t>
        </w:r>
        <w:r>
          <w:rPr>
            <w:webHidden/>
          </w:rPr>
          <w:fldChar w:fldCharType="end"/>
        </w:r>
      </w:hyperlink>
    </w:p>
    <w:p w:rsidR="00E8179B" w:rsidRDefault="00E8179B">
      <w:pPr>
        <w:pStyle w:val="Verzeichnis2"/>
        <w:rPr>
          <w:rFonts w:eastAsiaTheme="minorEastAsia" w:cstheme="minorBidi"/>
          <w:kern w:val="0"/>
          <w:szCs w:val="22"/>
          <w:lang w:val="de-CH"/>
        </w:rPr>
      </w:pPr>
      <w:hyperlink w:anchor="_Toc168309094" w:history="1">
        <w:r w:rsidRPr="004E1B37">
          <w:rPr>
            <w:rStyle w:val="Hyperlink"/>
          </w:rPr>
          <w:t>2.3.</w:t>
        </w:r>
        <w:r>
          <w:rPr>
            <w:rFonts w:eastAsiaTheme="minorEastAsia" w:cstheme="minorBidi"/>
            <w:kern w:val="0"/>
            <w:szCs w:val="22"/>
            <w:lang w:val="de-CH"/>
          </w:rPr>
          <w:tab/>
        </w:r>
        <w:r w:rsidRPr="004E1B37">
          <w:rPr>
            <w:rStyle w:val="Hyperlink"/>
          </w:rPr>
          <w:t>Arrière du combiné</w:t>
        </w:r>
        <w:r>
          <w:rPr>
            <w:webHidden/>
          </w:rPr>
          <w:tab/>
        </w:r>
        <w:r>
          <w:rPr>
            <w:webHidden/>
          </w:rPr>
          <w:fldChar w:fldCharType="begin"/>
        </w:r>
        <w:r>
          <w:rPr>
            <w:webHidden/>
          </w:rPr>
          <w:instrText xml:space="preserve"> PAGEREF _Toc168309094 \h </w:instrText>
        </w:r>
        <w:r>
          <w:rPr>
            <w:webHidden/>
          </w:rPr>
        </w:r>
        <w:r>
          <w:rPr>
            <w:webHidden/>
          </w:rPr>
          <w:fldChar w:fldCharType="separate"/>
        </w:r>
        <w:r>
          <w:rPr>
            <w:webHidden/>
          </w:rPr>
          <w:t>8</w:t>
        </w:r>
        <w:r>
          <w:rPr>
            <w:webHidden/>
          </w:rPr>
          <w:fldChar w:fldCharType="end"/>
        </w:r>
      </w:hyperlink>
    </w:p>
    <w:p w:rsidR="00E8179B" w:rsidRDefault="00E8179B">
      <w:pPr>
        <w:pStyle w:val="Verzeichnis2"/>
        <w:rPr>
          <w:rFonts w:eastAsiaTheme="minorEastAsia" w:cstheme="minorBidi"/>
          <w:kern w:val="0"/>
          <w:szCs w:val="22"/>
          <w:lang w:val="de-CH"/>
        </w:rPr>
      </w:pPr>
      <w:hyperlink w:anchor="_Toc168309095" w:history="1">
        <w:r w:rsidRPr="004E1B37">
          <w:rPr>
            <w:rStyle w:val="Hyperlink"/>
          </w:rPr>
          <w:t>2.4.</w:t>
        </w:r>
        <w:r>
          <w:rPr>
            <w:rFonts w:eastAsiaTheme="minorEastAsia" w:cstheme="minorBidi"/>
            <w:kern w:val="0"/>
            <w:szCs w:val="22"/>
            <w:lang w:val="de-CH"/>
          </w:rPr>
          <w:tab/>
        </w:r>
        <w:r w:rsidRPr="004E1B37">
          <w:rPr>
            <w:rStyle w:val="Hyperlink"/>
          </w:rPr>
          <w:t>Dessous du combiné</w:t>
        </w:r>
        <w:r>
          <w:rPr>
            <w:webHidden/>
          </w:rPr>
          <w:tab/>
        </w:r>
        <w:r>
          <w:rPr>
            <w:webHidden/>
          </w:rPr>
          <w:fldChar w:fldCharType="begin"/>
        </w:r>
        <w:r>
          <w:rPr>
            <w:webHidden/>
          </w:rPr>
          <w:instrText xml:space="preserve"> PAGEREF _Toc168309095 \h </w:instrText>
        </w:r>
        <w:r>
          <w:rPr>
            <w:webHidden/>
          </w:rPr>
        </w:r>
        <w:r>
          <w:rPr>
            <w:webHidden/>
          </w:rPr>
          <w:fldChar w:fldCharType="separate"/>
        </w:r>
        <w:r>
          <w:rPr>
            <w:webHidden/>
          </w:rPr>
          <w:t>8</w:t>
        </w:r>
        <w:r>
          <w:rPr>
            <w:webHidden/>
          </w:rPr>
          <w:fldChar w:fldCharType="end"/>
        </w:r>
      </w:hyperlink>
    </w:p>
    <w:p w:rsidR="00E8179B" w:rsidRDefault="00E8179B">
      <w:pPr>
        <w:pStyle w:val="Verzeichnis2"/>
        <w:rPr>
          <w:rFonts w:eastAsiaTheme="minorEastAsia" w:cstheme="minorBidi"/>
          <w:kern w:val="0"/>
          <w:szCs w:val="22"/>
          <w:lang w:val="de-CH"/>
        </w:rPr>
      </w:pPr>
      <w:hyperlink w:anchor="_Toc168309096" w:history="1">
        <w:r w:rsidRPr="004E1B37">
          <w:rPr>
            <w:rStyle w:val="Hyperlink"/>
          </w:rPr>
          <w:t>2.5.</w:t>
        </w:r>
        <w:r>
          <w:rPr>
            <w:rFonts w:eastAsiaTheme="minorEastAsia" w:cstheme="minorBidi"/>
            <w:kern w:val="0"/>
            <w:szCs w:val="22"/>
            <w:lang w:val="de-CH"/>
          </w:rPr>
          <w:tab/>
        </w:r>
        <w:r w:rsidRPr="004E1B37">
          <w:rPr>
            <w:rStyle w:val="Hyperlink"/>
          </w:rPr>
          <w:t>Écran LCD</w:t>
        </w:r>
        <w:r>
          <w:rPr>
            <w:webHidden/>
          </w:rPr>
          <w:tab/>
        </w:r>
        <w:r>
          <w:rPr>
            <w:webHidden/>
          </w:rPr>
          <w:fldChar w:fldCharType="begin"/>
        </w:r>
        <w:r>
          <w:rPr>
            <w:webHidden/>
          </w:rPr>
          <w:instrText xml:space="preserve"> PAGEREF _Toc168309096 \h </w:instrText>
        </w:r>
        <w:r>
          <w:rPr>
            <w:webHidden/>
          </w:rPr>
        </w:r>
        <w:r>
          <w:rPr>
            <w:webHidden/>
          </w:rPr>
          <w:fldChar w:fldCharType="separate"/>
        </w:r>
        <w:r>
          <w:rPr>
            <w:webHidden/>
          </w:rPr>
          <w:t>8</w:t>
        </w:r>
        <w:r>
          <w:rPr>
            <w:webHidden/>
          </w:rPr>
          <w:fldChar w:fldCharType="end"/>
        </w:r>
      </w:hyperlink>
    </w:p>
    <w:p w:rsidR="00E8179B" w:rsidRDefault="00E8179B">
      <w:pPr>
        <w:pStyle w:val="Verzeichnis2"/>
        <w:rPr>
          <w:rFonts w:eastAsiaTheme="minorEastAsia" w:cstheme="minorBidi"/>
          <w:kern w:val="0"/>
          <w:szCs w:val="22"/>
          <w:lang w:val="de-CH"/>
        </w:rPr>
      </w:pPr>
      <w:hyperlink w:anchor="_Toc168309097" w:history="1">
        <w:r w:rsidRPr="004E1B37">
          <w:rPr>
            <w:rStyle w:val="Hyperlink"/>
          </w:rPr>
          <w:t>2.6.</w:t>
        </w:r>
        <w:r>
          <w:rPr>
            <w:rFonts w:eastAsiaTheme="minorEastAsia" w:cstheme="minorBidi"/>
            <w:kern w:val="0"/>
            <w:szCs w:val="22"/>
            <w:lang w:val="de-CH"/>
          </w:rPr>
          <w:tab/>
        </w:r>
        <w:r w:rsidRPr="004E1B37">
          <w:rPr>
            <w:rStyle w:val="Hyperlink"/>
          </w:rPr>
          <w:t>Navigation dans un menu</w:t>
        </w:r>
        <w:r>
          <w:rPr>
            <w:webHidden/>
          </w:rPr>
          <w:tab/>
        </w:r>
        <w:r>
          <w:rPr>
            <w:webHidden/>
          </w:rPr>
          <w:fldChar w:fldCharType="begin"/>
        </w:r>
        <w:r>
          <w:rPr>
            <w:webHidden/>
          </w:rPr>
          <w:instrText xml:space="preserve"> PAGEREF _Toc168309097 \h </w:instrText>
        </w:r>
        <w:r>
          <w:rPr>
            <w:webHidden/>
          </w:rPr>
        </w:r>
        <w:r>
          <w:rPr>
            <w:webHidden/>
          </w:rPr>
          <w:fldChar w:fldCharType="separate"/>
        </w:r>
        <w:r>
          <w:rPr>
            <w:webHidden/>
          </w:rPr>
          <w:t>9</w:t>
        </w:r>
        <w:r>
          <w:rPr>
            <w:webHidden/>
          </w:rPr>
          <w:fldChar w:fldCharType="end"/>
        </w:r>
      </w:hyperlink>
    </w:p>
    <w:p w:rsidR="00E8179B" w:rsidRDefault="00E8179B">
      <w:pPr>
        <w:pStyle w:val="Verzeichnis2"/>
        <w:rPr>
          <w:rFonts w:eastAsiaTheme="minorEastAsia" w:cstheme="minorBidi"/>
          <w:kern w:val="0"/>
          <w:szCs w:val="22"/>
          <w:lang w:val="de-CH"/>
        </w:rPr>
      </w:pPr>
      <w:hyperlink w:anchor="_Toc168309098" w:history="1">
        <w:r w:rsidRPr="004E1B37">
          <w:rPr>
            <w:rStyle w:val="Hyperlink"/>
          </w:rPr>
          <w:t>2.7.</w:t>
        </w:r>
        <w:r>
          <w:rPr>
            <w:rFonts w:eastAsiaTheme="minorEastAsia" w:cstheme="minorBidi"/>
            <w:kern w:val="0"/>
            <w:szCs w:val="22"/>
            <w:lang w:val="de-CH"/>
          </w:rPr>
          <w:tab/>
        </w:r>
        <w:r w:rsidRPr="004E1B37">
          <w:rPr>
            <w:rStyle w:val="Hyperlink"/>
          </w:rPr>
          <w:t>Carte du menu</w:t>
        </w:r>
        <w:r>
          <w:rPr>
            <w:webHidden/>
          </w:rPr>
          <w:tab/>
        </w:r>
        <w:r>
          <w:rPr>
            <w:webHidden/>
          </w:rPr>
          <w:fldChar w:fldCharType="begin"/>
        </w:r>
        <w:r>
          <w:rPr>
            <w:webHidden/>
          </w:rPr>
          <w:instrText xml:space="preserve"> PAGEREF _Toc168309098 \h </w:instrText>
        </w:r>
        <w:r>
          <w:rPr>
            <w:webHidden/>
          </w:rPr>
        </w:r>
        <w:r>
          <w:rPr>
            <w:webHidden/>
          </w:rPr>
          <w:fldChar w:fldCharType="separate"/>
        </w:r>
        <w:r>
          <w:rPr>
            <w:webHidden/>
          </w:rPr>
          <w:t>9</w:t>
        </w:r>
        <w:r>
          <w:rPr>
            <w:webHidden/>
          </w:rPr>
          <w:fldChar w:fldCharType="end"/>
        </w:r>
      </w:hyperlink>
    </w:p>
    <w:p w:rsidR="00E8179B" w:rsidRDefault="00E8179B">
      <w:pPr>
        <w:pStyle w:val="Verzeichnis2"/>
        <w:rPr>
          <w:rFonts w:eastAsiaTheme="minorEastAsia" w:cstheme="minorBidi"/>
          <w:kern w:val="0"/>
          <w:szCs w:val="22"/>
          <w:lang w:val="de-CH"/>
        </w:rPr>
      </w:pPr>
      <w:hyperlink w:anchor="_Toc168309099" w:history="1">
        <w:r w:rsidRPr="004E1B37">
          <w:rPr>
            <w:rStyle w:val="Hyperlink"/>
          </w:rPr>
          <w:t>2.8.</w:t>
        </w:r>
        <w:r>
          <w:rPr>
            <w:rFonts w:eastAsiaTheme="minorEastAsia" w:cstheme="minorBidi"/>
            <w:kern w:val="0"/>
            <w:szCs w:val="22"/>
            <w:lang w:val="de-CH"/>
          </w:rPr>
          <w:tab/>
        </w:r>
        <w:r w:rsidRPr="004E1B37">
          <w:rPr>
            <w:rStyle w:val="Hyperlink"/>
          </w:rPr>
          <w:t>Services réseau</w:t>
        </w:r>
        <w:r>
          <w:rPr>
            <w:webHidden/>
          </w:rPr>
          <w:tab/>
        </w:r>
        <w:r>
          <w:rPr>
            <w:webHidden/>
          </w:rPr>
          <w:fldChar w:fldCharType="begin"/>
        </w:r>
        <w:r>
          <w:rPr>
            <w:webHidden/>
          </w:rPr>
          <w:instrText xml:space="preserve"> PAGEREF _Toc168309099 \h </w:instrText>
        </w:r>
        <w:r>
          <w:rPr>
            <w:webHidden/>
          </w:rPr>
        </w:r>
        <w:r>
          <w:rPr>
            <w:webHidden/>
          </w:rPr>
          <w:fldChar w:fldCharType="separate"/>
        </w:r>
        <w:r>
          <w:rPr>
            <w:webHidden/>
          </w:rPr>
          <w:t>11</w:t>
        </w:r>
        <w:r>
          <w:rPr>
            <w:webHidden/>
          </w:rPr>
          <w:fldChar w:fldCharType="end"/>
        </w:r>
      </w:hyperlink>
    </w:p>
    <w:p w:rsidR="00E8179B" w:rsidRDefault="00E8179B">
      <w:pPr>
        <w:pStyle w:val="Verzeichnis2"/>
        <w:rPr>
          <w:rFonts w:eastAsiaTheme="minorEastAsia" w:cstheme="minorBidi"/>
          <w:kern w:val="0"/>
          <w:szCs w:val="22"/>
          <w:lang w:val="de-CH"/>
        </w:rPr>
      </w:pPr>
      <w:hyperlink w:anchor="_Toc168309100" w:history="1">
        <w:r w:rsidRPr="004E1B37">
          <w:rPr>
            <w:rStyle w:val="Hyperlink"/>
          </w:rPr>
          <w:t>2.9.</w:t>
        </w:r>
        <w:r>
          <w:rPr>
            <w:rFonts w:eastAsiaTheme="minorEastAsia" w:cstheme="minorBidi"/>
            <w:kern w:val="0"/>
            <w:szCs w:val="22"/>
            <w:lang w:val="de-CH"/>
          </w:rPr>
          <w:tab/>
        </w:r>
        <w:r w:rsidRPr="004E1B37">
          <w:rPr>
            <w:rStyle w:val="Hyperlink"/>
          </w:rPr>
          <w:t>Mots de passe</w:t>
        </w:r>
        <w:r>
          <w:rPr>
            <w:webHidden/>
          </w:rPr>
          <w:tab/>
        </w:r>
        <w:r>
          <w:rPr>
            <w:webHidden/>
          </w:rPr>
          <w:fldChar w:fldCharType="begin"/>
        </w:r>
        <w:r>
          <w:rPr>
            <w:webHidden/>
          </w:rPr>
          <w:instrText xml:space="preserve"> PAGEREF _Toc168309100 \h </w:instrText>
        </w:r>
        <w:r>
          <w:rPr>
            <w:webHidden/>
          </w:rPr>
        </w:r>
        <w:r>
          <w:rPr>
            <w:webHidden/>
          </w:rPr>
          <w:fldChar w:fldCharType="separate"/>
        </w:r>
        <w:r>
          <w:rPr>
            <w:webHidden/>
          </w:rPr>
          <w:t>11</w:t>
        </w:r>
        <w:r>
          <w:rPr>
            <w:webHidden/>
          </w:rPr>
          <w:fldChar w:fldCharType="end"/>
        </w:r>
      </w:hyperlink>
    </w:p>
    <w:p w:rsidR="00E8179B" w:rsidRDefault="00E8179B">
      <w:pPr>
        <w:pStyle w:val="Verzeichnis1"/>
        <w:rPr>
          <w:rFonts w:eastAsiaTheme="minorEastAsia" w:cstheme="minorBidi"/>
          <w:b w:val="0"/>
          <w:kern w:val="0"/>
          <w:szCs w:val="22"/>
          <w:lang w:val="de-CH"/>
        </w:rPr>
      </w:pPr>
      <w:hyperlink w:anchor="_Toc168309101" w:history="1">
        <w:r w:rsidRPr="004E1B37">
          <w:rPr>
            <w:rStyle w:val="Hyperlink"/>
          </w:rPr>
          <w:t>3.</w:t>
        </w:r>
        <w:r>
          <w:rPr>
            <w:rFonts w:eastAsiaTheme="minorEastAsia" w:cstheme="minorBidi"/>
            <w:b w:val="0"/>
            <w:kern w:val="0"/>
            <w:szCs w:val="22"/>
            <w:lang w:val="de-CH"/>
          </w:rPr>
          <w:tab/>
        </w:r>
        <w:r w:rsidRPr="004E1B37">
          <w:rPr>
            <w:rStyle w:val="Hyperlink"/>
          </w:rPr>
          <w:t>Réglages</w:t>
        </w:r>
        <w:r>
          <w:rPr>
            <w:webHidden/>
          </w:rPr>
          <w:tab/>
        </w:r>
        <w:r>
          <w:rPr>
            <w:webHidden/>
          </w:rPr>
          <w:fldChar w:fldCharType="begin"/>
        </w:r>
        <w:r>
          <w:rPr>
            <w:webHidden/>
          </w:rPr>
          <w:instrText xml:space="preserve"> PAGEREF _Toc168309101 \h </w:instrText>
        </w:r>
        <w:r>
          <w:rPr>
            <w:webHidden/>
          </w:rPr>
        </w:r>
        <w:r>
          <w:rPr>
            <w:webHidden/>
          </w:rPr>
          <w:fldChar w:fldCharType="separate"/>
        </w:r>
        <w:r>
          <w:rPr>
            <w:webHidden/>
          </w:rPr>
          <w:t>11</w:t>
        </w:r>
        <w:r>
          <w:rPr>
            <w:webHidden/>
          </w:rPr>
          <w:fldChar w:fldCharType="end"/>
        </w:r>
      </w:hyperlink>
    </w:p>
    <w:p w:rsidR="00E8179B" w:rsidRDefault="00E8179B">
      <w:pPr>
        <w:pStyle w:val="Verzeichnis2"/>
        <w:rPr>
          <w:rFonts w:eastAsiaTheme="minorEastAsia" w:cstheme="minorBidi"/>
          <w:kern w:val="0"/>
          <w:szCs w:val="22"/>
          <w:lang w:val="de-CH"/>
        </w:rPr>
      </w:pPr>
      <w:hyperlink w:anchor="_Toc168309102" w:history="1">
        <w:r w:rsidRPr="004E1B37">
          <w:rPr>
            <w:rStyle w:val="Hyperlink"/>
          </w:rPr>
          <w:t>3.1.</w:t>
        </w:r>
        <w:r>
          <w:rPr>
            <w:rFonts w:eastAsiaTheme="minorEastAsia" w:cstheme="minorBidi"/>
            <w:kern w:val="0"/>
            <w:szCs w:val="22"/>
            <w:lang w:val="de-CH"/>
          </w:rPr>
          <w:tab/>
        </w:r>
        <w:r w:rsidRPr="004E1B37">
          <w:rPr>
            <w:rStyle w:val="Hyperlink"/>
          </w:rPr>
          <w:t>Installation de la carte SIM et de la batterie</w:t>
        </w:r>
        <w:r>
          <w:rPr>
            <w:webHidden/>
          </w:rPr>
          <w:tab/>
        </w:r>
        <w:r>
          <w:rPr>
            <w:webHidden/>
          </w:rPr>
          <w:fldChar w:fldCharType="begin"/>
        </w:r>
        <w:r>
          <w:rPr>
            <w:webHidden/>
          </w:rPr>
          <w:instrText xml:space="preserve"> PAGEREF _Toc168309102 \h </w:instrText>
        </w:r>
        <w:r>
          <w:rPr>
            <w:webHidden/>
          </w:rPr>
        </w:r>
        <w:r>
          <w:rPr>
            <w:webHidden/>
          </w:rPr>
          <w:fldChar w:fldCharType="separate"/>
        </w:r>
        <w:r>
          <w:rPr>
            <w:webHidden/>
          </w:rPr>
          <w:t>11</w:t>
        </w:r>
        <w:r>
          <w:rPr>
            <w:webHidden/>
          </w:rPr>
          <w:fldChar w:fldCharType="end"/>
        </w:r>
      </w:hyperlink>
    </w:p>
    <w:p w:rsidR="00E8179B" w:rsidRDefault="00E8179B">
      <w:pPr>
        <w:pStyle w:val="Verzeichnis2"/>
        <w:rPr>
          <w:rFonts w:eastAsiaTheme="minorEastAsia" w:cstheme="minorBidi"/>
          <w:kern w:val="0"/>
          <w:szCs w:val="22"/>
          <w:lang w:val="de-CH"/>
        </w:rPr>
      </w:pPr>
      <w:hyperlink w:anchor="_Toc168309103" w:history="1">
        <w:r w:rsidRPr="004E1B37">
          <w:rPr>
            <w:rStyle w:val="Hyperlink"/>
          </w:rPr>
          <w:t>3.2.</w:t>
        </w:r>
        <w:r>
          <w:rPr>
            <w:rFonts w:eastAsiaTheme="minorEastAsia" w:cstheme="minorBidi"/>
            <w:kern w:val="0"/>
            <w:szCs w:val="22"/>
            <w:lang w:val="de-CH"/>
          </w:rPr>
          <w:tab/>
        </w:r>
        <w:r w:rsidRPr="004E1B37">
          <w:rPr>
            <w:rStyle w:val="Hyperlink"/>
          </w:rPr>
          <w:t>Chargement de la batterie</w:t>
        </w:r>
        <w:r>
          <w:rPr>
            <w:webHidden/>
          </w:rPr>
          <w:tab/>
        </w:r>
        <w:r>
          <w:rPr>
            <w:webHidden/>
          </w:rPr>
          <w:fldChar w:fldCharType="begin"/>
        </w:r>
        <w:r>
          <w:rPr>
            <w:webHidden/>
          </w:rPr>
          <w:instrText xml:space="preserve"> PAGEREF _Toc168309103 \h </w:instrText>
        </w:r>
        <w:r>
          <w:rPr>
            <w:webHidden/>
          </w:rPr>
        </w:r>
        <w:r>
          <w:rPr>
            <w:webHidden/>
          </w:rPr>
          <w:fldChar w:fldCharType="separate"/>
        </w:r>
        <w:r>
          <w:rPr>
            <w:webHidden/>
          </w:rPr>
          <w:t>11</w:t>
        </w:r>
        <w:r>
          <w:rPr>
            <w:webHidden/>
          </w:rPr>
          <w:fldChar w:fldCharType="end"/>
        </w:r>
      </w:hyperlink>
    </w:p>
    <w:p w:rsidR="00E8179B" w:rsidRDefault="00E8179B">
      <w:pPr>
        <w:pStyle w:val="Verzeichnis3"/>
        <w:rPr>
          <w:rFonts w:eastAsiaTheme="minorEastAsia" w:cstheme="minorBidi"/>
          <w:kern w:val="0"/>
          <w:szCs w:val="22"/>
          <w:lang w:val="de-CH"/>
        </w:rPr>
      </w:pPr>
      <w:hyperlink w:anchor="_Toc168309104" w:history="1">
        <w:r w:rsidRPr="004E1B37">
          <w:rPr>
            <w:rStyle w:val="Hyperlink"/>
          </w:rPr>
          <w:t>3.2.1.</w:t>
        </w:r>
        <w:r>
          <w:rPr>
            <w:rFonts w:eastAsiaTheme="minorEastAsia" w:cstheme="minorBidi"/>
            <w:kern w:val="0"/>
            <w:szCs w:val="22"/>
            <w:lang w:val="de-CH"/>
          </w:rPr>
          <w:tab/>
        </w:r>
        <w:r w:rsidRPr="004E1B37">
          <w:rPr>
            <w:rStyle w:val="Hyperlink"/>
          </w:rPr>
          <w:t>Chargement via le port de type C</w:t>
        </w:r>
        <w:r>
          <w:rPr>
            <w:webHidden/>
          </w:rPr>
          <w:tab/>
        </w:r>
        <w:r>
          <w:rPr>
            <w:webHidden/>
          </w:rPr>
          <w:fldChar w:fldCharType="begin"/>
        </w:r>
        <w:r>
          <w:rPr>
            <w:webHidden/>
          </w:rPr>
          <w:instrText xml:space="preserve"> PAGEREF _Toc168309104 \h </w:instrText>
        </w:r>
        <w:r>
          <w:rPr>
            <w:webHidden/>
          </w:rPr>
        </w:r>
        <w:r>
          <w:rPr>
            <w:webHidden/>
          </w:rPr>
          <w:fldChar w:fldCharType="separate"/>
        </w:r>
        <w:r>
          <w:rPr>
            <w:webHidden/>
          </w:rPr>
          <w:t>11</w:t>
        </w:r>
        <w:r>
          <w:rPr>
            <w:webHidden/>
          </w:rPr>
          <w:fldChar w:fldCharType="end"/>
        </w:r>
      </w:hyperlink>
    </w:p>
    <w:p w:rsidR="00E8179B" w:rsidRDefault="00E8179B">
      <w:pPr>
        <w:pStyle w:val="Verzeichnis3"/>
        <w:rPr>
          <w:rFonts w:eastAsiaTheme="minorEastAsia" w:cstheme="minorBidi"/>
          <w:kern w:val="0"/>
          <w:szCs w:val="22"/>
          <w:lang w:val="de-CH"/>
        </w:rPr>
      </w:pPr>
      <w:hyperlink w:anchor="_Toc168309105" w:history="1">
        <w:r w:rsidRPr="004E1B37">
          <w:rPr>
            <w:rStyle w:val="Hyperlink"/>
          </w:rPr>
          <w:t>3.2.2.</w:t>
        </w:r>
        <w:r>
          <w:rPr>
            <w:rFonts w:eastAsiaTheme="minorEastAsia" w:cstheme="minorBidi"/>
            <w:kern w:val="0"/>
            <w:szCs w:val="22"/>
            <w:lang w:val="de-CH"/>
          </w:rPr>
          <w:tab/>
        </w:r>
        <w:r w:rsidRPr="004E1B37">
          <w:rPr>
            <w:rStyle w:val="Hyperlink"/>
          </w:rPr>
          <w:t>Chargement via le socle de charge</w:t>
        </w:r>
        <w:r>
          <w:rPr>
            <w:webHidden/>
          </w:rPr>
          <w:tab/>
        </w:r>
        <w:r>
          <w:rPr>
            <w:webHidden/>
          </w:rPr>
          <w:fldChar w:fldCharType="begin"/>
        </w:r>
        <w:r>
          <w:rPr>
            <w:webHidden/>
          </w:rPr>
          <w:instrText xml:space="preserve"> PAGEREF _Toc168309105 \h </w:instrText>
        </w:r>
        <w:r>
          <w:rPr>
            <w:webHidden/>
          </w:rPr>
        </w:r>
        <w:r>
          <w:rPr>
            <w:webHidden/>
          </w:rPr>
          <w:fldChar w:fldCharType="separate"/>
        </w:r>
        <w:r>
          <w:rPr>
            <w:webHidden/>
          </w:rPr>
          <w:t>12</w:t>
        </w:r>
        <w:r>
          <w:rPr>
            <w:webHidden/>
          </w:rPr>
          <w:fldChar w:fldCharType="end"/>
        </w:r>
      </w:hyperlink>
    </w:p>
    <w:p w:rsidR="00E8179B" w:rsidRDefault="00E8179B">
      <w:pPr>
        <w:pStyle w:val="Verzeichnis2"/>
        <w:rPr>
          <w:rFonts w:eastAsiaTheme="minorEastAsia" w:cstheme="minorBidi"/>
          <w:kern w:val="0"/>
          <w:szCs w:val="22"/>
          <w:lang w:val="de-CH"/>
        </w:rPr>
      </w:pPr>
      <w:hyperlink w:anchor="_Toc168309106" w:history="1">
        <w:r w:rsidRPr="004E1B37">
          <w:rPr>
            <w:rStyle w:val="Hyperlink"/>
          </w:rPr>
          <w:t>3.3.</w:t>
        </w:r>
        <w:r>
          <w:rPr>
            <w:rFonts w:eastAsiaTheme="minorEastAsia" w:cstheme="minorBidi"/>
            <w:kern w:val="0"/>
            <w:szCs w:val="22"/>
            <w:lang w:val="de-CH"/>
          </w:rPr>
          <w:tab/>
        </w:r>
        <w:r w:rsidRPr="004E1B37">
          <w:rPr>
            <w:rStyle w:val="Hyperlink"/>
          </w:rPr>
          <w:t>Mise en marche et arrêt</w:t>
        </w:r>
        <w:r>
          <w:rPr>
            <w:webHidden/>
          </w:rPr>
          <w:tab/>
        </w:r>
        <w:r>
          <w:rPr>
            <w:webHidden/>
          </w:rPr>
          <w:fldChar w:fldCharType="begin"/>
        </w:r>
        <w:r>
          <w:rPr>
            <w:webHidden/>
          </w:rPr>
          <w:instrText xml:space="preserve"> PAGEREF _Toc168309106 \h </w:instrText>
        </w:r>
        <w:r>
          <w:rPr>
            <w:webHidden/>
          </w:rPr>
        </w:r>
        <w:r>
          <w:rPr>
            <w:webHidden/>
          </w:rPr>
          <w:fldChar w:fldCharType="separate"/>
        </w:r>
        <w:r>
          <w:rPr>
            <w:webHidden/>
          </w:rPr>
          <w:t>12</w:t>
        </w:r>
        <w:r>
          <w:rPr>
            <w:webHidden/>
          </w:rPr>
          <w:fldChar w:fldCharType="end"/>
        </w:r>
      </w:hyperlink>
    </w:p>
    <w:p w:rsidR="00E8179B" w:rsidRDefault="00E8179B">
      <w:pPr>
        <w:pStyle w:val="Verzeichnis2"/>
        <w:rPr>
          <w:rFonts w:eastAsiaTheme="minorEastAsia" w:cstheme="minorBidi"/>
          <w:kern w:val="0"/>
          <w:szCs w:val="22"/>
          <w:lang w:val="de-CH"/>
        </w:rPr>
      </w:pPr>
      <w:hyperlink w:anchor="_Toc168309107" w:history="1">
        <w:r w:rsidRPr="004E1B37">
          <w:rPr>
            <w:rStyle w:val="Hyperlink"/>
          </w:rPr>
          <w:t>3.4.</w:t>
        </w:r>
        <w:r>
          <w:rPr>
            <w:rFonts w:eastAsiaTheme="minorEastAsia" w:cstheme="minorBidi"/>
            <w:kern w:val="0"/>
            <w:szCs w:val="22"/>
            <w:lang w:val="de-CH"/>
          </w:rPr>
          <w:tab/>
        </w:r>
        <w:r w:rsidRPr="004E1B37">
          <w:rPr>
            <w:rStyle w:val="Hyperlink"/>
          </w:rPr>
          <w:t>Chargement de la batterie</w:t>
        </w:r>
        <w:r>
          <w:rPr>
            <w:webHidden/>
          </w:rPr>
          <w:tab/>
        </w:r>
        <w:r>
          <w:rPr>
            <w:webHidden/>
          </w:rPr>
          <w:fldChar w:fldCharType="begin"/>
        </w:r>
        <w:r>
          <w:rPr>
            <w:webHidden/>
          </w:rPr>
          <w:instrText xml:space="preserve"> PAGEREF _Toc168309107 \h </w:instrText>
        </w:r>
        <w:r>
          <w:rPr>
            <w:webHidden/>
          </w:rPr>
        </w:r>
        <w:r>
          <w:rPr>
            <w:webHidden/>
          </w:rPr>
          <w:fldChar w:fldCharType="separate"/>
        </w:r>
        <w:r>
          <w:rPr>
            <w:webHidden/>
          </w:rPr>
          <w:t>12</w:t>
        </w:r>
        <w:r>
          <w:rPr>
            <w:webHidden/>
          </w:rPr>
          <w:fldChar w:fldCharType="end"/>
        </w:r>
      </w:hyperlink>
    </w:p>
    <w:p w:rsidR="00E8179B" w:rsidRDefault="00E8179B">
      <w:pPr>
        <w:pStyle w:val="Verzeichnis1"/>
        <w:rPr>
          <w:rFonts w:eastAsiaTheme="minorEastAsia" w:cstheme="minorBidi"/>
          <w:b w:val="0"/>
          <w:kern w:val="0"/>
          <w:szCs w:val="22"/>
          <w:lang w:val="de-CH"/>
        </w:rPr>
      </w:pPr>
      <w:hyperlink w:anchor="_Toc168309108" w:history="1">
        <w:r w:rsidRPr="004E1B37">
          <w:rPr>
            <w:rStyle w:val="Hyperlink"/>
          </w:rPr>
          <w:t>4.</w:t>
        </w:r>
        <w:r>
          <w:rPr>
            <w:rFonts w:eastAsiaTheme="minorEastAsia" w:cstheme="minorBidi"/>
            <w:b w:val="0"/>
            <w:kern w:val="0"/>
            <w:szCs w:val="22"/>
            <w:lang w:val="de-CH"/>
          </w:rPr>
          <w:tab/>
        </w:r>
        <w:r w:rsidRPr="004E1B37">
          <w:rPr>
            <w:rStyle w:val="Hyperlink"/>
          </w:rPr>
          <w:t>Utilisation du téléphone</w:t>
        </w:r>
        <w:r>
          <w:rPr>
            <w:webHidden/>
          </w:rPr>
          <w:tab/>
        </w:r>
        <w:r>
          <w:rPr>
            <w:webHidden/>
          </w:rPr>
          <w:fldChar w:fldCharType="begin"/>
        </w:r>
        <w:r>
          <w:rPr>
            <w:webHidden/>
          </w:rPr>
          <w:instrText xml:space="preserve"> PAGEREF _Toc168309108 \h </w:instrText>
        </w:r>
        <w:r>
          <w:rPr>
            <w:webHidden/>
          </w:rPr>
        </w:r>
        <w:r>
          <w:rPr>
            <w:webHidden/>
          </w:rPr>
          <w:fldChar w:fldCharType="separate"/>
        </w:r>
        <w:r>
          <w:rPr>
            <w:webHidden/>
          </w:rPr>
          <w:t>12</w:t>
        </w:r>
        <w:r>
          <w:rPr>
            <w:webHidden/>
          </w:rPr>
          <w:fldChar w:fldCharType="end"/>
        </w:r>
      </w:hyperlink>
    </w:p>
    <w:p w:rsidR="00E8179B" w:rsidRDefault="00E8179B">
      <w:pPr>
        <w:pStyle w:val="Verzeichnis2"/>
        <w:rPr>
          <w:rFonts w:eastAsiaTheme="minorEastAsia" w:cstheme="minorBidi"/>
          <w:kern w:val="0"/>
          <w:szCs w:val="22"/>
          <w:lang w:val="de-CH"/>
        </w:rPr>
      </w:pPr>
      <w:hyperlink w:anchor="_Toc168309109" w:history="1">
        <w:r w:rsidRPr="004E1B37">
          <w:rPr>
            <w:rStyle w:val="Hyperlink"/>
          </w:rPr>
          <w:t>4.1.</w:t>
        </w:r>
        <w:r>
          <w:rPr>
            <w:rFonts w:eastAsiaTheme="minorEastAsia" w:cstheme="minorBidi"/>
            <w:kern w:val="0"/>
            <w:szCs w:val="22"/>
            <w:lang w:val="de-CH"/>
          </w:rPr>
          <w:tab/>
        </w:r>
        <w:r w:rsidRPr="004E1B37">
          <w:rPr>
            <w:rStyle w:val="Hyperlink"/>
          </w:rPr>
          <w:t>Première mise en route de votre portable</w:t>
        </w:r>
        <w:r>
          <w:rPr>
            <w:webHidden/>
          </w:rPr>
          <w:tab/>
        </w:r>
        <w:r>
          <w:rPr>
            <w:webHidden/>
          </w:rPr>
          <w:fldChar w:fldCharType="begin"/>
        </w:r>
        <w:r>
          <w:rPr>
            <w:webHidden/>
          </w:rPr>
          <w:instrText xml:space="preserve"> PAGEREF _Toc168309109 \h </w:instrText>
        </w:r>
        <w:r>
          <w:rPr>
            <w:webHidden/>
          </w:rPr>
        </w:r>
        <w:r>
          <w:rPr>
            <w:webHidden/>
          </w:rPr>
          <w:fldChar w:fldCharType="separate"/>
        </w:r>
        <w:r>
          <w:rPr>
            <w:webHidden/>
          </w:rPr>
          <w:t>12</w:t>
        </w:r>
        <w:r>
          <w:rPr>
            <w:webHidden/>
          </w:rPr>
          <w:fldChar w:fldCharType="end"/>
        </w:r>
      </w:hyperlink>
    </w:p>
    <w:p w:rsidR="00E8179B" w:rsidRDefault="00E8179B">
      <w:pPr>
        <w:pStyle w:val="Verzeichnis2"/>
        <w:rPr>
          <w:rFonts w:eastAsiaTheme="minorEastAsia" w:cstheme="minorBidi"/>
          <w:kern w:val="0"/>
          <w:szCs w:val="22"/>
          <w:lang w:val="de-CH"/>
        </w:rPr>
      </w:pPr>
      <w:hyperlink w:anchor="_Toc168309110" w:history="1">
        <w:r w:rsidRPr="004E1B37">
          <w:rPr>
            <w:rStyle w:val="Hyperlink"/>
          </w:rPr>
          <w:t>4.2.</w:t>
        </w:r>
        <w:r>
          <w:rPr>
            <w:rFonts w:eastAsiaTheme="minorEastAsia" w:cstheme="minorBidi"/>
            <w:kern w:val="0"/>
            <w:szCs w:val="22"/>
            <w:lang w:val="de-CH"/>
          </w:rPr>
          <w:tab/>
        </w:r>
        <w:r w:rsidRPr="004E1B37">
          <w:rPr>
            <w:rStyle w:val="Hyperlink"/>
          </w:rPr>
          <w:t>Mode Veille</w:t>
        </w:r>
        <w:r>
          <w:rPr>
            <w:webHidden/>
          </w:rPr>
          <w:tab/>
        </w:r>
        <w:r>
          <w:rPr>
            <w:webHidden/>
          </w:rPr>
          <w:fldChar w:fldCharType="begin"/>
        </w:r>
        <w:r>
          <w:rPr>
            <w:webHidden/>
          </w:rPr>
          <w:instrText xml:space="preserve"> PAGEREF _Toc168309110 \h </w:instrText>
        </w:r>
        <w:r>
          <w:rPr>
            <w:webHidden/>
          </w:rPr>
        </w:r>
        <w:r>
          <w:rPr>
            <w:webHidden/>
          </w:rPr>
          <w:fldChar w:fldCharType="separate"/>
        </w:r>
        <w:r>
          <w:rPr>
            <w:webHidden/>
          </w:rPr>
          <w:t>13</w:t>
        </w:r>
        <w:r>
          <w:rPr>
            <w:webHidden/>
          </w:rPr>
          <w:fldChar w:fldCharType="end"/>
        </w:r>
      </w:hyperlink>
    </w:p>
    <w:p w:rsidR="00E8179B" w:rsidRDefault="00E8179B">
      <w:pPr>
        <w:pStyle w:val="Verzeichnis1"/>
        <w:rPr>
          <w:rFonts w:eastAsiaTheme="minorEastAsia" w:cstheme="minorBidi"/>
          <w:b w:val="0"/>
          <w:kern w:val="0"/>
          <w:szCs w:val="22"/>
          <w:lang w:val="de-CH"/>
        </w:rPr>
      </w:pPr>
      <w:hyperlink w:anchor="_Toc168309111" w:history="1">
        <w:r w:rsidRPr="004E1B37">
          <w:rPr>
            <w:rStyle w:val="Hyperlink"/>
          </w:rPr>
          <w:t>5.</w:t>
        </w:r>
        <w:r>
          <w:rPr>
            <w:rFonts w:eastAsiaTheme="minorEastAsia" w:cstheme="minorBidi"/>
            <w:b w:val="0"/>
            <w:kern w:val="0"/>
            <w:szCs w:val="22"/>
            <w:lang w:val="de-CH"/>
          </w:rPr>
          <w:tab/>
        </w:r>
        <w:r w:rsidRPr="004E1B37">
          <w:rPr>
            <w:rStyle w:val="Hyperlink"/>
          </w:rPr>
          <w:t>Appels</w:t>
        </w:r>
        <w:r>
          <w:rPr>
            <w:webHidden/>
          </w:rPr>
          <w:tab/>
        </w:r>
        <w:r>
          <w:rPr>
            <w:webHidden/>
          </w:rPr>
          <w:fldChar w:fldCharType="begin"/>
        </w:r>
        <w:r>
          <w:rPr>
            <w:webHidden/>
          </w:rPr>
          <w:instrText xml:space="preserve"> PAGEREF _Toc168309111 \h </w:instrText>
        </w:r>
        <w:r>
          <w:rPr>
            <w:webHidden/>
          </w:rPr>
        </w:r>
        <w:r>
          <w:rPr>
            <w:webHidden/>
          </w:rPr>
          <w:fldChar w:fldCharType="separate"/>
        </w:r>
        <w:r>
          <w:rPr>
            <w:webHidden/>
          </w:rPr>
          <w:t>13</w:t>
        </w:r>
        <w:r>
          <w:rPr>
            <w:webHidden/>
          </w:rPr>
          <w:fldChar w:fldCharType="end"/>
        </w:r>
      </w:hyperlink>
    </w:p>
    <w:p w:rsidR="00E8179B" w:rsidRDefault="00E8179B">
      <w:pPr>
        <w:pStyle w:val="Verzeichnis2"/>
        <w:rPr>
          <w:rFonts w:eastAsiaTheme="minorEastAsia" w:cstheme="minorBidi"/>
          <w:kern w:val="0"/>
          <w:szCs w:val="22"/>
          <w:lang w:val="de-CH"/>
        </w:rPr>
      </w:pPr>
      <w:hyperlink w:anchor="_Toc168309112" w:history="1">
        <w:r w:rsidRPr="004E1B37">
          <w:rPr>
            <w:rStyle w:val="Hyperlink"/>
          </w:rPr>
          <w:t>5.1.</w:t>
        </w:r>
        <w:r>
          <w:rPr>
            <w:rFonts w:eastAsiaTheme="minorEastAsia" w:cstheme="minorBidi"/>
            <w:kern w:val="0"/>
            <w:szCs w:val="22"/>
            <w:lang w:val="de-CH"/>
          </w:rPr>
          <w:tab/>
        </w:r>
        <w:r w:rsidRPr="004E1B37">
          <w:rPr>
            <w:rStyle w:val="Hyperlink"/>
          </w:rPr>
          <w:t>Passer un appel</w:t>
        </w:r>
        <w:r>
          <w:rPr>
            <w:webHidden/>
          </w:rPr>
          <w:tab/>
        </w:r>
        <w:r>
          <w:rPr>
            <w:webHidden/>
          </w:rPr>
          <w:fldChar w:fldCharType="begin"/>
        </w:r>
        <w:r>
          <w:rPr>
            <w:webHidden/>
          </w:rPr>
          <w:instrText xml:space="preserve"> PAGEREF _Toc168309112 \h </w:instrText>
        </w:r>
        <w:r>
          <w:rPr>
            <w:webHidden/>
          </w:rPr>
        </w:r>
        <w:r>
          <w:rPr>
            <w:webHidden/>
          </w:rPr>
          <w:fldChar w:fldCharType="separate"/>
        </w:r>
        <w:r>
          <w:rPr>
            <w:webHidden/>
          </w:rPr>
          <w:t>13</w:t>
        </w:r>
        <w:r>
          <w:rPr>
            <w:webHidden/>
          </w:rPr>
          <w:fldChar w:fldCharType="end"/>
        </w:r>
      </w:hyperlink>
    </w:p>
    <w:p w:rsidR="00E8179B" w:rsidRDefault="00E8179B">
      <w:pPr>
        <w:pStyle w:val="Verzeichnis2"/>
        <w:rPr>
          <w:rFonts w:eastAsiaTheme="minorEastAsia" w:cstheme="minorBidi"/>
          <w:kern w:val="0"/>
          <w:szCs w:val="22"/>
          <w:lang w:val="de-CH"/>
        </w:rPr>
      </w:pPr>
      <w:hyperlink w:anchor="_Toc168309113" w:history="1">
        <w:r w:rsidRPr="004E1B37">
          <w:rPr>
            <w:rStyle w:val="Hyperlink"/>
          </w:rPr>
          <w:t>5.2.</w:t>
        </w:r>
        <w:r>
          <w:rPr>
            <w:rFonts w:eastAsiaTheme="minorEastAsia" w:cstheme="minorBidi"/>
            <w:kern w:val="0"/>
            <w:szCs w:val="22"/>
            <w:lang w:val="de-CH"/>
          </w:rPr>
          <w:tab/>
        </w:r>
        <w:r w:rsidRPr="004E1B37">
          <w:rPr>
            <w:rStyle w:val="Hyperlink"/>
          </w:rPr>
          <w:t>Passer un appel à partir du journal d’appels</w:t>
        </w:r>
        <w:r>
          <w:rPr>
            <w:webHidden/>
          </w:rPr>
          <w:tab/>
        </w:r>
        <w:r>
          <w:rPr>
            <w:webHidden/>
          </w:rPr>
          <w:fldChar w:fldCharType="begin"/>
        </w:r>
        <w:r>
          <w:rPr>
            <w:webHidden/>
          </w:rPr>
          <w:instrText xml:space="preserve"> PAGEREF _Toc168309113 \h </w:instrText>
        </w:r>
        <w:r>
          <w:rPr>
            <w:webHidden/>
          </w:rPr>
        </w:r>
        <w:r>
          <w:rPr>
            <w:webHidden/>
          </w:rPr>
          <w:fldChar w:fldCharType="separate"/>
        </w:r>
        <w:r>
          <w:rPr>
            <w:webHidden/>
          </w:rPr>
          <w:t>13</w:t>
        </w:r>
        <w:r>
          <w:rPr>
            <w:webHidden/>
          </w:rPr>
          <w:fldChar w:fldCharType="end"/>
        </w:r>
      </w:hyperlink>
    </w:p>
    <w:p w:rsidR="00E8179B" w:rsidRDefault="00E8179B">
      <w:pPr>
        <w:pStyle w:val="Verzeichnis2"/>
        <w:rPr>
          <w:rFonts w:eastAsiaTheme="minorEastAsia" w:cstheme="minorBidi"/>
          <w:kern w:val="0"/>
          <w:szCs w:val="22"/>
          <w:lang w:val="de-CH"/>
        </w:rPr>
      </w:pPr>
      <w:hyperlink w:anchor="_Toc168309114" w:history="1">
        <w:r w:rsidRPr="004E1B37">
          <w:rPr>
            <w:rStyle w:val="Hyperlink"/>
          </w:rPr>
          <w:t>5.3.</w:t>
        </w:r>
        <w:r>
          <w:rPr>
            <w:rFonts w:eastAsiaTheme="minorEastAsia" w:cstheme="minorBidi"/>
            <w:kern w:val="0"/>
            <w:szCs w:val="22"/>
            <w:lang w:val="de-CH"/>
          </w:rPr>
          <w:tab/>
        </w:r>
        <w:r w:rsidRPr="004E1B37">
          <w:rPr>
            <w:rStyle w:val="Hyperlink"/>
          </w:rPr>
          <w:t>Passer un appel à partir du répertoire téléphonique</w:t>
        </w:r>
        <w:r>
          <w:rPr>
            <w:webHidden/>
          </w:rPr>
          <w:tab/>
        </w:r>
        <w:r>
          <w:rPr>
            <w:webHidden/>
          </w:rPr>
          <w:fldChar w:fldCharType="begin"/>
        </w:r>
        <w:r>
          <w:rPr>
            <w:webHidden/>
          </w:rPr>
          <w:instrText xml:space="preserve"> PAGEREF _Toc168309114 \h </w:instrText>
        </w:r>
        <w:r>
          <w:rPr>
            <w:webHidden/>
          </w:rPr>
        </w:r>
        <w:r>
          <w:rPr>
            <w:webHidden/>
          </w:rPr>
          <w:fldChar w:fldCharType="separate"/>
        </w:r>
        <w:r>
          <w:rPr>
            <w:webHidden/>
          </w:rPr>
          <w:t>13</w:t>
        </w:r>
        <w:r>
          <w:rPr>
            <w:webHidden/>
          </w:rPr>
          <w:fldChar w:fldCharType="end"/>
        </w:r>
      </w:hyperlink>
    </w:p>
    <w:p w:rsidR="00E8179B" w:rsidRDefault="00E8179B">
      <w:pPr>
        <w:pStyle w:val="Verzeichnis2"/>
        <w:rPr>
          <w:rFonts w:eastAsiaTheme="minorEastAsia" w:cstheme="minorBidi"/>
          <w:kern w:val="0"/>
          <w:szCs w:val="22"/>
          <w:lang w:val="de-CH"/>
        </w:rPr>
      </w:pPr>
      <w:hyperlink w:anchor="_Toc168309115" w:history="1">
        <w:r w:rsidRPr="004E1B37">
          <w:rPr>
            <w:rStyle w:val="Hyperlink"/>
          </w:rPr>
          <w:t>5.4.</w:t>
        </w:r>
        <w:r>
          <w:rPr>
            <w:rFonts w:eastAsiaTheme="minorEastAsia" w:cstheme="minorBidi"/>
            <w:kern w:val="0"/>
            <w:szCs w:val="22"/>
            <w:lang w:val="de-CH"/>
          </w:rPr>
          <w:tab/>
        </w:r>
        <w:r w:rsidRPr="004E1B37">
          <w:rPr>
            <w:rStyle w:val="Hyperlink"/>
          </w:rPr>
          <w:t>Passer un appel en utilisant les touches photos</w:t>
        </w:r>
        <w:r>
          <w:rPr>
            <w:webHidden/>
          </w:rPr>
          <w:tab/>
        </w:r>
        <w:r>
          <w:rPr>
            <w:webHidden/>
          </w:rPr>
          <w:fldChar w:fldCharType="begin"/>
        </w:r>
        <w:r>
          <w:rPr>
            <w:webHidden/>
          </w:rPr>
          <w:instrText xml:space="preserve"> PAGEREF _Toc168309115 \h </w:instrText>
        </w:r>
        <w:r>
          <w:rPr>
            <w:webHidden/>
          </w:rPr>
        </w:r>
        <w:r>
          <w:rPr>
            <w:webHidden/>
          </w:rPr>
          <w:fldChar w:fldCharType="separate"/>
        </w:r>
        <w:r>
          <w:rPr>
            <w:webHidden/>
          </w:rPr>
          <w:t>14</w:t>
        </w:r>
        <w:r>
          <w:rPr>
            <w:webHidden/>
          </w:rPr>
          <w:fldChar w:fldCharType="end"/>
        </w:r>
      </w:hyperlink>
    </w:p>
    <w:p w:rsidR="00E8179B" w:rsidRDefault="00E8179B">
      <w:pPr>
        <w:pStyle w:val="Verzeichnis2"/>
        <w:rPr>
          <w:rFonts w:eastAsiaTheme="minorEastAsia" w:cstheme="minorBidi"/>
          <w:kern w:val="0"/>
          <w:szCs w:val="22"/>
          <w:lang w:val="de-CH"/>
        </w:rPr>
      </w:pPr>
      <w:hyperlink w:anchor="_Toc168309116" w:history="1">
        <w:r w:rsidRPr="004E1B37">
          <w:rPr>
            <w:rStyle w:val="Hyperlink"/>
          </w:rPr>
          <w:t>5.5.</w:t>
        </w:r>
        <w:r>
          <w:rPr>
            <w:rFonts w:eastAsiaTheme="minorEastAsia" w:cstheme="minorBidi"/>
            <w:kern w:val="0"/>
            <w:szCs w:val="22"/>
            <w:lang w:val="de-CH"/>
          </w:rPr>
          <w:tab/>
        </w:r>
        <w:r w:rsidRPr="004E1B37">
          <w:rPr>
            <w:rStyle w:val="Hyperlink"/>
          </w:rPr>
          <w:t>Passer un appel à l’aide de la liste des numéros composés</w:t>
        </w:r>
        <w:r>
          <w:rPr>
            <w:webHidden/>
          </w:rPr>
          <w:tab/>
        </w:r>
        <w:r>
          <w:rPr>
            <w:webHidden/>
          </w:rPr>
          <w:fldChar w:fldCharType="begin"/>
        </w:r>
        <w:r>
          <w:rPr>
            <w:webHidden/>
          </w:rPr>
          <w:instrText xml:space="preserve"> PAGEREF _Toc168309116 \h </w:instrText>
        </w:r>
        <w:r>
          <w:rPr>
            <w:webHidden/>
          </w:rPr>
        </w:r>
        <w:r>
          <w:rPr>
            <w:webHidden/>
          </w:rPr>
          <w:fldChar w:fldCharType="separate"/>
        </w:r>
        <w:r>
          <w:rPr>
            <w:webHidden/>
          </w:rPr>
          <w:t>14</w:t>
        </w:r>
        <w:r>
          <w:rPr>
            <w:webHidden/>
          </w:rPr>
          <w:fldChar w:fldCharType="end"/>
        </w:r>
      </w:hyperlink>
    </w:p>
    <w:p w:rsidR="00E8179B" w:rsidRDefault="00E8179B">
      <w:pPr>
        <w:pStyle w:val="Verzeichnis2"/>
        <w:rPr>
          <w:rFonts w:eastAsiaTheme="minorEastAsia" w:cstheme="minorBidi"/>
          <w:kern w:val="0"/>
          <w:szCs w:val="22"/>
          <w:lang w:val="de-CH"/>
        </w:rPr>
      </w:pPr>
      <w:hyperlink w:anchor="_Toc168309117" w:history="1">
        <w:r w:rsidRPr="004E1B37">
          <w:rPr>
            <w:rStyle w:val="Hyperlink"/>
          </w:rPr>
          <w:t>5.6.</w:t>
        </w:r>
        <w:r>
          <w:rPr>
            <w:rFonts w:eastAsiaTheme="minorEastAsia" w:cstheme="minorBidi"/>
            <w:kern w:val="0"/>
            <w:szCs w:val="22"/>
            <w:lang w:val="de-CH"/>
          </w:rPr>
          <w:tab/>
        </w:r>
        <w:r w:rsidRPr="004E1B37">
          <w:rPr>
            <w:rStyle w:val="Hyperlink"/>
          </w:rPr>
          <w:t>Réception d’un appel</w:t>
        </w:r>
        <w:r>
          <w:rPr>
            <w:webHidden/>
          </w:rPr>
          <w:tab/>
        </w:r>
        <w:r>
          <w:rPr>
            <w:webHidden/>
          </w:rPr>
          <w:fldChar w:fldCharType="begin"/>
        </w:r>
        <w:r>
          <w:rPr>
            <w:webHidden/>
          </w:rPr>
          <w:instrText xml:space="preserve"> PAGEREF _Toc168309117 \h </w:instrText>
        </w:r>
        <w:r>
          <w:rPr>
            <w:webHidden/>
          </w:rPr>
        </w:r>
        <w:r>
          <w:rPr>
            <w:webHidden/>
          </w:rPr>
          <w:fldChar w:fldCharType="separate"/>
        </w:r>
        <w:r>
          <w:rPr>
            <w:webHidden/>
          </w:rPr>
          <w:t>14</w:t>
        </w:r>
        <w:r>
          <w:rPr>
            <w:webHidden/>
          </w:rPr>
          <w:fldChar w:fldCharType="end"/>
        </w:r>
      </w:hyperlink>
    </w:p>
    <w:p w:rsidR="00E8179B" w:rsidRDefault="00E8179B">
      <w:pPr>
        <w:pStyle w:val="Verzeichnis2"/>
        <w:rPr>
          <w:rFonts w:eastAsiaTheme="minorEastAsia" w:cstheme="minorBidi"/>
          <w:kern w:val="0"/>
          <w:szCs w:val="22"/>
          <w:lang w:val="de-CH"/>
        </w:rPr>
      </w:pPr>
      <w:hyperlink w:anchor="_Toc168309118" w:history="1">
        <w:r w:rsidRPr="004E1B37">
          <w:rPr>
            <w:rStyle w:val="Hyperlink"/>
          </w:rPr>
          <w:t>5.7.</w:t>
        </w:r>
        <w:r>
          <w:rPr>
            <w:rFonts w:eastAsiaTheme="minorEastAsia" w:cstheme="minorBidi"/>
            <w:kern w:val="0"/>
            <w:szCs w:val="22"/>
            <w:lang w:val="de-CH"/>
          </w:rPr>
          <w:tab/>
        </w:r>
        <w:r w:rsidRPr="004E1B37">
          <w:rPr>
            <w:rStyle w:val="Hyperlink"/>
          </w:rPr>
          <w:t>Rejet d’un appel</w:t>
        </w:r>
        <w:r>
          <w:rPr>
            <w:webHidden/>
          </w:rPr>
          <w:tab/>
        </w:r>
        <w:r>
          <w:rPr>
            <w:webHidden/>
          </w:rPr>
          <w:fldChar w:fldCharType="begin"/>
        </w:r>
        <w:r>
          <w:rPr>
            <w:webHidden/>
          </w:rPr>
          <w:instrText xml:space="preserve"> PAGEREF _Toc168309118 \h </w:instrText>
        </w:r>
        <w:r>
          <w:rPr>
            <w:webHidden/>
          </w:rPr>
        </w:r>
        <w:r>
          <w:rPr>
            <w:webHidden/>
          </w:rPr>
          <w:fldChar w:fldCharType="separate"/>
        </w:r>
        <w:r>
          <w:rPr>
            <w:webHidden/>
          </w:rPr>
          <w:t>14</w:t>
        </w:r>
        <w:r>
          <w:rPr>
            <w:webHidden/>
          </w:rPr>
          <w:fldChar w:fldCharType="end"/>
        </w:r>
      </w:hyperlink>
    </w:p>
    <w:p w:rsidR="00E8179B" w:rsidRDefault="00E8179B">
      <w:pPr>
        <w:pStyle w:val="Verzeichnis2"/>
        <w:rPr>
          <w:rFonts w:eastAsiaTheme="minorEastAsia" w:cstheme="minorBidi"/>
          <w:kern w:val="0"/>
          <w:szCs w:val="22"/>
          <w:lang w:val="de-CH"/>
        </w:rPr>
      </w:pPr>
      <w:hyperlink w:anchor="_Toc168309119" w:history="1">
        <w:r w:rsidRPr="004E1B37">
          <w:rPr>
            <w:rStyle w:val="Hyperlink"/>
          </w:rPr>
          <w:t>5.8.</w:t>
        </w:r>
        <w:r>
          <w:rPr>
            <w:rFonts w:eastAsiaTheme="minorEastAsia" w:cstheme="minorBidi"/>
            <w:kern w:val="0"/>
            <w:szCs w:val="22"/>
            <w:lang w:val="de-CH"/>
          </w:rPr>
          <w:tab/>
        </w:r>
        <w:r w:rsidRPr="004E1B37">
          <w:rPr>
            <w:rStyle w:val="Hyperlink"/>
          </w:rPr>
          <w:t>Options pendant un appel</w:t>
        </w:r>
        <w:r>
          <w:rPr>
            <w:webHidden/>
          </w:rPr>
          <w:tab/>
        </w:r>
        <w:r>
          <w:rPr>
            <w:webHidden/>
          </w:rPr>
          <w:fldChar w:fldCharType="begin"/>
        </w:r>
        <w:r>
          <w:rPr>
            <w:webHidden/>
          </w:rPr>
          <w:instrText xml:space="preserve"> PAGEREF _Toc168309119 \h </w:instrText>
        </w:r>
        <w:r>
          <w:rPr>
            <w:webHidden/>
          </w:rPr>
        </w:r>
        <w:r>
          <w:rPr>
            <w:webHidden/>
          </w:rPr>
          <w:fldChar w:fldCharType="separate"/>
        </w:r>
        <w:r>
          <w:rPr>
            <w:webHidden/>
          </w:rPr>
          <w:t>14</w:t>
        </w:r>
        <w:r>
          <w:rPr>
            <w:webHidden/>
          </w:rPr>
          <w:fldChar w:fldCharType="end"/>
        </w:r>
      </w:hyperlink>
    </w:p>
    <w:p w:rsidR="00E8179B" w:rsidRDefault="00E8179B">
      <w:pPr>
        <w:pStyle w:val="Verzeichnis2"/>
        <w:rPr>
          <w:rFonts w:eastAsiaTheme="minorEastAsia" w:cstheme="minorBidi"/>
          <w:kern w:val="0"/>
          <w:szCs w:val="22"/>
          <w:lang w:val="de-CH"/>
        </w:rPr>
      </w:pPr>
      <w:hyperlink w:anchor="_Toc168309120" w:history="1">
        <w:r w:rsidRPr="004E1B37">
          <w:rPr>
            <w:rStyle w:val="Hyperlink"/>
          </w:rPr>
          <w:t>5.9.</w:t>
        </w:r>
        <w:r>
          <w:rPr>
            <w:rFonts w:eastAsiaTheme="minorEastAsia" w:cstheme="minorBidi"/>
            <w:kern w:val="0"/>
            <w:szCs w:val="22"/>
            <w:lang w:val="de-CH"/>
          </w:rPr>
          <w:tab/>
        </w:r>
        <w:r w:rsidRPr="004E1B37">
          <w:rPr>
            <w:rStyle w:val="Hyperlink"/>
          </w:rPr>
          <w:t>Volume de réception</w:t>
        </w:r>
        <w:r>
          <w:rPr>
            <w:webHidden/>
          </w:rPr>
          <w:tab/>
        </w:r>
        <w:r>
          <w:rPr>
            <w:webHidden/>
          </w:rPr>
          <w:fldChar w:fldCharType="begin"/>
        </w:r>
        <w:r>
          <w:rPr>
            <w:webHidden/>
          </w:rPr>
          <w:instrText xml:space="preserve"> PAGEREF _Toc168309120 \h </w:instrText>
        </w:r>
        <w:r>
          <w:rPr>
            <w:webHidden/>
          </w:rPr>
        </w:r>
        <w:r>
          <w:rPr>
            <w:webHidden/>
          </w:rPr>
          <w:fldChar w:fldCharType="separate"/>
        </w:r>
        <w:r>
          <w:rPr>
            <w:webHidden/>
          </w:rPr>
          <w:t>14</w:t>
        </w:r>
        <w:r>
          <w:rPr>
            <w:webHidden/>
          </w:rPr>
          <w:fldChar w:fldCharType="end"/>
        </w:r>
      </w:hyperlink>
    </w:p>
    <w:p w:rsidR="00E8179B" w:rsidRDefault="00E8179B">
      <w:pPr>
        <w:pStyle w:val="Verzeichnis2"/>
        <w:rPr>
          <w:rFonts w:eastAsiaTheme="minorEastAsia" w:cstheme="minorBidi"/>
          <w:kern w:val="0"/>
          <w:szCs w:val="22"/>
          <w:lang w:val="de-CH"/>
        </w:rPr>
      </w:pPr>
      <w:hyperlink w:anchor="_Toc168309121" w:history="1">
        <w:r w:rsidRPr="004E1B37">
          <w:rPr>
            <w:rStyle w:val="Hyperlink"/>
          </w:rPr>
          <w:t>5.10.</w:t>
        </w:r>
        <w:r>
          <w:rPr>
            <w:rFonts w:eastAsiaTheme="minorEastAsia" w:cstheme="minorBidi"/>
            <w:kern w:val="0"/>
            <w:szCs w:val="22"/>
            <w:lang w:val="de-CH"/>
          </w:rPr>
          <w:tab/>
        </w:r>
        <w:r w:rsidRPr="004E1B37">
          <w:rPr>
            <w:rStyle w:val="Hyperlink"/>
          </w:rPr>
          <w:t>Fonction mains libres</w:t>
        </w:r>
        <w:r>
          <w:rPr>
            <w:webHidden/>
          </w:rPr>
          <w:tab/>
        </w:r>
        <w:r>
          <w:rPr>
            <w:webHidden/>
          </w:rPr>
          <w:fldChar w:fldCharType="begin"/>
        </w:r>
        <w:r>
          <w:rPr>
            <w:webHidden/>
          </w:rPr>
          <w:instrText xml:space="preserve"> PAGEREF _Toc168309121 \h </w:instrText>
        </w:r>
        <w:r>
          <w:rPr>
            <w:webHidden/>
          </w:rPr>
        </w:r>
        <w:r>
          <w:rPr>
            <w:webHidden/>
          </w:rPr>
          <w:fldChar w:fldCharType="separate"/>
        </w:r>
        <w:r>
          <w:rPr>
            <w:webHidden/>
          </w:rPr>
          <w:t>15</w:t>
        </w:r>
        <w:r>
          <w:rPr>
            <w:webHidden/>
          </w:rPr>
          <w:fldChar w:fldCharType="end"/>
        </w:r>
      </w:hyperlink>
    </w:p>
    <w:p w:rsidR="00E8179B" w:rsidRDefault="00E8179B">
      <w:pPr>
        <w:pStyle w:val="Verzeichnis2"/>
        <w:rPr>
          <w:rFonts w:eastAsiaTheme="minorEastAsia" w:cstheme="minorBidi"/>
          <w:kern w:val="0"/>
          <w:szCs w:val="22"/>
          <w:lang w:val="de-CH"/>
        </w:rPr>
      </w:pPr>
      <w:hyperlink w:anchor="_Toc168309122" w:history="1">
        <w:r w:rsidRPr="004E1B37">
          <w:rPr>
            <w:rStyle w:val="Hyperlink"/>
          </w:rPr>
          <w:t>5.11.</w:t>
        </w:r>
        <w:r>
          <w:rPr>
            <w:rFonts w:eastAsiaTheme="minorEastAsia" w:cstheme="minorBidi"/>
            <w:kern w:val="0"/>
            <w:szCs w:val="22"/>
            <w:lang w:val="de-CH"/>
          </w:rPr>
          <w:tab/>
        </w:r>
        <w:r w:rsidRPr="004E1B37">
          <w:rPr>
            <w:rStyle w:val="Hyperlink"/>
          </w:rPr>
          <w:t>Volume de la sonnerie</w:t>
        </w:r>
        <w:r>
          <w:rPr>
            <w:webHidden/>
          </w:rPr>
          <w:tab/>
        </w:r>
        <w:r>
          <w:rPr>
            <w:webHidden/>
          </w:rPr>
          <w:fldChar w:fldCharType="begin"/>
        </w:r>
        <w:r>
          <w:rPr>
            <w:webHidden/>
          </w:rPr>
          <w:instrText xml:space="preserve"> PAGEREF _Toc168309122 \h </w:instrText>
        </w:r>
        <w:r>
          <w:rPr>
            <w:webHidden/>
          </w:rPr>
        </w:r>
        <w:r>
          <w:rPr>
            <w:webHidden/>
          </w:rPr>
          <w:fldChar w:fldCharType="separate"/>
        </w:r>
        <w:r>
          <w:rPr>
            <w:webHidden/>
          </w:rPr>
          <w:t>15</w:t>
        </w:r>
        <w:r>
          <w:rPr>
            <w:webHidden/>
          </w:rPr>
          <w:fldChar w:fldCharType="end"/>
        </w:r>
      </w:hyperlink>
    </w:p>
    <w:p w:rsidR="00E8179B" w:rsidRDefault="00E8179B">
      <w:pPr>
        <w:pStyle w:val="Verzeichnis2"/>
        <w:rPr>
          <w:rFonts w:eastAsiaTheme="minorEastAsia" w:cstheme="minorBidi"/>
          <w:kern w:val="0"/>
          <w:szCs w:val="22"/>
          <w:lang w:val="de-CH"/>
        </w:rPr>
      </w:pPr>
      <w:hyperlink w:anchor="_Toc168309123" w:history="1">
        <w:r w:rsidRPr="004E1B37">
          <w:rPr>
            <w:rStyle w:val="Hyperlink"/>
          </w:rPr>
          <w:t>5.12.</w:t>
        </w:r>
        <w:r>
          <w:rPr>
            <w:rFonts w:eastAsiaTheme="minorEastAsia" w:cstheme="minorBidi"/>
            <w:kern w:val="0"/>
            <w:szCs w:val="22"/>
            <w:lang w:val="de-CH"/>
          </w:rPr>
          <w:tab/>
        </w:r>
        <w:r w:rsidRPr="004E1B37">
          <w:rPr>
            <w:rStyle w:val="Hyperlink"/>
          </w:rPr>
          <w:t>Minuterie d’appel</w:t>
        </w:r>
        <w:r>
          <w:rPr>
            <w:webHidden/>
          </w:rPr>
          <w:tab/>
        </w:r>
        <w:r>
          <w:rPr>
            <w:webHidden/>
          </w:rPr>
          <w:fldChar w:fldCharType="begin"/>
        </w:r>
        <w:r>
          <w:rPr>
            <w:webHidden/>
          </w:rPr>
          <w:instrText xml:space="preserve"> PAGEREF _Toc168309123 \h </w:instrText>
        </w:r>
        <w:r>
          <w:rPr>
            <w:webHidden/>
          </w:rPr>
        </w:r>
        <w:r>
          <w:rPr>
            <w:webHidden/>
          </w:rPr>
          <w:fldChar w:fldCharType="separate"/>
        </w:r>
        <w:r>
          <w:rPr>
            <w:webHidden/>
          </w:rPr>
          <w:t>15</w:t>
        </w:r>
        <w:r>
          <w:rPr>
            <w:webHidden/>
          </w:rPr>
          <w:fldChar w:fldCharType="end"/>
        </w:r>
      </w:hyperlink>
    </w:p>
    <w:p w:rsidR="00E8179B" w:rsidRDefault="00E8179B">
      <w:pPr>
        <w:pStyle w:val="Verzeichnis1"/>
        <w:rPr>
          <w:rFonts w:eastAsiaTheme="minorEastAsia" w:cstheme="minorBidi"/>
          <w:b w:val="0"/>
          <w:kern w:val="0"/>
          <w:szCs w:val="22"/>
          <w:lang w:val="de-CH"/>
        </w:rPr>
      </w:pPr>
      <w:hyperlink w:anchor="_Toc168309124" w:history="1">
        <w:r w:rsidRPr="004E1B37">
          <w:rPr>
            <w:rStyle w:val="Hyperlink"/>
          </w:rPr>
          <w:t>6.</w:t>
        </w:r>
        <w:r>
          <w:rPr>
            <w:rFonts w:eastAsiaTheme="minorEastAsia" w:cstheme="minorBidi"/>
            <w:b w:val="0"/>
            <w:kern w:val="0"/>
            <w:szCs w:val="22"/>
            <w:lang w:val="de-CH"/>
          </w:rPr>
          <w:tab/>
        </w:r>
        <w:r w:rsidRPr="004E1B37">
          <w:rPr>
            <w:rStyle w:val="Hyperlink"/>
          </w:rPr>
          <w:t>SMS</w:t>
        </w:r>
        <w:r>
          <w:rPr>
            <w:webHidden/>
          </w:rPr>
          <w:tab/>
        </w:r>
        <w:r>
          <w:rPr>
            <w:webHidden/>
          </w:rPr>
          <w:fldChar w:fldCharType="begin"/>
        </w:r>
        <w:r>
          <w:rPr>
            <w:webHidden/>
          </w:rPr>
          <w:instrText xml:space="preserve"> PAGEREF _Toc168309124 \h </w:instrText>
        </w:r>
        <w:r>
          <w:rPr>
            <w:webHidden/>
          </w:rPr>
        </w:r>
        <w:r>
          <w:rPr>
            <w:webHidden/>
          </w:rPr>
          <w:fldChar w:fldCharType="separate"/>
        </w:r>
        <w:r>
          <w:rPr>
            <w:webHidden/>
          </w:rPr>
          <w:t>15</w:t>
        </w:r>
        <w:r>
          <w:rPr>
            <w:webHidden/>
          </w:rPr>
          <w:fldChar w:fldCharType="end"/>
        </w:r>
      </w:hyperlink>
    </w:p>
    <w:p w:rsidR="00E8179B" w:rsidRDefault="00E8179B">
      <w:pPr>
        <w:pStyle w:val="Verzeichnis2"/>
        <w:rPr>
          <w:rFonts w:eastAsiaTheme="minorEastAsia" w:cstheme="minorBidi"/>
          <w:kern w:val="0"/>
          <w:szCs w:val="22"/>
          <w:lang w:val="de-CH"/>
        </w:rPr>
      </w:pPr>
      <w:hyperlink w:anchor="_Toc168309125" w:history="1">
        <w:r w:rsidRPr="004E1B37">
          <w:rPr>
            <w:rStyle w:val="Hyperlink"/>
          </w:rPr>
          <w:t>6.1.</w:t>
        </w:r>
        <w:r>
          <w:rPr>
            <w:rFonts w:eastAsiaTheme="minorEastAsia" w:cstheme="minorBidi"/>
            <w:kern w:val="0"/>
            <w:szCs w:val="22"/>
            <w:lang w:val="de-CH"/>
          </w:rPr>
          <w:tab/>
        </w:r>
        <w:r w:rsidRPr="004E1B37">
          <w:rPr>
            <w:rStyle w:val="Hyperlink"/>
          </w:rPr>
          <w:t>Envoyer un SMS</w:t>
        </w:r>
        <w:r>
          <w:rPr>
            <w:webHidden/>
          </w:rPr>
          <w:tab/>
        </w:r>
        <w:r>
          <w:rPr>
            <w:webHidden/>
          </w:rPr>
          <w:fldChar w:fldCharType="begin"/>
        </w:r>
        <w:r>
          <w:rPr>
            <w:webHidden/>
          </w:rPr>
          <w:instrText xml:space="preserve"> PAGEREF _Toc168309125 \h </w:instrText>
        </w:r>
        <w:r>
          <w:rPr>
            <w:webHidden/>
          </w:rPr>
        </w:r>
        <w:r>
          <w:rPr>
            <w:webHidden/>
          </w:rPr>
          <w:fldChar w:fldCharType="separate"/>
        </w:r>
        <w:r>
          <w:rPr>
            <w:webHidden/>
          </w:rPr>
          <w:t>15</w:t>
        </w:r>
        <w:r>
          <w:rPr>
            <w:webHidden/>
          </w:rPr>
          <w:fldChar w:fldCharType="end"/>
        </w:r>
      </w:hyperlink>
    </w:p>
    <w:p w:rsidR="00E8179B" w:rsidRDefault="00E8179B">
      <w:pPr>
        <w:pStyle w:val="Verzeichnis2"/>
        <w:rPr>
          <w:rFonts w:eastAsiaTheme="minorEastAsia" w:cstheme="minorBidi"/>
          <w:kern w:val="0"/>
          <w:szCs w:val="22"/>
          <w:lang w:val="de-CH"/>
        </w:rPr>
      </w:pPr>
      <w:hyperlink w:anchor="_Toc168309126" w:history="1">
        <w:r w:rsidRPr="004E1B37">
          <w:rPr>
            <w:rStyle w:val="Hyperlink"/>
          </w:rPr>
          <w:t>6.2.</w:t>
        </w:r>
        <w:r>
          <w:rPr>
            <w:rFonts w:eastAsiaTheme="minorEastAsia" w:cstheme="minorBidi"/>
            <w:kern w:val="0"/>
            <w:szCs w:val="22"/>
            <w:lang w:val="de-CH"/>
          </w:rPr>
          <w:tab/>
        </w:r>
        <w:r w:rsidRPr="004E1B37">
          <w:rPr>
            <w:rStyle w:val="Hyperlink"/>
          </w:rPr>
          <w:t>Recevoir un SMS</w:t>
        </w:r>
        <w:r>
          <w:rPr>
            <w:webHidden/>
          </w:rPr>
          <w:tab/>
        </w:r>
        <w:r>
          <w:rPr>
            <w:webHidden/>
          </w:rPr>
          <w:fldChar w:fldCharType="begin"/>
        </w:r>
        <w:r>
          <w:rPr>
            <w:webHidden/>
          </w:rPr>
          <w:instrText xml:space="preserve"> PAGEREF _Toc168309126 \h </w:instrText>
        </w:r>
        <w:r>
          <w:rPr>
            <w:webHidden/>
          </w:rPr>
        </w:r>
        <w:r>
          <w:rPr>
            <w:webHidden/>
          </w:rPr>
          <w:fldChar w:fldCharType="separate"/>
        </w:r>
        <w:r>
          <w:rPr>
            <w:webHidden/>
          </w:rPr>
          <w:t>15</w:t>
        </w:r>
        <w:r>
          <w:rPr>
            <w:webHidden/>
          </w:rPr>
          <w:fldChar w:fldCharType="end"/>
        </w:r>
      </w:hyperlink>
    </w:p>
    <w:p w:rsidR="00E8179B" w:rsidRDefault="00E8179B">
      <w:pPr>
        <w:pStyle w:val="Verzeichnis2"/>
        <w:rPr>
          <w:rFonts w:eastAsiaTheme="minorEastAsia" w:cstheme="minorBidi"/>
          <w:kern w:val="0"/>
          <w:szCs w:val="22"/>
          <w:lang w:val="de-CH"/>
        </w:rPr>
      </w:pPr>
      <w:hyperlink w:anchor="_Toc168309127" w:history="1">
        <w:r w:rsidRPr="004E1B37">
          <w:rPr>
            <w:rStyle w:val="Hyperlink"/>
          </w:rPr>
          <w:t>6.3.</w:t>
        </w:r>
        <w:r>
          <w:rPr>
            <w:rFonts w:eastAsiaTheme="minorEastAsia" w:cstheme="minorBidi"/>
            <w:kern w:val="0"/>
            <w:szCs w:val="22"/>
            <w:lang w:val="de-CH"/>
          </w:rPr>
          <w:tab/>
        </w:r>
        <w:r w:rsidRPr="004E1B37">
          <w:rPr>
            <w:rStyle w:val="Hyperlink"/>
          </w:rPr>
          <w:t>Consultation des SMS enregistrés (boîte de réception)</w:t>
        </w:r>
        <w:r>
          <w:rPr>
            <w:webHidden/>
          </w:rPr>
          <w:tab/>
        </w:r>
        <w:r>
          <w:rPr>
            <w:webHidden/>
          </w:rPr>
          <w:fldChar w:fldCharType="begin"/>
        </w:r>
        <w:r>
          <w:rPr>
            <w:webHidden/>
          </w:rPr>
          <w:instrText xml:space="preserve"> PAGEREF _Toc168309127 \h </w:instrText>
        </w:r>
        <w:r>
          <w:rPr>
            <w:webHidden/>
          </w:rPr>
        </w:r>
        <w:r>
          <w:rPr>
            <w:webHidden/>
          </w:rPr>
          <w:fldChar w:fldCharType="separate"/>
        </w:r>
        <w:r>
          <w:rPr>
            <w:webHidden/>
          </w:rPr>
          <w:t>15</w:t>
        </w:r>
        <w:r>
          <w:rPr>
            <w:webHidden/>
          </w:rPr>
          <w:fldChar w:fldCharType="end"/>
        </w:r>
      </w:hyperlink>
    </w:p>
    <w:p w:rsidR="00E8179B" w:rsidRDefault="00E8179B">
      <w:pPr>
        <w:pStyle w:val="Verzeichnis2"/>
        <w:rPr>
          <w:rFonts w:eastAsiaTheme="minorEastAsia" w:cstheme="minorBidi"/>
          <w:kern w:val="0"/>
          <w:szCs w:val="22"/>
          <w:lang w:val="de-CH"/>
        </w:rPr>
      </w:pPr>
      <w:hyperlink w:anchor="_Toc168309128" w:history="1">
        <w:r w:rsidRPr="004E1B37">
          <w:rPr>
            <w:rStyle w:val="Hyperlink"/>
          </w:rPr>
          <w:t>6.4.</w:t>
        </w:r>
        <w:r>
          <w:rPr>
            <w:rFonts w:eastAsiaTheme="minorEastAsia" w:cstheme="minorBidi"/>
            <w:kern w:val="0"/>
            <w:szCs w:val="22"/>
            <w:lang w:val="de-CH"/>
          </w:rPr>
          <w:tab/>
        </w:r>
        <w:r w:rsidRPr="004E1B37">
          <w:rPr>
            <w:rStyle w:val="Hyperlink"/>
          </w:rPr>
          <w:t>Messages envoyés</w:t>
        </w:r>
        <w:r>
          <w:rPr>
            <w:webHidden/>
          </w:rPr>
          <w:tab/>
        </w:r>
        <w:r>
          <w:rPr>
            <w:webHidden/>
          </w:rPr>
          <w:fldChar w:fldCharType="begin"/>
        </w:r>
        <w:r>
          <w:rPr>
            <w:webHidden/>
          </w:rPr>
          <w:instrText xml:space="preserve"> PAGEREF _Toc168309128 \h </w:instrText>
        </w:r>
        <w:r>
          <w:rPr>
            <w:webHidden/>
          </w:rPr>
        </w:r>
        <w:r>
          <w:rPr>
            <w:webHidden/>
          </w:rPr>
          <w:fldChar w:fldCharType="separate"/>
        </w:r>
        <w:r>
          <w:rPr>
            <w:webHidden/>
          </w:rPr>
          <w:t>16</w:t>
        </w:r>
        <w:r>
          <w:rPr>
            <w:webHidden/>
          </w:rPr>
          <w:fldChar w:fldCharType="end"/>
        </w:r>
      </w:hyperlink>
    </w:p>
    <w:p w:rsidR="00E8179B" w:rsidRDefault="00E8179B">
      <w:pPr>
        <w:pStyle w:val="Verzeichnis2"/>
        <w:rPr>
          <w:rFonts w:eastAsiaTheme="minorEastAsia" w:cstheme="minorBidi"/>
          <w:kern w:val="0"/>
          <w:szCs w:val="22"/>
          <w:lang w:val="de-CH"/>
        </w:rPr>
      </w:pPr>
      <w:hyperlink w:anchor="_Toc168309129" w:history="1">
        <w:r w:rsidRPr="004E1B37">
          <w:rPr>
            <w:rStyle w:val="Hyperlink"/>
          </w:rPr>
          <w:t>6.5.</w:t>
        </w:r>
        <w:r>
          <w:rPr>
            <w:rFonts w:eastAsiaTheme="minorEastAsia" w:cstheme="minorBidi"/>
            <w:kern w:val="0"/>
            <w:szCs w:val="22"/>
            <w:lang w:val="de-CH"/>
          </w:rPr>
          <w:tab/>
        </w:r>
        <w:r w:rsidRPr="004E1B37">
          <w:rPr>
            <w:rStyle w:val="Hyperlink"/>
          </w:rPr>
          <w:t>Brouillons</w:t>
        </w:r>
        <w:r>
          <w:rPr>
            <w:webHidden/>
          </w:rPr>
          <w:tab/>
        </w:r>
        <w:r>
          <w:rPr>
            <w:webHidden/>
          </w:rPr>
          <w:fldChar w:fldCharType="begin"/>
        </w:r>
        <w:r>
          <w:rPr>
            <w:webHidden/>
          </w:rPr>
          <w:instrText xml:space="preserve"> PAGEREF _Toc168309129 \h </w:instrText>
        </w:r>
        <w:r>
          <w:rPr>
            <w:webHidden/>
          </w:rPr>
        </w:r>
        <w:r>
          <w:rPr>
            <w:webHidden/>
          </w:rPr>
          <w:fldChar w:fldCharType="separate"/>
        </w:r>
        <w:r>
          <w:rPr>
            <w:webHidden/>
          </w:rPr>
          <w:t>16</w:t>
        </w:r>
        <w:r>
          <w:rPr>
            <w:webHidden/>
          </w:rPr>
          <w:fldChar w:fldCharType="end"/>
        </w:r>
      </w:hyperlink>
    </w:p>
    <w:p w:rsidR="00E8179B" w:rsidRDefault="00E8179B">
      <w:pPr>
        <w:pStyle w:val="Verzeichnis2"/>
        <w:rPr>
          <w:rFonts w:eastAsiaTheme="minorEastAsia" w:cstheme="minorBidi"/>
          <w:kern w:val="0"/>
          <w:szCs w:val="22"/>
          <w:lang w:val="de-CH"/>
        </w:rPr>
      </w:pPr>
      <w:hyperlink w:anchor="_Toc168309130" w:history="1">
        <w:r w:rsidRPr="004E1B37">
          <w:rPr>
            <w:rStyle w:val="Hyperlink"/>
          </w:rPr>
          <w:t>6.6.</w:t>
        </w:r>
        <w:r>
          <w:rPr>
            <w:rFonts w:eastAsiaTheme="minorEastAsia" w:cstheme="minorBidi"/>
            <w:kern w:val="0"/>
            <w:szCs w:val="22"/>
            <w:lang w:val="de-CH"/>
          </w:rPr>
          <w:tab/>
        </w:r>
        <w:r w:rsidRPr="004E1B37">
          <w:rPr>
            <w:rStyle w:val="Hyperlink"/>
          </w:rPr>
          <w:t>Supprimer un SMS</w:t>
        </w:r>
        <w:r>
          <w:rPr>
            <w:webHidden/>
          </w:rPr>
          <w:tab/>
        </w:r>
        <w:r>
          <w:rPr>
            <w:webHidden/>
          </w:rPr>
          <w:fldChar w:fldCharType="begin"/>
        </w:r>
        <w:r>
          <w:rPr>
            <w:webHidden/>
          </w:rPr>
          <w:instrText xml:space="preserve"> PAGEREF _Toc168309130 \h </w:instrText>
        </w:r>
        <w:r>
          <w:rPr>
            <w:webHidden/>
          </w:rPr>
        </w:r>
        <w:r>
          <w:rPr>
            <w:webHidden/>
          </w:rPr>
          <w:fldChar w:fldCharType="separate"/>
        </w:r>
        <w:r>
          <w:rPr>
            <w:webHidden/>
          </w:rPr>
          <w:t>16</w:t>
        </w:r>
        <w:r>
          <w:rPr>
            <w:webHidden/>
          </w:rPr>
          <w:fldChar w:fldCharType="end"/>
        </w:r>
      </w:hyperlink>
    </w:p>
    <w:p w:rsidR="00E8179B" w:rsidRDefault="00E8179B">
      <w:pPr>
        <w:pStyle w:val="Verzeichnis2"/>
        <w:rPr>
          <w:rFonts w:eastAsiaTheme="minorEastAsia" w:cstheme="minorBidi"/>
          <w:kern w:val="0"/>
          <w:szCs w:val="22"/>
          <w:lang w:val="de-CH"/>
        </w:rPr>
      </w:pPr>
      <w:hyperlink w:anchor="_Toc168309131" w:history="1">
        <w:r w:rsidRPr="004E1B37">
          <w:rPr>
            <w:rStyle w:val="Hyperlink"/>
          </w:rPr>
          <w:t>6.7.</w:t>
        </w:r>
        <w:r>
          <w:rPr>
            <w:rFonts w:eastAsiaTheme="minorEastAsia" w:cstheme="minorBidi"/>
            <w:kern w:val="0"/>
            <w:szCs w:val="22"/>
            <w:lang w:val="de-CH"/>
          </w:rPr>
          <w:tab/>
        </w:r>
        <w:r w:rsidRPr="004E1B37">
          <w:rPr>
            <w:rStyle w:val="Hyperlink"/>
          </w:rPr>
          <w:t>Réglages des SMS</w:t>
        </w:r>
        <w:r>
          <w:rPr>
            <w:webHidden/>
          </w:rPr>
          <w:tab/>
        </w:r>
        <w:r>
          <w:rPr>
            <w:webHidden/>
          </w:rPr>
          <w:fldChar w:fldCharType="begin"/>
        </w:r>
        <w:r>
          <w:rPr>
            <w:webHidden/>
          </w:rPr>
          <w:instrText xml:space="preserve"> PAGEREF _Toc168309131 \h </w:instrText>
        </w:r>
        <w:r>
          <w:rPr>
            <w:webHidden/>
          </w:rPr>
        </w:r>
        <w:r>
          <w:rPr>
            <w:webHidden/>
          </w:rPr>
          <w:fldChar w:fldCharType="separate"/>
        </w:r>
        <w:r>
          <w:rPr>
            <w:webHidden/>
          </w:rPr>
          <w:t>16</w:t>
        </w:r>
        <w:r>
          <w:rPr>
            <w:webHidden/>
          </w:rPr>
          <w:fldChar w:fldCharType="end"/>
        </w:r>
      </w:hyperlink>
    </w:p>
    <w:p w:rsidR="00E8179B" w:rsidRDefault="00E8179B">
      <w:pPr>
        <w:pStyle w:val="Verzeichnis2"/>
        <w:rPr>
          <w:rFonts w:eastAsiaTheme="minorEastAsia" w:cstheme="minorBidi"/>
          <w:kern w:val="0"/>
          <w:szCs w:val="22"/>
          <w:lang w:val="de-CH"/>
        </w:rPr>
      </w:pPr>
      <w:hyperlink w:anchor="_Toc168309132" w:history="1">
        <w:r w:rsidRPr="004E1B37">
          <w:rPr>
            <w:rStyle w:val="Hyperlink"/>
          </w:rPr>
          <w:t>6.8.</w:t>
        </w:r>
        <w:r>
          <w:rPr>
            <w:rFonts w:eastAsiaTheme="minorEastAsia" w:cstheme="minorBidi"/>
            <w:kern w:val="0"/>
            <w:szCs w:val="22"/>
            <w:lang w:val="de-CH"/>
          </w:rPr>
          <w:tab/>
        </w:r>
        <w:r w:rsidRPr="004E1B37">
          <w:rPr>
            <w:rStyle w:val="Hyperlink"/>
          </w:rPr>
          <w:t>Capacité des messageries</w:t>
        </w:r>
        <w:r>
          <w:rPr>
            <w:webHidden/>
          </w:rPr>
          <w:tab/>
        </w:r>
        <w:r>
          <w:rPr>
            <w:webHidden/>
          </w:rPr>
          <w:fldChar w:fldCharType="begin"/>
        </w:r>
        <w:r>
          <w:rPr>
            <w:webHidden/>
          </w:rPr>
          <w:instrText xml:space="preserve"> PAGEREF _Toc168309132 \h </w:instrText>
        </w:r>
        <w:r>
          <w:rPr>
            <w:webHidden/>
          </w:rPr>
        </w:r>
        <w:r>
          <w:rPr>
            <w:webHidden/>
          </w:rPr>
          <w:fldChar w:fldCharType="separate"/>
        </w:r>
        <w:r>
          <w:rPr>
            <w:webHidden/>
          </w:rPr>
          <w:t>17</w:t>
        </w:r>
        <w:r>
          <w:rPr>
            <w:webHidden/>
          </w:rPr>
          <w:fldChar w:fldCharType="end"/>
        </w:r>
      </w:hyperlink>
    </w:p>
    <w:p w:rsidR="00E8179B" w:rsidRDefault="00E8179B">
      <w:pPr>
        <w:pStyle w:val="Verzeichnis1"/>
        <w:rPr>
          <w:rFonts w:eastAsiaTheme="minorEastAsia" w:cstheme="minorBidi"/>
          <w:b w:val="0"/>
          <w:kern w:val="0"/>
          <w:szCs w:val="22"/>
          <w:lang w:val="de-CH"/>
        </w:rPr>
      </w:pPr>
      <w:hyperlink w:anchor="_Toc168309133" w:history="1">
        <w:r w:rsidRPr="004E1B37">
          <w:rPr>
            <w:rStyle w:val="Hyperlink"/>
          </w:rPr>
          <w:t>7.</w:t>
        </w:r>
        <w:r>
          <w:rPr>
            <w:rFonts w:eastAsiaTheme="minorEastAsia" w:cstheme="minorBidi"/>
            <w:b w:val="0"/>
            <w:kern w:val="0"/>
            <w:szCs w:val="22"/>
            <w:lang w:val="de-CH"/>
          </w:rPr>
          <w:tab/>
        </w:r>
        <w:r w:rsidRPr="004E1B37">
          <w:rPr>
            <w:rStyle w:val="Hyperlink"/>
          </w:rPr>
          <w:t>Messages de diffusion</w:t>
        </w:r>
        <w:r>
          <w:rPr>
            <w:webHidden/>
          </w:rPr>
          <w:tab/>
        </w:r>
        <w:r>
          <w:rPr>
            <w:webHidden/>
          </w:rPr>
          <w:fldChar w:fldCharType="begin"/>
        </w:r>
        <w:r>
          <w:rPr>
            <w:webHidden/>
          </w:rPr>
          <w:instrText xml:space="preserve"> PAGEREF _Toc168309133 \h </w:instrText>
        </w:r>
        <w:r>
          <w:rPr>
            <w:webHidden/>
          </w:rPr>
        </w:r>
        <w:r>
          <w:rPr>
            <w:webHidden/>
          </w:rPr>
          <w:fldChar w:fldCharType="separate"/>
        </w:r>
        <w:r>
          <w:rPr>
            <w:webHidden/>
          </w:rPr>
          <w:t>17</w:t>
        </w:r>
        <w:r>
          <w:rPr>
            <w:webHidden/>
          </w:rPr>
          <w:fldChar w:fldCharType="end"/>
        </w:r>
      </w:hyperlink>
    </w:p>
    <w:p w:rsidR="00E8179B" w:rsidRDefault="00E8179B">
      <w:pPr>
        <w:pStyle w:val="Verzeichnis1"/>
        <w:rPr>
          <w:rFonts w:eastAsiaTheme="minorEastAsia" w:cstheme="minorBidi"/>
          <w:b w:val="0"/>
          <w:kern w:val="0"/>
          <w:szCs w:val="22"/>
          <w:lang w:val="de-CH"/>
        </w:rPr>
      </w:pPr>
      <w:hyperlink w:anchor="_Toc168309134" w:history="1">
        <w:r w:rsidRPr="004E1B37">
          <w:rPr>
            <w:rStyle w:val="Hyperlink"/>
          </w:rPr>
          <w:t>8.</w:t>
        </w:r>
        <w:r>
          <w:rPr>
            <w:rFonts w:eastAsiaTheme="minorEastAsia" w:cstheme="minorBidi"/>
            <w:b w:val="0"/>
            <w:kern w:val="0"/>
            <w:szCs w:val="22"/>
            <w:lang w:val="de-CH"/>
          </w:rPr>
          <w:tab/>
        </w:r>
        <w:r w:rsidRPr="004E1B37">
          <w:rPr>
            <w:rStyle w:val="Hyperlink"/>
          </w:rPr>
          <w:t>Messagerie vocale</w:t>
        </w:r>
        <w:r>
          <w:rPr>
            <w:webHidden/>
          </w:rPr>
          <w:tab/>
        </w:r>
        <w:r>
          <w:rPr>
            <w:webHidden/>
          </w:rPr>
          <w:fldChar w:fldCharType="begin"/>
        </w:r>
        <w:r>
          <w:rPr>
            <w:webHidden/>
          </w:rPr>
          <w:instrText xml:space="preserve"> PAGEREF _Toc168309134 \h </w:instrText>
        </w:r>
        <w:r>
          <w:rPr>
            <w:webHidden/>
          </w:rPr>
        </w:r>
        <w:r>
          <w:rPr>
            <w:webHidden/>
          </w:rPr>
          <w:fldChar w:fldCharType="separate"/>
        </w:r>
        <w:r>
          <w:rPr>
            <w:webHidden/>
          </w:rPr>
          <w:t>17</w:t>
        </w:r>
        <w:r>
          <w:rPr>
            <w:webHidden/>
          </w:rPr>
          <w:fldChar w:fldCharType="end"/>
        </w:r>
      </w:hyperlink>
    </w:p>
    <w:p w:rsidR="00E8179B" w:rsidRDefault="00E8179B">
      <w:pPr>
        <w:pStyle w:val="Verzeichnis2"/>
        <w:rPr>
          <w:rFonts w:eastAsiaTheme="minorEastAsia" w:cstheme="minorBidi"/>
          <w:kern w:val="0"/>
          <w:szCs w:val="22"/>
          <w:lang w:val="de-CH"/>
        </w:rPr>
      </w:pPr>
      <w:hyperlink w:anchor="_Toc168309135" w:history="1">
        <w:r w:rsidRPr="004E1B37">
          <w:rPr>
            <w:rStyle w:val="Hyperlink"/>
          </w:rPr>
          <w:t>8.1.</w:t>
        </w:r>
        <w:r>
          <w:rPr>
            <w:rFonts w:eastAsiaTheme="minorEastAsia" w:cstheme="minorBidi"/>
            <w:kern w:val="0"/>
            <w:szCs w:val="22"/>
            <w:lang w:val="de-CH"/>
          </w:rPr>
          <w:tab/>
        </w:r>
        <w:r w:rsidRPr="004E1B37">
          <w:rPr>
            <w:rStyle w:val="Hyperlink"/>
          </w:rPr>
          <w:t>Réglage du numéro de la messagerie vocale</w:t>
        </w:r>
        <w:r>
          <w:rPr>
            <w:webHidden/>
          </w:rPr>
          <w:tab/>
        </w:r>
        <w:r>
          <w:rPr>
            <w:webHidden/>
          </w:rPr>
          <w:fldChar w:fldCharType="begin"/>
        </w:r>
        <w:r>
          <w:rPr>
            <w:webHidden/>
          </w:rPr>
          <w:instrText xml:space="preserve"> PAGEREF _Toc168309135 \h </w:instrText>
        </w:r>
        <w:r>
          <w:rPr>
            <w:webHidden/>
          </w:rPr>
        </w:r>
        <w:r>
          <w:rPr>
            <w:webHidden/>
          </w:rPr>
          <w:fldChar w:fldCharType="separate"/>
        </w:r>
        <w:r>
          <w:rPr>
            <w:webHidden/>
          </w:rPr>
          <w:t>17</w:t>
        </w:r>
        <w:r>
          <w:rPr>
            <w:webHidden/>
          </w:rPr>
          <w:fldChar w:fldCharType="end"/>
        </w:r>
      </w:hyperlink>
    </w:p>
    <w:p w:rsidR="00E8179B" w:rsidRDefault="00E8179B">
      <w:pPr>
        <w:pStyle w:val="Verzeichnis2"/>
        <w:rPr>
          <w:rFonts w:eastAsiaTheme="minorEastAsia" w:cstheme="minorBidi"/>
          <w:kern w:val="0"/>
          <w:szCs w:val="22"/>
          <w:lang w:val="de-CH"/>
        </w:rPr>
      </w:pPr>
      <w:hyperlink w:anchor="_Toc168309136" w:history="1">
        <w:r w:rsidRPr="004E1B37">
          <w:rPr>
            <w:rStyle w:val="Hyperlink"/>
          </w:rPr>
          <w:t>8.2.</w:t>
        </w:r>
        <w:r>
          <w:rPr>
            <w:rFonts w:eastAsiaTheme="minorEastAsia" w:cstheme="minorBidi"/>
            <w:kern w:val="0"/>
            <w:szCs w:val="22"/>
            <w:lang w:val="de-CH"/>
          </w:rPr>
          <w:tab/>
        </w:r>
        <w:r w:rsidRPr="004E1B37">
          <w:rPr>
            <w:rStyle w:val="Hyperlink"/>
          </w:rPr>
          <w:t>Écouter les messages vocaux</w:t>
        </w:r>
        <w:r>
          <w:rPr>
            <w:webHidden/>
          </w:rPr>
          <w:tab/>
        </w:r>
        <w:r>
          <w:rPr>
            <w:webHidden/>
          </w:rPr>
          <w:fldChar w:fldCharType="begin"/>
        </w:r>
        <w:r>
          <w:rPr>
            <w:webHidden/>
          </w:rPr>
          <w:instrText xml:space="preserve"> PAGEREF _Toc168309136 \h </w:instrText>
        </w:r>
        <w:r>
          <w:rPr>
            <w:webHidden/>
          </w:rPr>
        </w:r>
        <w:r>
          <w:rPr>
            <w:webHidden/>
          </w:rPr>
          <w:fldChar w:fldCharType="separate"/>
        </w:r>
        <w:r>
          <w:rPr>
            <w:webHidden/>
          </w:rPr>
          <w:t>17</w:t>
        </w:r>
        <w:r>
          <w:rPr>
            <w:webHidden/>
          </w:rPr>
          <w:fldChar w:fldCharType="end"/>
        </w:r>
      </w:hyperlink>
    </w:p>
    <w:p w:rsidR="00E8179B" w:rsidRDefault="00E8179B">
      <w:pPr>
        <w:pStyle w:val="Verzeichnis1"/>
        <w:rPr>
          <w:rFonts w:eastAsiaTheme="minorEastAsia" w:cstheme="minorBidi"/>
          <w:b w:val="0"/>
          <w:kern w:val="0"/>
          <w:szCs w:val="22"/>
          <w:lang w:val="de-CH"/>
        </w:rPr>
      </w:pPr>
      <w:hyperlink w:anchor="_Toc168309137" w:history="1">
        <w:r w:rsidRPr="004E1B37">
          <w:rPr>
            <w:rStyle w:val="Hyperlink"/>
          </w:rPr>
          <w:t>9.</w:t>
        </w:r>
        <w:r>
          <w:rPr>
            <w:rFonts w:eastAsiaTheme="minorEastAsia" w:cstheme="minorBidi"/>
            <w:b w:val="0"/>
            <w:kern w:val="0"/>
            <w:szCs w:val="22"/>
            <w:lang w:val="de-CH"/>
          </w:rPr>
          <w:tab/>
        </w:r>
        <w:r w:rsidRPr="004E1B37">
          <w:rPr>
            <w:rStyle w:val="Hyperlink"/>
          </w:rPr>
          <w:t>Répertoire téléphonique</w:t>
        </w:r>
        <w:r>
          <w:rPr>
            <w:webHidden/>
          </w:rPr>
          <w:tab/>
        </w:r>
        <w:r>
          <w:rPr>
            <w:webHidden/>
          </w:rPr>
          <w:fldChar w:fldCharType="begin"/>
        </w:r>
        <w:r>
          <w:rPr>
            <w:webHidden/>
          </w:rPr>
          <w:instrText xml:space="preserve"> PAGEREF _Toc168309137 \h </w:instrText>
        </w:r>
        <w:r>
          <w:rPr>
            <w:webHidden/>
          </w:rPr>
        </w:r>
        <w:r>
          <w:rPr>
            <w:webHidden/>
          </w:rPr>
          <w:fldChar w:fldCharType="separate"/>
        </w:r>
        <w:r>
          <w:rPr>
            <w:webHidden/>
          </w:rPr>
          <w:t>18</w:t>
        </w:r>
        <w:r>
          <w:rPr>
            <w:webHidden/>
          </w:rPr>
          <w:fldChar w:fldCharType="end"/>
        </w:r>
      </w:hyperlink>
    </w:p>
    <w:p w:rsidR="00E8179B" w:rsidRDefault="00E8179B">
      <w:pPr>
        <w:pStyle w:val="Verzeichnis2"/>
        <w:rPr>
          <w:rFonts w:eastAsiaTheme="minorEastAsia" w:cstheme="minorBidi"/>
          <w:kern w:val="0"/>
          <w:szCs w:val="22"/>
          <w:lang w:val="de-CH"/>
        </w:rPr>
      </w:pPr>
      <w:hyperlink w:anchor="_Toc168309138" w:history="1">
        <w:r w:rsidRPr="004E1B37">
          <w:rPr>
            <w:rStyle w:val="Hyperlink"/>
          </w:rPr>
          <w:t>9.1.</w:t>
        </w:r>
        <w:r>
          <w:rPr>
            <w:rFonts w:eastAsiaTheme="minorEastAsia" w:cstheme="minorBidi"/>
            <w:kern w:val="0"/>
            <w:szCs w:val="22"/>
            <w:lang w:val="de-CH"/>
          </w:rPr>
          <w:tab/>
        </w:r>
        <w:r w:rsidRPr="004E1B37">
          <w:rPr>
            <w:rStyle w:val="Hyperlink"/>
          </w:rPr>
          <w:t>Créer une entrée dans le répertoire téléphonique</w:t>
        </w:r>
        <w:r>
          <w:rPr>
            <w:webHidden/>
          </w:rPr>
          <w:tab/>
        </w:r>
        <w:r>
          <w:rPr>
            <w:webHidden/>
          </w:rPr>
          <w:fldChar w:fldCharType="begin"/>
        </w:r>
        <w:r>
          <w:rPr>
            <w:webHidden/>
          </w:rPr>
          <w:instrText xml:space="preserve"> PAGEREF _Toc168309138 \h </w:instrText>
        </w:r>
        <w:r>
          <w:rPr>
            <w:webHidden/>
          </w:rPr>
        </w:r>
        <w:r>
          <w:rPr>
            <w:webHidden/>
          </w:rPr>
          <w:fldChar w:fldCharType="separate"/>
        </w:r>
        <w:r>
          <w:rPr>
            <w:webHidden/>
          </w:rPr>
          <w:t>18</w:t>
        </w:r>
        <w:r>
          <w:rPr>
            <w:webHidden/>
          </w:rPr>
          <w:fldChar w:fldCharType="end"/>
        </w:r>
      </w:hyperlink>
    </w:p>
    <w:p w:rsidR="00E8179B" w:rsidRDefault="00E8179B">
      <w:pPr>
        <w:pStyle w:val="Verzeichnis2"/>
        <w:rPr>
          <w:rFonts w:eastAsiaTheme="minorEastAsia" w:cstheme="minorBidi"/>
          <w:kern w:val="0"/>
          <w:szCs w:val="22"/>
          <w:lang w:val="de-CH"/>
        </w:rPr>
      </w:pPr>
      <w:hyperlink w:anchor="_Toc168309139" w:history="1">
        <w:r w:rsidRPr="004E1B37">
          <w:rPr>
            <w:rStyle w:val="Hyperlink"/>
          </w:rPr>
          <w:t>9.2.</w:t>
        </w:r>
        <w:r>
          <w:rPr>
            <w:rFonts w:eastAsiaTheme="minorEastAsia" w:cstheme="minorBidi"/>
            <w:kern w:val="0"/>
            <w:szCs w:val="22"/>
            <w:lang w:val="de-CH"/>
          </w:rPr>
          <w:tab/>
        </w:r>
        <w:r w:rsidRPr="004E1B37">
          <w:rPr>
            <w:rStyle w:val="Hyperlink"/>
          </w:rPr>
          <w:t>Afficher les entrées du répertoire téléphonique</w:t>
        </w:r>
        <w:r>
          <w:rPr>
            <w:webHidden/>
          </w:rPr>
          <w:tab/>
        </w:r>
        <w:r>
          <w:rPr>
            <w:webHidden/>
          </w:rPr>
          <w:fldChar w:fldCharType="begin"/>
        </w:r>
        <w:r>
          <w:rPr>
            <w:webHidden/>
          </w:rPr>
          <w:instrText xml:space="preserve"> PAGEREF _Toc168309139 \h </w:instrText>
        </w:r>
        <w:r>
          <w:rPr>
            <w:webHidden/>
          </w:rPr>
        </w:r>
        <w:r>
          <w:rPr>
            <w:webHidden/>
          </w:rPr>
          <w:fldChar w:fldCharType="separate"/>
        </w:r>
        <w:r>
          <w:rPr>
            <w:webHidden/>
          </w:rPr>
          <w:t>18</w:t>
        </w:r>
        <w:r>
          <w:rPr>
            <w:webHidden/>
          </w:rPr>
          <w:fldChar w:fldCharType="end"/>
        </w:r>
      </w:hyperlink>
    </w:p>
    <w:p w:rsidR="00E8179B" w:rsidRDefault="00E8179B">
      <w:pPr>
        <w:pStyle w:val="Verzeichnis2"/>
        <w:rPr>
          <w:rFonts w:eastAsiaTheme="minorEastAsia" w:cstheme="minorBidi"/>
          <w:kern w:val="0"/>
          <w:szCs w:val="22"/>
          <w:lang w:val="de-CH"/>
        </w:rPr>
      </w:pPr>
      <w:hyperlink w:anchor="_Toc168309140" w:history="1">
        <w:r w:rsidRPr="004E1B37">
          <w:rPr>
            <w:rStyle w:val="Hyperlink"/>
          </w:rPr>
          <w:t>9.3.</w:t>
        </w:r>
        <w:r>
          <w:rPr>
            <w:rFonts w:eastAsiaTheme="minorEastAsia" w:cstheme="minorBidi"/>
            <w:kern w:val="0"/>
            <w:szCs w:val="22"/>
            <w:lang w:val="de-CH"/>
          </w:rPr>
          <w:tab/>
        </w:r>
        <w:r w:rsidRPr="004E1B37">
          <w:rPr>
            <w:rStyle w:val="Hyperlink"/>
          </w:rPr>
          <w:t>Options pour un contact téléphonique</w:t>
        </w:r>
        <w:r>
          <w:rPr>
            <w:webHidden/>
          </w:rPr>
          <w:tab/>
        </w:r>
        <w:r>
          <w:rPr>
            <w:webHidden/>
          </w:rPr>
          <w:fldChar w:fldCharType="begin"/>
        </w:r>
        <w:r>
          <w:rPr>
            <w:webHidden/>
          </w:rPr>
          <w:instrText xml:space="preserve"> PAGEREF _Toc168309140 \h </w:instrText>
        </w:r>
        <w:r>
          <w:rPr>
            <w:webHidden/>
          </w:rPr>
        </w:r>
        <w:r>
          <w:rPr>
            <w:webHidden/>
          </w:rPr>
          <w:fldChar w:fldCharType="separate"/>
        </w:r>
        <w:r>
          <w:rPr>
            <w:webHidden/>
          </w:rPr>
          <w:t>18</w:t>
        </w:r>
        <w:r>
          <w:rPr>
            <w:webHidden/>
          </w:rPr>
          <w:fldChar w:fldCharType="end"/>
        </w:r>
      </w:hyperlink>
    </w:p>
    <w:p w:rsidR="00E8179B" w:rsidRDefault="00E8179B">
      <w:pPr>
        <w:pStyle w:val="Verzeichnis2"/>
        <w:rPr>
          <w:rFonts w:eastAsiaTheme="minorEastAsia" w:cstheme="minorBidi"/>
          <w:kern w:val="0"/>
          <w:szCs w:val="22"/>
          <w:lang w:val="de-CH"/>
        </w:rPr>
      </w:pPr>
      <w:hyperlink w:anchor="_Toc168309141" w:history="1">
        <w:r w:rsidRPr="004E1B37">
          <w:rPr>
            <w:rStyle w:val="Hyperlink"/>
          </w:rPr>
          <w:t>9.4.</w:t>
        </w:r>
        <w:r>
          <w:rPr>
            <w:rFonts w:eastAsiaTheme="minorEastAsia" w:cstheme="minorBidi"/>
            <w:kern w:val="0"/>
            <w:szCs w:val="22"/>
            <w:lang w:val="de-CH"/>
          </w:rPr>
          <w:tab/>
        </w:r>
        <w:r w:rsidRPr="004E1B37">
          <w:rPr>
            <w:rStyle w:val="Hyperlink"/>
          </w:rPr>
          <w:t>Options dans le répertoire téléphonique</w:t>
        </w:r>
        <w:r>
          <w:rPr>
            <w:webHidden/>
          </w:rPr>
          <w:tab/>
        </w:r>
        <w:r>
          <w:rPr>
            <w:webHidden/>
          </w:rPr>
          <w:fldChar w:fldCharType="begin"/>
        </w:r>
        <w:r>
          <w:rPr>
            <w:webHidden/>
          </w:rPr>
          <w:instrText xml:space="preserve"> PAGEREF _Toc168309141 \h </w:instrText>
        </w:r>
        <w:r>
          <w:rPr>
            <w:webHidden/>
          </w:rPr>
        </w:r>
        <w:r>
          <w:rPr>
            <w:webHidden/>
          </w:rPr>
          <w:fldChar w:fldCharType="separate"/>
        </w:r>
        <w:r>
          <w:rPr>
            <w:webHidden/>
          </w:rPr>
          <w:t>19</w:t>
        </w:r>
        <w:r>
          <w:rPr>
            <w:webHidden/>
          </w:rPr>
          <w:fldChar w:fldCharType="end"/>
        </w:r>
      </w:hyperlink>
    </w:p>
    <w:p w:rsidR="00E8179B" w:rsidRDefault="00E8179B">
      <w:pPr>
        <w:pStyle w:val="Verzeichnis2"/>
        <w:rPr>
          <w:rFonts w:eastAsiaTheme="minorEastAsia" w:cstheme="minorBidi"/>
          <w:kern w:val="0"/>
          <w:szCs w:val="22"/>
          <w:lang w:val="de-CH"/>
        </w:rPr>
      </w:pPr>
      <w:hyperlink w:anchor="_Toc168309142" w:history="1">
        <w:r w:rsidRPr="004E1B37">
          <w:rPr>
            <w:rStyle w:val="Hyperlink"/>
          </w:rPr>
          <w:t>9.5.</w:t>
        </w:r>
        <w:r>
          <w:rPr>
            <w:rFonts w:eastAsiaTheme="minorEastAsia" w:cstheme="minorBidi"/>
            <w:kern w:val="0"/>
            <w:szCs w:val="22"/>
            <w:lang w:val="de-CH"/>
          </w:rPr>
          <w:tab/>
        </w:r>
        <w:r w:rsidRPr="004E1B37">
          <w:rPr>
            <w:rStyle w:val="Hyperlink"/>
          </w:rPr>
          <w:t>Créer un contact photo</w:t>
        </w:r>
        <w:r>
          <w:rPr>
            <w:webHidden/>
          </w:rPr>
          <w:tab/>
        </w:r>
        <w:r>
          <w:rPr>
            <w:webHidden/>
          </w:rPr>
          <w:fldChar w:fldCharType="begin"/>
        </w:r>
        <w:r>
          <w:rPr>
            <w:webHidden/>
          </w:rPr>
          <w:instrText xml:space="preserve"> PAGEREF _Toc168309142 \h </w:instrText>
        </w:r>
        <w:r>
          <w:rPr>
            <w:webHidden/>
          </w:rPr>
        </w:r>
        <w:r>
          <w:rPr>
            <w:webHidden/>
          </w:rPr>
          <w:fldChar w:fldCharType="separate"/>
        </w:r>
        <w:r>
          <w:rPr>
            <w:webHidden/>
          </w:rPr>
          <w:t>19</w:t>
        </w:r>
        <w:r>
          <w:rPr>
            <w:webHidden/>
          </w:rPr>
          <w:fldChar w:fldCharType="end"/>
        </w:r>
      </w:hyperlink>
    </w:p>
    <w:p w:rsidR="00E8179B" w:rsidRDefault="00E8179B">
      <w:pPr>
        <w:pStyle w:val="Verzeichnis1"/>
        <w:rPr>
          <w:rFonts w:eastAsiaTheme="minorEastAsia" w:cstheme="minorBidi"/>
          <w:b w:val="0"/>
          <w:kern w:val="0"/>
          <w:szCs w:val="22"/>
          <w:lang w:val="de-CH"/>
        </w:rPr>
      </w:pPr>
      <w:hyperlink w:anchor="_Toc168309143" w:history="1">
        <w:r w:rsidRPr="004E1B37">
          <w:rPr>
            <w:rStyle w:val="Hyperlink"/>
          </w:rPr>
          <w:t>10.</w:t>
        </w:r>
        <w:r>
          <w:rPr>
            <w:rFonts w:eastAsiaTheme="minorEastAsia" w:cstheme="minorBidi"/>
            <w:b w:val="0"/>
            <w:kern w:val="0"/>
            <w:szCs w:val="22"/>
            <w:lang w:val="de-CH"/>
          </w:rPr>
          <w:tab/>
        </w:r>
        <w:r w:rsidRPr="004E1B37">
          <w:rPr>
            <w:rStyle w:val="Hyperlink"/>
          </w:rPr>
          <w:t>Mémoires photos</w:t>
        </w:r>
        <w:r>
          <w:rPr>
            <w:webHidden/>
          </w:rPr>
          <w:tab/>
        </w:r>
        <w:r>
          <w:rPr>
            <w:webHidden/>
          </w:rPr>
          <w:fldChar w:fldCharType="begin"/>
        </w:r>
        <w:r>
          <w:rPr>
            <w:webHidden/>
          </w:rPr>
          <w:instrText xml:space="preserve"> PAGEREF _Toc168309143 \h </w:instrText>
        </w:r>
        <w:r>
          <w:rPr>
            <w:webHidden/>
          </w:rPr>
        </w:r>
        <w:r>
          <w:rPr>
            <w:webHidden/>
          </w:rPr>
          <w:fldChar w:fldCharType="separate"/>
        </w:r>
        <w:r>
          <w:rPr>
            <w:webHidden/>
          </w:rPr>
          <w:t>19</w:t>
        </w:r>
        <w:r>
          <w:rPr>
            <w:webHidden/>
          </w:rPr>
          <w:fldChar w:fldCharType="end"/>
        </w:r>
      </w:hyperlink>
    </w:p>
    <w:p w:rsidR="00E8179B" w:rsidRDefault="00E8179B">
      <w:pPr>
        <w:pStyle w:val="Verzeichnis2"/>
        <w:rPr>
          <w:rFonts w:eastAsiaTheme="minorEastAsia" w:cstheme="minorBidi"/>
          <w:kern w:val="0"/>
          <w:szCs w:val="22"/>
          <w:lang w:val="de-CH"/>
        </w:rPr>
      </w:pPr>
      <w:hyperlink w:anchor="_Toc168309144" w:history="1">
        <w:r w:rsidRPr="004E1B37">
          <w:rPr>
            <w:rStyle w:val="Hyperlink"/>
          </w:rPr>
          <w:t>10.1.</w:t>
        </w:r>
        <w:r>
          <w:rPr>
            <w:rFonts w:eastAsiaTheme="minorEastAsia" w:cstheme="minorBidi"/>
            <w:kern w:val="0"/>
            <w:szCs w:val="22"/>
            <w:lang w:val="de-CH"/>
          </w:rPr>
          <w:tab/>
        </w:r>
        <w:r w:rsidRPr="004E1B37">
          <w:rPr>
            <w:rStyle w:val="Hyperlink"/>
          </w:rPr>
          <w:t>Programmer vos 4 photos par SMS</w:t>
        </w:r>
        <w:r>
          <w:rPr>
            <w:webHidden/>
          </w:rPr>
          <w:tab/>
        </w:r>
        <w:r>
          <w:rPr>
            <w:webHidden/>
          </w:rPr>
          <w:fldChar w:fldCharType="begin"/>
        </w:r>
        <w:r>
          <w:rPr>
            <w:webHidden/>
          </w:rPr>
          <w:instrText xml:space="preserve"> PAGEREF _Toc168309144 \h </w:instrText>
        </w:r>
        <w:r>
          <w:rPr>
            <w:webHidden/>
          </w:rPr>
        </w:r>
        <w:r>
          <w:rPr>
            <w:webHidden/>
          </w:rPr>
          <w:fldChar w:fldCharType="separate"/>
        </w:r>
        <w:r>
          <w:rPr>
            <w:webHidden/>
          </w:rPr>
          <w:t>19</w:t>
        </w:r>
        <w:r>
          <w:rPr>
            <w:webHidden/>
          </w:rPr>
          <w:fldChar w:fldCharType="end"/>
        </w:r>
      </w:hyperlink>
    </w:p>
    <w:p w:rsidR="00E8179B" w:rsidRDefault="00E8179B">
      <w:pPr>
        <w:pStyle w:val="Verzeichnis2"/>
        <w:rPr>
          <w:rFonts w:eastAsiaTheme="minorEastAsia" w:cstheme="minorBidi"/>
          <w:kern w:val="0"/>
          <w:szCs w:val="22"/>
          <w:lang w:val="de-CH"/>
        </w:rPr>
      </w:pPr>
      <w:hyperlink w:anchor="_Toc168309145" w:history="1">
        <w:r w:rsidRPr="004E1B37">
          <w:rPr>
            <w:rStyle w:val="Hyperlink"/>
          </w:rPr>
          <w:t>10.2.</w:t>
        </w:r>
        <w:r>
          <w:rPr>
            <w:rFonts w:eastAsiaTheme="minorEastAsia" w:cstheme="minorBidi"/>
            <w:kern w:val="0"/>
            <w:szCs w:val="22"/>
            <w:lang w:val="de-CH"/>
          </w:rPr>
          <w:tab/>
        </w:r>
        <w:r w:rsidRPr="004E1B37">
          <w:rPr>
            <w:rStyle w:val="Hyperlink"/>
          </w:rPr>
          <w:t>Appeler un numéro du répertoire photo</w:t>
        </w:r>
        <w:r>
          <w:rPr>
            <w:webHidden/>
          </w:rPr>
          <w:tab/>
        </w:r>
        <w:r>
          <w:rPr>
            <w:webHidden/>
          </w:rPr>
          <w:fldChar w:fldCharType="begin"/>
        </w:r>
        <w:r>
          <w:rPr>
            <w:webHidden/>
          </w:rPr>
          <w:instrText xml:space="preserve"> PAGEREF _Toc168309145 \h </w:instrText>
        </w:r>
        <w:r>
          <w:rPr>
            <w:webHidden/>
          </w:rPr>
        </w:r>
        <w:r>
          <w:rPr>
            <w:webHidden/>
          </w:rPr>
          <w:fldChar w:fldCharType="separate"/>
        </w:r>
        <w:r>
          <w:rPr>
            <w:webHidden/>
          </w:rPr>
          <w:t>20</w:t>
        </w:r>
        <w:r>
          <w:rPr>
            <w:webHidden/>
          </w:rPr>
          <w:fldChar w:fldCharType="end"/>
        </w:r>
      </w:hyperlink>
    </w:p>
    <w:p w:rsidR="00E8179B" w:rsidRDefault="00E8179B">
      <w:pPr>
        <w:pStyle w:val="Verzeichnis2"/>
        <w:rPr>
          <w:rFonts w:eastAsiaTheme="minorEastAsia" w:cstheme="minorBidi"/>
          <w:kern w:val="0"/>
          <w:szCs w:val="22"/>
          <w:lang w:val="de-CH"/>
        </w:rPr>
      </w:pPr>
      <w:hyperlink w:anchor="_Toc168309146" w:history="1">
        <w:r w:rsidRPr="004E1B37">
          <w:rPr>
            <w:rStyle w:val="Hyperlink"/>
          </w:rPr>
          <w:t>10.3.</w:t>
        </w:r>
        <w:r>
          <w:rPr>
            <w:rFonts w:eastAsiaTheme="minorEastAsia" w:cstheme="minorBidi"/>
            <w:kern w:val="0"/>
            <w:szCs w:val="22"/>
            <w:lang w:val="de-CH"/>
          </w:rPr>
          <w:tab/>
        </w:r>
        <w:r w:rsidRPr="004E1B37">
          <w:rPr>
            <w:rStyle w:val="Hyperlink"/>
          </w:rPr>
          <w:t>Changement d’une photo</w:t>
        </w:r>
        <w:r>
          <w:rPr>
            <w:webHidden/>
          </w:rPr>
          <w:tab/>
        </w:r>
        <w:r>
          <w:rPr>
            <w:webHidden/>
          </w:rPr>
          <w:fldChar w:fldCharType="begin"/>
        </w:r>
        <w:r>
          <w:rPr>
            <w:webHidden/>
          </w:rPr>
          <w:instrText xml:space="preserve"> PAGEREF _Toc168309146 \h </w:instrText>
        </w:r>
        <w:r>
          <w:rPr>
            <w:webHidden/>
          </w:rPr>
        </w:r>
        <w:r>
          <w:rPr>
            <w:webHidden/>
          </w:rPr>
          <w:fldChar w:fldCharType="separate"/>
        </w:r>
        <w:r>
          <w:rPr>
            <w:webHidden/>
          </w:rPr>
          <w:t>20</w:t>
        </w:r>
        <w:r>
          <w:rPr>
            <w:webHidden/>
          </w:rPr>
          <w:fldChar w:fldCharType="end"/>
        </w:r>
      </w:hyperlink>
    </w:p>
    <w:p w:rsidR="00E8179B" w:rsidRDefault="00E8179B">
      <w:pPr>
        <w:pStyle w:val="Verzeichnis1"/>
        <w:rPr>
          <w:rFonts w:eastAsiaTheme="minorEastAsia" w:cstheme="minorBidi"/>
          <w:b w:val="0"/>
          <w:kern w:val="0"/>
          <w:szCs w:val="22"/>
          <w:lang w:val="de-CH"/>
        </w:rPr>
      </w:pPr>
      <w:hyperlink w:anchor="_Toc168309147" w:history="1">
        <w:r w:rsidRPr="004E1B37">
          <w:rPr>
            <w:rStyle w:val="Hyperlink"/>
          </w:rPr>
          <w:t>11.</w:t>
        </w:r>
        <w:r>
          <w:rPr>
            <w:rFonts w:eastAsiaTheme="minorEastAsia" w:cstheme="minorBidi"/>
            <w:b w:val="0"/>
            <w:kern w:val="0"/>
            <w:szCs w:val="22"/>
            <w:lang w:val="de-CH"/>
          </w:rPr>
          <w:tab/>
        </w:r>
        <w:r w:rsidRPr="004E1B37">
          <w:rPr>
            <w:rStyle w:val="Hyperlink"/>
          </w:rPr>
          <w:t>Journal des appels</w:t>
        </w:r>
        <w:r>
          <w:rPr>
            <w:webHidden/>
          </w:rPr>
          <w:tab/>
        </w:r>
        <w:r>
          <w:rPr>
            <w:webHidden/>
          </w:rPr>
          <w:fldChar w:fldCharType="begin"/>
        </w:r>
        <w:r>
          <w:rPr>
            <w:webHidden/>
          </w:rPr>
          <w:instrText xml:space="preserve"> PAGEREF _Toc168309147 \h </w:instrText>
        </w:r>
        <w:r>
          <w:rPr>
            <w:webHidden/>
          </w:rPr>
        </w:r>
        <w:r>
          <w:rPr>
            <w:webHidden/>
          </w:rPr>
          <w:fldChar w:fldCharType="separate"/>
        </w:r>
        <w:r>
          <w:rPr>
            <w:webHidden/>
          </w:rPr>
          <w:t>20</w:t>
        </w:r>
        <w:r>
          <w:rPr>
            <w:webHidden/>
          </w:rPr>
          <w:fldChar w:fldCharType="end"/>
        </w:r>
      </w:hyperlink>
    </w:p>
    <w:p w:rsidR="00E8179B" w:rsidRDefault="00E8179B">
      <w:pPr>
        <w:pStyle w:val="Verzeichnis2"/>
        <w:rPr>
          <w:rFonts w:eastAsiaTheme="minorEastAsia" w:cstheme="minorBidi"/>
          <w:kern w:val="0"/>
          <w:szCs w:val="22"/>
          <w:lang w:val="de-CH"/>
        </w:rPr>
      </w:pPr>
      <w:hyperlink w:anchor="_Toc168309148" w:history="1">
        <w:r w:rsidRPr="004E1B37">
          <w:rPr>
            <w:rStyle w:val="Hyperlink"/>
          </w:rPr>
          <w:t>11.1.</w:t>
        </w:r>
        <w:r>
          <w:rPr>
            <w:rFonts w:eastAsiaTheme="minorEastAsia" w:cstheme="minorBidi"/>
            <w:kern w:val="0"/>
            <w:szCs w:val="22"/>
            <w:lang w:val="de-CH"/>
          </w:rPr>
          <w:tab/>
        </w:r>
        <w:r w:rsidRPr="004E1B37">
          <w:rPr>
            <w:rStyle w:val="Hyperlink"/>
          </w:rPr>
          <w:t>Affichage des appels en absence</w:t>
        </w:r>
        <w:r>
          <w:rPr>
            <w:webHidden/>
          </w:rPr>
          <w:tab/>
        </w:r>
        <w:r>
          <w:rPr>
            <w:webHidden/>
          </w:rPr>
          <w:fldChar w:fldCharType="begin"/>
        </w:r>
        <w:r>
          <w:rPr>
            <w:webHidden/>
          </w:rPr>
          <w:instrText xml:space="preserve"> PAGEREF _Toc168309148 \h </w:instrText>
        </w:r>
        <w:r>
          <w:rPr>
            <w:webHidden/>
          </w:rPr>
        </w:r>
        <w:r>
          <w:rPr>
            <w:webHidden/>
          </w:rPr>
          <w:fldChar w:fldCharType="separate"/>
        </w:r>
        <w:r>
          <w:rPr>
            <w:webHidden/>
          </w:rPr>
          <w:t>20</w:t>
        </w:r>
        <w:r>
          <w:rPr>
            <w:webHidden/>
          </w:rPr>
          <w:fldChar w:fldCharType="end"/>
        </w:r>
      </w:hyperlink>
    </w:p>
    <w:p w:rsidR="00E8179B" w:rsidRDefault="00E8179B">
      <w:pPr>
        <w:pStyle w:val="Verzeichnis2"/>
        <w:rPr>
          <w:rFonts w:eastAsiaTheme="minorEastAsia" w:cstheme="minorBidi"/>
          <w:kern w:val="0"/>
          <w:szCs w:val="22"/>
          <w:lang w:val="de-CH"/>
        </w:rPr>
      </w:pPr>
      <w:hyperlink w:anchor="_Toc168309149" w:history="1">
        <w:r w:rsidRPr="004E1B37">
          <w:rPr>
            <w:rStyle w:val="Hyperlink"/>
          </w:rPr>
          <w:t>11.2.</w:t>
        </w:r>
        <w:r>
          <w:rPr>
            <w:rFonts w:eastAsiaTheme="minorEastAsia" w:cstheme="minorBidi"/>
            <w:kern w:val="0"/>
            <w:szCs w:val="22"/>
            <w:lang w:val="de-CH"/>
          </w:rPr>
          <w:tab/>
        </w:r>
        <w:r w:rsidRPr="004E1B37">
          <w:rPr>
            <w:rStyle w:val="Hyperlink"/>
          </w:rPr>
          <w:t>Affichage des numéros composés</w:t>
        </w:r>
        <w:r>
          <w:rPr>
            <w:webHidden/>
          </w:rPr>
          <w:tab/>
        </w:r>
        <w:r>
          <w:rPr>
            <w:webHidden/>
          </w:rPr>
          <w:fldChar w:fldCharType="begin"/>
        </w:r>
        <w:r>
          <w:rPr>
            <w:webHidden/>
          </w:rPr>
          <w:instrText xml:space="preserve"> PAGEREF _Toc168309149 \h </w:instrText>
        </w:r>
        <w:r>
          <w:rPr>
            <w:webHidden/>
          </w:rPr>
        </w:r>
        <w:r>
          <w:rPr>
            <w:webHidden/>
          </w:rPr>
          <w:fldChar w:fldCharType="separate"/>
        </w:r>
        <w:r>
          <w:rPr>
            <w:webHidden/>
          </w:rPr>
          <w:t>20</w:t>
        </w:r>
        <w:r>
          <w:rPr>
            <w:webHidden/>
          </w:rPr>
          <w:fldChar w:fldCharType="end"/>
        </w:r>
      </w:hyperlink>
    </w:p>
    <w:p w:rsidR="00E8179B" w:rsidRDefault="00E8179B">
      <w:pPr>
        <w:pStyle w:val="Verzeichnis2"/>
        <w:rPr>
          <w:rFonts w:eastAsiaTheme="minorEastAsia" w:cstheme="minorBidi"/>
          <w:kern w:val="0"/>
          <w:szCs w:val="22"/>
          <w:lang w:val="de-CH"/>
        </w:rPr>
      </w:pPr>
      <w:hyperlink w:anchor="_Toc168309150" w:history="1">
        <w:r w:rsidRPr="004E1B37">
          <w:rPr>
            <w:rStyle w:val="Hyperlink"/>
          </w:rPr>
          <w:t>11.3.</w:t>
        </w:r>
        <w:r>
          <w:rPr>
            <w:rFonts w:eastAsiaTheme="minorEastAsia" w:cstheme="minorBidi"/>
            <w:kern w:val="0"/>
            <w:szCs w:val="22"/>
            <w:lang w:val="de-CH"/>
          </w:rPr>
          <w:tab/>
        </w:r>
        <w:r w:rsidRPr="004E1B37">
          <w:rPr>
            <w:rStyle w:val="Hyperlink"/>
          </w:rPr>
          <w:t>Affichage des appels reçus</w:t>
        </w:r>
        <w:r>
          <w:rPr>
            <w:webHidden/>
          </w:rPr>
          <w:tab/>
        </w:r>
        <w:r>
          <w:rPr>
            <w:webHidden/>
          </w:rPr>
          <w:fldChar w:fldCharType="begin"/>
        </w:r>
        <w:r>
          <w:rPr>
            <w:webHidden/>
          </w:rPr>
          <w:instrText xml:space="preserve"> PAGEREF _Toc168309150 \h </w:instrText>
        </w:r>
        <w:r>
          <w:rPr>
            <w:webHidden/>
          </w:rPr>
        </w:r>
        <w:r>
          <w:rPr>
            <w:webHidden/>
          </w:rPr>
          <w:fldChar w:fldCharType="separate"/>
        </w:r>
        <w:r>
          <w:rPr>
            <w:webHidden/>
          </w:rPr>
          <w:t>20</w:t>
        </w:r>
        <w:r>
          <w:rPr>
            <w:webHidden/>
          </w:rPr>
          <w:fldChar w:fldCharType="end"/>
        </w:r>
      </w:hyperlink>
    </w:p>
    <w:p w:rsidR="00E8179B" w:rsidRDefault="00E8179B">
      <w:pPr>
        <w:pStyle w:val="Verzeichnis2"/>
        <w:rPr>
          <w:rFonts w:eastAsiaTheme="minorEastAsia" w:cstheme="minorBidi"/>
          <w:kern w:val="0"/>
          <w:szCs w:val="22"/>
          <w:lang w:val="de-CH"/>
        </w:rPr>
      </w:pPr>
      <w:hyperlink w:anchor="_Toc168309151" w:history="1">
        <w:r w:rsidRPr="004E1B37">
          <w:rPr>
            <w:rStyle w:val="Hyperlink"/>
          </w:rPr>
          <w:t>11.4.</w:t>
        </w:r>
        <w:r>
          <w:rPr>
            <w:rFonts w:eastAsiaTheme="minorEastAsia" w:cstheme="minorBidi"/>
            <w:kern w:val="0"/>
            <w:szCs w:val="22"/>
            <w:lang w:val="de-CH"/>
          </w:rPr>
          <w:tab/>
        </w:r>
        <w:r w:rsidRPr="004E1B37">
          <w:rPr>
            <w:rStyle w:val="Hyperlink"/>
          </w:rPr>
          <w:t>Effacer la totalité d’un journal</w:t>
        </w:r>
        <w:r>
          <w:rPr>
            <w:webHidden/>
          </w:rPr>
          <w:tab/>
        </w:r>
        <w:r>
          <w:rPr>
            <w:webHidden/>
          </w:rPr>
          <w:fldChar w:fldCharType="begin"/>
        </w:r>
        <w:r>
          <w:rPr>
            <w:webHidden/>
          </w:rPr>
          <w:instrText xml:space="preserve"> PAGEREF _Toc168309151 \h </w:instrText>
        </w:r>
        <w:r>
          <w:rPr>
            <w:webHidden/>
          </w:rPr>
        </w:r>
        <w:r>
          <w:rPr>
            <w:webHidden/>
          </w:rPr>
          <w:fldChar w:fldCharType="separate"/>
        </w:r>
        <w:r>
          <w:rPr>
            <w:webHidden/>
          </w:rPr>
          <w:t>21</w:t>
        </w:r>
        <w:r>
          <w:rPr>
            <w:webHidden/>
          </w:rPr>
          <w:fldChar w:fldCharType="end"/>
        </w:r>
      </w:hyperlink>
    </w:p>
    <w:p w:rsidR="00E8179B" w:rsidRDefault="00E8179B">
      <w:pPr>
        <w:pStyle w:val="Verzeichnis1"/>
        <w:rPr>
          <w:rFonts w:eastAsiaTheme="minorEastAsia" w:cstheme="minorBidi"/>
          <w:b w:val="0"/>
          <w:kern w:val="0"/>
          <w:szCs w:val="22"/>
          <w:lang w:val="de-CH"/>
        </w:rPr>
      </w:pPr>
      <w:hyperlink w:anchor="_Toc168309152" w:history="1">
        <w:r w:rsidRPr="004E1B37">
          <w:rPr>
            <w:rStyle w:val="Hyperlink"/>
          </w:rPr>
          <w:t>12.</w:t>
        </w:r>
        <w:r>
          <w:rPr>
            <w:rFonts w:eastAsiaTheme="minorEastAsia" w:cstheme="minorBidi"/>
            <w:b w:val="0"/>
            <w:kern w:val="0"/>
            <w:szCs w:val="22"/>
            <w:lang w:val="de-CH"/>
          </w:rPr>
          <w:tab/>
        </w:r>
        <w:r w:rsidRPr="004E1B37">
          <w:rPr>
            <w:rStyle w:val="Hyperlink"/>
          </w:rPr>
          <w:t>Réglages</w:t>
        </w:r>
        <w:r>
          <w:rPr>
            <w:webHidden/>
          </w:rPr>
          <w:tab/>
        </w:r>
        <w:r>
          <w:rPr>
            <w:webHidden/>
          </w:rPr>
          <w:fldChar w:fldCharType="begin"/>
        </w:r>
        <w:r>
          <w:rPr>
            <w:webHidden/>
          </w:rPr>
          <w:instrText xml:space="preserve"> PAGEREF _Toc168309152 \h </w:instrText>
        </w:r>
        <w:r>
          <w:rPr>
            <w:webHidden/>
          </w:rPr>
        </w:r>
        <w:r>
          <w:rPr>
            <w:webHidden/>
          </w:rPr>
          <w:fldChar w:fldCharType="separate"/>
        </w:r>
        <w:r>
          <w:rPr>
            <w:webHidden/>
          </w:rPr>
          <w:t>21</w:t>
        </w:r>
        <w:r>
          <w:rPr>
            <w:webHidden/>
          </w:rPr>
          <w:fldChar w:fldCharType="end"/>
        </w:r>
      </w:hyperlink>
    </w:p>
    <w:p w:rsidR="00E8179B" w:rsidRDefault="00E8179B">
      <w:pPr>
        <w:pStyle w:val="Verzeichnis2"/>
        <w:rPr>
          <w:rFonts w:eastAsiaTheme="minorEastAsia" w:cstheme="minorBidi"/>
          <w:kern w:val="0"/>
          <w:szCs w:val="22"/>
          <w:lang w:val="de-CH"/>
        </w:rPr>
      </w:pPr>
      <w:hyperlink w:anchor="_Toc168309153" w:history="1">
        <w:r w:rsidRPr="004E1B37">
          <w:rPr>
            <w:rStyle w:val="Hyperlink"/>
          </w:rPr>
          <w:t>12.1.</w:t>
        </w:r>
        <w:r>
          <w:rPr>
            <w:rFonts w:eastAsiaTheme="minorEastAsia" w:cstheme="minorBidi"/>
            <w:kern w:val="0"/>
            <w:szCs w:val="22"/>
            <w:lang w:val="de-CH"/>
          </w:rPr>
          <w:tab/>
        </w:r>
        <w:r w:rsidRPr="004E1B37">
          <w:rPr>
            <w:rStyle w:val="Hyperlink"/>
          </w:rPr>
          <w:t>Réglages des appels</w:t>
        </w:r>
        <w:r>
          <w:rPr>
            <w:webHidden/>
          </w:rPr>
          <w:tab/>
        </w:r>
        <w:r>
          <w:rPr>
            <w:webHidden/>
          </w:rPr>
          <w:fldChar w:fldCharType="begin"/>
        </w:r>
        <w:r>
          <w:rPr>
            <w:webHidden/>
          </w:rPr>
          <w:instrText xml:space="preserve"> PAGEREF _Toc168309153 \h </w:instrText>
        </w:r>
        <w:r>
          <w:rPr>
            <w:webHidden/>
          </w:rPr>
        </w:r>
        <w:r>
          <w:rPr>
            <w:webHidden/>
          </w:rPr>
          <w:fldChar w:fldCharType="separate"/>
        </w:r>
        <w:r>
          <w:rPr>
            <w:webHidden/>
          </w:rPr>
          <w:t>21</w:t>
        </w:r>
        <w:r>
          <w:rPr>
            <w:webHidden/>
          </w:rPr>
          <w:fldChar w:fldCharType="end"/>
        </w:r>
      </w:hyperlink>
    </w:p>
    <w:p w:rsidR="00E8179B" w:rsidRDefault="00E8179B">
      <w:pPr>
        <w:pStyle w:val="Verzeichnis2"/>
        <w:rPr>
          <w:rFonts w:eastAsiaTheme="minorEastAsia" w:cstheme="minorBidi"/>
          <w:kern w:val="0"/>
          <w:szCs w:val="22"/>
          <w:lang w:val="de-CH"/>
        </w:rPr>
      </w:pPr>
      <w:hyperlink w:anchor="_Toc168309154" w:history="1">
        <w:r w:rsidRPr="004E1B37">
          <w:rPr>
            <w:rStyle w:val="Hyperlink"/>
          </w:rPr>
          <w:t>12.2.</w:t>
        </w:r>
        <w:r>
          <w:rPr>
            <w:rFonts w:eastAsiaTheme="minorEastAsia" w:cstheme="minorBidi"/>
            <w:kern w:val="0"/>
            <w:szCs w:val="22"/>
            <w:lang w:val="de-CH"/>
          </w:rPr>
          <w:tab/>
        </w:r>
        <w:r w:rsidRPr="004E1B37">
          <w:rPr>
            <w:rStyle w:val="Hyperlink"/>
          </w:rPr>
          <w:t>Réglages du téléphone</w:t>
        </w:r>
        <w:r>
          <w:rPr>
            <w:webHidden/>
          </w:rPr>
          <w:tab/>
        </w:r>
        <w:r>
          <w:rPr>
            <w:webHidden/>
          </w:rPr>
          <w:fldChar w:fldCharType="begin"/>
        </w:r>
        <w:r>
          <w:rPr>
            <w:webHidden/>
          </w:rPr>
          <w:instrText xml:space="preserve"> PAGEREF _Toc168309154 \h </w:instrText>
        </w:r>
        <w:r>
          <w:rPr>
            <w:webHidden/>
          </w:rPr>
        </w:r>
        <w:r>
          <w:rPr>
            <w:webHidden/>
          </w:rPr>
          <w:fldChar w:fldCharType="separate"/>
        </w:r>
        <w:r>
          <w:rPr>
            <w:webHidden/>
          </w:rPr>
          <w:t>22</w:t>
        </w:r>
        <w:r>
          <w:rPr>
            <w:webHidden/>
          </w:rPr>
          <w:fldChar w:fldCharType="end"/>
        </w:r>
      </w:hyperlink>
    </w:p>
    <w:p w:rsidR="00E8179B" w:rsidRDefault="00E8179B">
      <w:pPr>
        <w:pStyle w:val="Verzeichnis2"/>
        <w:rPr>
          <w:rFonts w:eastAsiaTheme="minorEastAsia" w:cstheme="minorBidi"/>
          <w:kern w:val="0"/>
          <w:szCs w:val="22"/>
          <w:lang w:val="de-CH"/>
        </w:rPr>
      </w:pPr>
      <w:hyperlink w:anchor="_Toc168309155" w:history="1">
        <w:r w:rsidRPr="004E1B37">
          <w:rPr>
            <w:rStyle w:val="Hyperlink"/>
          </w:rPr>
          <w:t>12.3.</w:t>
        </w:r>
        <w:r>
          <w:rPr>
            <w:rFonts w:eastAsiaTheme="minorEastAsia" w:cstheme="minorBidi"/>
            <w:kern w:val="0"/>
            <w:szCs w:val="22"/>
            <w:lang w:val="de-CH"/>
          </w:rPr>
          <w:tab/>
        </w:r>
        <w:r w:rsidRPr="004E1B37">
          <w:rPr>
            <w:rStyle w:val="Hyperlink"/>
          </w:rPr>
          <w:t>I.C.E en cas d’urgence</w:t>
        </w:r>
        <w:r>
          <w:rPr>
            <w:webHidden/>
          </w:rPr>
          <w:tab/>
        </w:r>
        <w:r>
          <w:rPr>
            <w:webHidden/>
          </w:rPr>
          <w:fldChar w:fldCharType="begin"/>
        </w:r>
        <w:r>
          <w:rPr>
            <w:webHidden/>
          </w:rPr>
          <w:instrText xml:space="preserve"> PAGEREF _Toc168309155 \h </w:instrText>
        </w:r>
        <w:r>
          <w:rPr>
            <w:webHidden/>
          </w:rPr>
        </w:r>
        <w:r>
          <w:rPr>
            <w:webHidden/>
          </w:rPr>
          <w:fldChar w:fldCharType="separate"/>
        </w:r>
        <w:r>
          <w:rPr>
            <w:webHidden/>
          </w:rPr>
          <w:t>22</w:t>
        </w:r>
        <w:r>
          <w:rPr>
            <w:webHidden/>
          </w:rPr>
          <w:fldChar w:fldCharType="end"/>
        </w:r>
      </w:hyperlink>
    </w:p>
    <w:p w:rsidR="00E8179B" w:rsidRDefault="00E8179B">
      <w:pPr>
        <w:pStyle w:val="Verzeichnis2"/>
        <w:rPr>
          <w:rFonts w:eastAsiaTheme="minorEastAsia" w:cstheme="minorBidi"/>
          <w:kern w:val="0"/>
          <w:szCs w:val="22"/>
          <w:lang w:val="de-CH"/>
        </w:rPr>
      </w:pPr>
      <w:hyperlink w:anchor="_Toc168309156" w:history="1">
        <w:r w:rsidRPr="004E1B37">
          <w:rPr>
            <w:rStyle w:val="Hyperlink"/>
          </w:rPr>
          <w:t>12.4.</w:t>
        </w:r>
        <w:r>
          <w:rPr>
            <w:rFonts w:eastAsiaTheme="minorEastAsia" w:cstheme="minorBidi"/>
            <w:kern w:val="0"/>
            <w:szCs w:val="22"/>
            <w:lang w:val="de-CH"/>
          </w:rPr>
          <w:tab/>
        </w:r>
        <w:r w:rsidRPr="004E1B37">
          <w:rPr>
            <w:rStyle w:val="Hyperlink"/>
          </w:rPr>
          <w:t>Torche</w:t>
        </w:r>
        <w:r>
          <w:rPr>
            <w:webHidden/>
          </w:rPr>
          <w:tab/>
        </w:r>
        <w:r>
          <w:rPr>
            <w:webHidden/>
          </w:rPr>
          <w:fldChar w:fldCharType="begin"/>
        </w:r>
        <w:r>
          <w:rPr>
            <w:webHidden/>
          </w:rPr>
          <w:instrText xml:space="preserve"> PAGEREF _Toc168309156 \h </w:instrText>
        </w:r>
        <w:r>
          <w:rPr>
            <w:webHidden/>
          </w:rPr>
        </w:r>
        <w:r>
          <w:rPr>
            <w:webHidden/>
          </w:rPr>
          <w:fldChar w:fldCharType="separate"/>
        </w:r>
        <w:r>
          <w:rPr>
            <w:webHidden/>
          </w:rPr>
          <w:t>22</w:t>
        </w:r>
        <w:r>
          <w:rPr>
            <w:webHidden/>
          </w:rPr>
          <w:fldChar w:fldCharType="end"/>
        </w:r>
      </w:hyperlink>
    </w:p>
    <w:p w:rsidR="00E8179B" w:rsidRDefault="00E8179B">
      <w:pPr>
        <w:pStyle w:val="Verzeichnis2"/>
        <w:rPr>
          <w:rFonts w:eastAsiaTheme="minorEastAsia" w:cstheme="minorBidi"/>
          <w:kern w:val="0"/>
          <w:szCs w:val="22"/>
          <w:lang w:val="de-CH"/>
        </w:rPr>
      </w:pPr>
      <w:hyperlink w:anchor="_Toc168309157" w:history="1">
        <w:r w:rsidRPr="004E1B37">
          <w:rPr>
            <w:rStyle w:val="Hyperlink"/>
          </w:rPr>
          <w:t>12.5.</w:t>
        </w:r>
        <w:r>
          <w:rPr>
            <w:rFonts w:eastAsiaTheme="minorEastAsia" w:cstheme="minorBidi"/>
            <w:kern w:val="0"/>
            <w:szCs w:val="22"/>
            <w:lang w:val="de-CH"/>
          </w:rPr>
          <w:tab/>
        </w:r>
        <w:r w:rsidRPr="004E1B37">
          <w:rPr>
            <w:rStyle w:val="Hyperlink"/>
          </w:rPr>
          <w:t>Mode avion</w:t>
        </w:r>
        <w:r>
          <w:rPr>
            <w:webHidden/>
          </w:rPr>
          <w:tab/>
        </w:r>
        <w:r>
          <w:rPr>
            <w:webHidden/>
          </w:rPr>
          <w:fldChar w:fldCharType="begin"/>
        </w:r>
        <w:r>
          <w:rPr>
            <w:webHidden/>
          </w:rPr>
          <w:instrText xml:space="preserve"> PAGEREF _Toc168309157 \h </w:instrText>
        </w:r>
        <w:r>
          <w:rPr>
            <w:webHidden/>
          </w:rPr>
        </w:r>
        <w:r>
          <w:rPr>
            <w:webHidden/>
          </w:rPr>
          <w:fldChar w:fldCharType="separate"/>
        </w:r>
        <w:r>
          <w:rPr>
            <w:webHidden/>
          </w:rPr>
          <w:t>22</w:t>
        </w:r>
        <w:r>
          <w:rPr>
            <w:webHidden/>
          </w:rPr>
          <w:fldChar w:fldCharType="end"/>
        </w:r>
      </w:hyperlink>
    </w:p>
    <w:p w:rsidR="00E8179B" w:rsidRDefault="00E8179B">
      <w:pPr>
        <w:pStyle w:val="Verzeichnis2"/>
        <w:rPr>
          <w:rFonts w:eastAsiaTheme="minorEastAsia" w:cstheme="minorBidi"/>
          <w:kern w:val="0"/>
          <w:szCs w:val="22"/>
          <w:lang w:val="de-CH"/>
        </w:rPr>
      </w:pPr>
      <w:hyperlink w:anchor="_Toc168309158" w:history="1">
        <w:r w:rsidRPr="004E1B37">
          <w:rPr>
            <w:rStyle w:val="Hyperlink"/>
          </w:rPr>
          <w:t>12.6.</w:t>
        </w:r>
        <w:r>
          <w:rPr>
            <w:rFonts w:eastAsiaTheme="minorEastAsia" w:cstheme="minorBidi"/>
            <w:kern w:val="0"/>
            <w:szCs w:val="22"/>
            <w:lang w:val="de-CH"/>
          </w:rPr>
          <w:tab/>
        </w:r>
        <w:r w:rsidRPr="004E1B37">
          <w:rPr>
            <w:rStyle w:val="Hyperlink"/>
          </w:rPr>
          <w:t>Profils</w:t>
        </w:r>
        <w:r>
          <w:rPr>
            <w:webHidden/>
          </w:rPr>
          <w:tab/>
        </w:r>
        <w:r>
          <w:rPr>
            <w:webHidden/>
          </w:rPr>
          <w:fldChar w:fldCharType="begin"/>
        </w:r>
        <w:r>
          <w:rPr>
            <w:webHidden/>
          </w:rPr>
          <w:instrText xml:space="preserve"> PAGEREF _Toc168309158 \h </w:instrText>
        </w:r>
        <w:r>
          <w:rPr>
            <w:webHidden/>
          </w:rPr>
        </w:r>
        <w:r>
          <w:rPr>
            <w:webHidden/>
          </w:rPr>
          <w:fldChar w:fldCharType="separate"/>
        </w:r>
        <w:r>
          <w:rPr>
            <w:webHidden/>
          </w:rPr>
          <w:t>22</w:t>
        </w:r>
        <w:r>
          <w:rPr>
            <w:webHidden/>
          </w:rPr>
          <w:fldChar w:fldCharType="end"/>
        </w:r>
      </w:hyperlink>
    </w:p>
    <w:p w:rsidR="00E8179B" w:rsidRDefault="00E8179B">
      <w:pPr>
        <w:pStyle w:val="Verzeichnis2"/>
        <w:rPr>
          <w:rFonts w:eastAsiaTheme="minorEastAsia" w:cstheme="minorBidi"/>
          <w:kern w:val="0"/>
          <w:szCs w:val="22"/>
          <w:lang w:val="de-CH"/>
        </w:rPr>
      </w:pPr>
      <w:hyperlink w:anchor="_Toc168309159" w:history="1">
        <w:r w:rsidRPr="004E1B37">
          <w:rPr>
            <w:rStyle w:val="Hyperlink"/>
          </w:rPr>
          <w:t>12.7.</w:t>
        </w:r>
        <w:r>
          <w:rPr>
            <w:rFonts w:eastAsiaTheme="minorEastAsia" w:cstheme="minorBidi"/>
            <w:kern w:val="0"/>
            <w:szCs w:val="22"/>
            <w:lang w:val="de-CH"/>
          </w:rPr>
          <w:tab/>
        </w:r>
        <w:r w:rsidRPr="004E1B37">
          <w:rPr>
            <w:rStyle w:val="Hyperlink"/>
          </w:rPr>
          <w:t>Affichage</w:t>
        </w:r>
        <w:r>
          <w:rPr>
            <w:webHidden/>
          </w:rPr>
          <w:tab/>
        </w:r>
        <w:r>
          <w:rPr>
            <w:webHidden/>
          </w:rPr>
          <w:fldChar w:fldCharType="begin"/>
        </w:r>
        <w:r>
          <w:rPr>
            <w:webHidden/>
          </w:rPr>
          <w:instrText xml:space="preserve"> PAGEREF _Toc168309159 \h </w:instrText>
        </w:r>
        <w:r>
          <w:rPr>
            <w:webHidden/>
          </w:rPr>
        </w:r>
        <w:r>
          <w:rPr>
            <w:webHidden/>
          </w:rPr>
          <w:fldChar w:fldCharType="separate"/>
        </w:r>
        <w:r>
          <w:rPr>
            <w:webHidden/>
          </w:rPr>
          <w:t>23</w:t>
        </w:r>
        <w:r>
          <w:rPr>
            <w:webHidden/>
          </w:rPr>
          <w:fldChar w:fldCharType="end"/>
        </w:r>
      </w:hyperlink>
    </w:p>
    <w:p w:rsidR="00E8179B" w:rsidRDefault="00E8179B">
      <w:pPr>
        <w:pStyle w:val="Verzeichnis2"/>
        <w:rPr>
          <w:rFonts w:eastAsiaTheme="minorEastAsia" w:cstheme="minorBidi"/>
          <w:kern w:val="0"/>
          <w:szCs w:val="22"/>
          <w:lang w:val="de-CH"/>
        </w:rPr>
      </w:pPr>
      <w:hyperlink w:anchor="_Toc168309160" w:history="1">
        <w:r w:rsidRPr="004E1B37">
          <w:rPr>
            <w:rStyle w:val="Hyperlink"/>
          </w:rPr>
          <w:t>12.8.</w:t>
        </w:r>
        <w:r>
          <w:rPr>
            <w:rFonts w:eastAsiaTheme="minorEastAsia" w:cstheme="minorBidi"/>
            <w:kern w:val="0"/>
            <w:szCs w:val="22"/>
            <w:lang w:val="de-CH"/>
          </w:rPr>
          <w:tab/>
        </w:r>
        <w:r w:rsidRPr="004E1B37">
          <w:rPr>
            <w:rStyle w:val="Hyperlink"/>
          </w:rPr>
          <w:t>Réglages de sécurité</w:t>
        </w:r>
        <w:r>
          <w:rPr>
            <w:webHidden/>
          </w:rPr>
          <w:tab/>
        </w:r>
        <w:r>
          <w:rPr>
            <w:webHidden/>
          </w:rPr>
          <w:fldChar w:fldCharType="begin"/>
        </w:r>
        <w:r>
          <w:rPr>
            <w:webHidden/>
          </w:rPr>
          <w:instrText xml:space="preserve"> PAGEREF _Toc168309160 \h </w:instrText>
        </w:r>
        <w:r>
          <w:rPr>
            <w:webHidden/>
          </w:rPr>
        </w:r>
        <w:r>
          <w:rPr>
            <w:webHidden/>
          </w:rPr>
          <w:fldChar w:fldCharType="separate"/>
        </w:r>
        <w:r>
          <w:rPr>
            <w:webHidden/>
          </w:rPr>
          <w:t>23</w:t>
        </w:r>
        <w:r>
          <w:rPr>
            <w:webHidden/>
          </w:rPr>
          <w:fldChar w:fldCharType="end"/>
        </w:r>
      </w:hyperlink>
    </w:p>
    <w:p w:rsidR="00E8179B" w:rsidRDefault="00E8179B">
      <w:pPr>
        <w:pStyle w:val="Verzeichnis2"/>
        <w:rPr>
          <w:rFonts w:eastAsiaTheme="minorEastAsia" w:cstheme="minorBidi"/>
          <w:kern w:val="0"/>
          <w:szCs w:val="22"/>
          <w:lang w:val="de-CH"/>
        </w:rPr>
      </w:pPr>
      <w:hyperlink w:anchor="_Toc168309161" w:history="1">
        <w:r w:rsidRPr="004E1B37">
          <w:rPr>
            <w:rStyle w:val="Hyperlink"/>
          </w:rPr>
          <w:t>12.9.</w:t>
        </w:r>
        <w:r>
          <w:rPr>
            <w:rFonts w:eastAsiaTheme="minorEastAsia" w:cstheme="minorBidi"/>
            <w:kern w:val="0"/>
            <w:szCs w:val="22"/>
            <w:lang w:val="de-CH"/>
          </w:rPr>
          <w:tab/>
        </w:r>
        <w:r w:rsidRPr="004E1B37">
          <w:rPr>
            <w:rStyle w:val="Hyperlink"/>
          </w:rPr>
          <w:t>Connexions</w:t>
        </w:r>
        <w:r>
          <w:rPr>
            <w:webHidden/>
          </w:rPr>
          <w:tab/>
        </w:r>
        <w:r>
          <w:rPr>
            <w:webHidden/>
          </w:rPr>
          <w:fldChar w:fldCharType="begin"/>
        </w:r>
        <w:r>
          <w:rPr>
            <w:webHidden/>
          </w:rPr>
          <w:instrText xml:space="preserve"> PAGEREF _Toc168309161 \h </w:instrText>
        </w:r>
        <w:r>
          <w:rPr>
            <w:webHidden/>
          </w:rPr>
        </w:r>
        <w:r>
          <w:rPr>
            <w:webHidden/>
          </w:rPr>
          <w:fldChar w:fldCharType="separate"/>
        </w:r>
        <w:r>
          <w:rPr>
            <w:webHidden/>
          </w:rPr>
          <w:t>24</w:t>
        </w:r>
        <w:r>
          <w:rPr>
            <w:webHidden/>
          </w:rPr>
          <w:fldChar w:fldCharType="end"/>
        </w:r>
      </w:hyperlink>
    </w:p>
    <w:p w:rsidR="00E8179B" w:rsidRDefault="00E8179B">
      <w:pPr>
        <w:pStyle w:val="Verzeichnis1"/>
        <w:rPr>
          <w:rFonts w:eastAsiaTheme="minorEastAsia" w:cstheme="minorBidi"/>
          <w:b w:val="0"/>
          <w:kern w:val="0"/>
          <w:szCs w:val="22"/>
          <w:lang w:val="de-CH"/>
        </w:rPr>
      </w:pPr>
      <w:hyperlink w:anchor="_Toc168309162" w:history="1">
        <w:r w:rsidRPr="004E1B37">
          <w:rPr>
            <w:rStyle w:val="Hyperlink"/>
          </w:rPr>
          <w:t>13.</w:t>
        </w:r>
        <w:r>
          <w:rPr>
            <w:rFonts w:eastAsiaTheme="minorEastAsia" w:cstheme="minorBidi"/>
            <w:b w:val="0"/>
            <w:kern w:val="0"/>
            <w:szCs w:val="22"/>
            <w:lang w:val="de-CH"/>
          </w:rPr>
          <w:tab/>
        </w:r>
        <w:r w:rsidRPr="004E1B37">
          <w:rPr>
            <w:rStyle w:val="Hyperlink"/>
          </w:rPr>
          <w:t>Fonction SOS</w:t>
        </w:r>
        <w:r>
          <w:rPr>
            <w:webHidden/>
          </w:rPr>
          <w:tab/>
        </w:r>
        <w:r>
          <w:rPr>
            <w:webHidden/>
          </w:rPr>
          <w:fldChar w:fldCharType="begin"/>
        </w:r>
        <w:r>
          <w:rPr>
            <w:webHidden/>
          </w:rPr>
          <w:instrText xml:space="preserve"> PAGEREF _Toc168309162 \h </w:instrText>
        </w:r>
        <w:r>
          <w:rPr>
            <w:webHidden/>
          </w:rPr>
        </w:r>
        <w:r>
          <w:rPr>
            <w:webHidden/>
          </w:rPr>
          <w:fldChar w:fldCharType="separate"/>
        </w:r>
        <w:r>
          <w:rPr>
            <w:webHidden/>
          </w:rPr>
          <w:t>24</w:t>
        </w:r>
        <w:r>
          <w:rPr>
            <w:webHidden/>
          </w:rPr>
          <w:fldChar w:fldCharType="end"/>
        </w:r>
      </w:hyperlink>
    </w:p>
    <w:p w:rsidR="00E8179B" w:rsidRDefault="00E8179B">
      <w:pPr>
        <w:pStyle w:val="Verzeichnis2"/>
        <w:rPr>
          <w:rFonts w:eastAsiaTheme="minorEastAsia" w:cstheme="minorBidi"/>
          <w:kern w:val="0"/>
          <w:szCs w:val="22"/>
          <w:lang w:val="de-CH"/>
        </w:rPr>
      </w:pPr>
      <w:hyperlink w:anchor="_Toc168309163" w:history="1">
        <w:r w:rsidRPr="004E1B37">
          <w:rPr>
            <w:rStyle w:val="Hyperlink"/>
          </w:rPr>
          <w:t>13.1.</w:t>
        </w:r>
        <w:r>
          <w:rPr>
            <w:rFonts w:eastAsiaTheme="minorEastAsia" w:cstheme="minorBidi"/>
            <w:kern w:val="0"/>
            <w:szCs w:val="22"/>
            <w:lang w:val="de-CH"/>
          </w:rPr>
          <w:tab/>
        </w:r>
        <w:r w:rsidRPr="004E1B37">
          <w:rPr>
            <w:rStyle w:val="Hyperlink"/>
          </w:rPr>
          <w:t>Mode SOS</w:t>
        </w:r>
        <w:r>
          <w:rPr>
            <w:webHidden/>
          </w:rPr>
          <w:tab/>
        </w:r>
        <w:r>
          <w:rPr>
            <w:webHidden/>
          </w:rPr>
          <w:fldChar w:fldCharType="begin"/>
        </w:r>
        <w:r>
          <w:rPr>
            <w:webHidden/>
          </w:rPr>
          <w:instrText xml:space="preserve"> PAGEREF _Toc168309163 \h </w:instrText>
        </w:r>
        <w:r>
          <w:rPr>
            <w:webHidden/>
          </w:rPr>
        </w:r>
        <w:r>
          <w:rPr>
            <w:webHidden/>
          </w:rPr>
          <w:fldChar w:fldCharType="separate"/>
        </w:r>
        <w:r>
          <w:rPr>
            <w:webHidden/>
          </w:rPr>
          <w:t>24</w:t>
        </w:r>
        <w:r>
          <w:rPr>
            <w:webHidden/>
          </w:rPr>
          <w:fldChar w:fldCharType="end"/>
        </w:r>
      </w:hyperlink>
    </w:p>
    <w:p w:rsidR="00E8179B" w:rsidRDefault="00E8179B">
      <w:pPr>
        <w:pStyle w:val="Verzeichnis2"/>
        <w:rPr>
          <w:rFonts w:eastAsiaTheme="minorEastAsia" w:cstheme="minorBidi"/>
          <w:kern w:val="0"/>
          <w:szCs w:val="22"/>
          <w:lang w:val="de-CH"/>
        </w:rPr>
      </w:pPr>
      <w:hyperlink w:anchor="_Toc168309164" w:history="1">
        <w:r w:rsidRPr="004E1B37">
          <w:rPr>
            <w:rStyle w:val="Hyperlink"/>
          </w:rPr>
          <w:t>13.2.</w:t>
        </w:r>
        <w:r>
          <w:rPr>
            <w:rFonts w:eastAsiaTheme="minorEastAsia" w:cstheme="minorBidi"/>
            <w:kern w:val="0"/>
            <w:szCs w:val="22"/>
            <w:lang w:val="de-CH"/>
          </w:rPr>
          <w:tab/>
        </w:r>
        <w:r w:rsidRPr="004E1B37">
          <w:rPr>
            <w:rStyle w:val="Hyperlink"/>
          </w:rPr>
          <w:t>Réglages des numéros SOS</w:t>
        </w:r>
        <w:r>
          <w:rPr>
            <w:webHidden/>
          </w:rPr>
          <w:tab/>
        </w:r>
        <w:r>
          <w:rPr>
            <w:webHidden/>
          </w:rPr>
          <w:fldChar w:fldCharType="begin"/>
        </w:r>
        <w:r>
          <w:rPr>
            <w:webHidden/>
          </w:rPr>
          <w:instrText xml:space="preserve"> PAGEREF _Toc168309164 \h </w:instrText>
        </w:r>
        <w:r>
          <w:rPr>
            <w:webHidden/>
          </w:rPr>
        </w:r>
        <w:r>
          <w:rPr>
            <w:webHidden/>
          </w:rPr>
          <w:fldChar w:fldCharType="separate"/>
        </w:r>
        <w:r>
          <w:rPr>
            <w:webHidden/>
          </w:rPr>
          <w:t>24</w:t>
        </w:r>
        <w:r>
          <w:rPr>
            <w:webHidden/>
          </w:rPr>
          <w:fldChar w:fldCharType="end"/>
        </w:r>
      </w:hyperlink>
    </w:p>
    <w:p w:rsidR="00E8179B" w:rsidRDefault="00E8179B">
      <w:pPr>
        <w:pStyle w:val="Verzeichnis2"/>
        <w:rPr>
          <w:rFonts w:eastAsiaTheme="minorEastAsia" w:cstheme="minorBidi"/>
          <w:kern w:val="0"/>
          <w:szCs w:val="22"/>
          <w:lang w:val="de-CH"/>
        </w:rPr>
      </w:pPr>
      <w:hyperlink w:anchor="_Toc168309165" w:history="1">
        <w:r w:rsidRPr="004E1B37">
          <w:rPr>
            <w:rStyle w:val="Hyperlink"/>
          </w:rPr>
          <w:t>13.3.</w:t>
        </w:r>
        <w:r>
          <w:rPr>
            <w:rFonts w:eastAsiaTheme="minorEastAsia" w:cstheme="minorBidi"/>
            <w:kern w:val="0"/>
            <w:szCs w:val="22"/>
            <w:lang w:val="de-CH"/>
          </w:rPr>
          <w:tab/>
        </w:r>
        <w:r w:rsidRPr="004E1B37">
          <w:rPr>
            <w:rStyle w:val="Hyperlink"/>
          </w:rPr>
          <w:t>SMS d’urgence</w:t>
        </w:r>
        <w:r>
          <w:rPr>
            <w:webHidden/>
          </w:rPr>
          <w:tab/>
        </w:r>
        <w:r>
          <w:rPr>
            <w:webHidden/>
          </w:rPr>
          <w:fldChar w:fldCharType="begin"/>
        </w:r>
        <w:r>
          <w:rPr>
            <w:webHidden/>
          </w:rPr>
          <w:instrText xml:space="preserve"> PAGEREF _Toc168309165 \h </w:instrText>
        </w:r>
        <w:r>
          <w:rPr>
            <w:webHidden/>
          </w:rPr>
        </w:r>
        <w:r>
          <w:rPr>
            <w:webHidden/>
          </w:rPr>
          <w:fldChar w:fldCharType="separate"/>
        </w:r>
        <w:r>
          <w:rPr>
            <w:webHidden/>
          </w:rPr>
          <w:t>24</w:t>
        </w:r>
        <w:r>
          <w:rPr>
            <w:webHidden/>
          </w:rPr>
          <w:fldChar w:fldCharType="end"/>
        </w:r>
      </w:hyperlink>
    </w:p>
    <w:p w:rsidR="00E8179B" w:rsidRDefault="00E8179B">
      <w:pPr>
        <w:pStyle w:val="Verzeichnis2"/>
        <w:rPr>
          <w:rFonts w:eastAsiaTheme="minorEastAsia" w:cstheme="minorBidi"/>
          <w:kern w:val="0"/>
          <w:szCs w:val="22"/>
          <w:lang w:val="de-CH"/>
        </w:rPr>
      </w:pPr>
      <w:hyperlink w:anchor="_Toc168309166" w:history="1">
        <w:r w:rsidRPr="004E1B37">
          <w:rPr>
            <w:rStyle w:val="Hyperlink"/>
          </w:rPr>
          <w:t>13.4.</w:t>
        </w:r>
        <w:r>
          <w:rPr>
            <w:rFonts w:eastAsiaTheme="minorEastAsia" w:cstheme="minorBidi"/>
            <w:kern w:val="0"/>
            <w:szCs w:val="22"/>
            <w:lang w:val="de-CH"/>
          </w:rPr>
          <w:tab/>
        </w:r>
        <w:r w:rsidRPr="004E1B37">
          <w:rPr>
            <w:rStyle w:val="Hyperlink"/>
          </w:rPr>
          <w:t>Enregistrement du message en cas d’urgence</w:t>
        </w:r>
        <w:r>
          <w:rPr>
            <w:webHidden/>
          </w:rPr>
          <w:tab/>
        </w:r>
        <w:r>
          <w:rPr>
            <w:webHidden/>
          </w:rPr>
          <w:fldChar w:fldCharType="begin"/>
        </w:r>
        <w:r>
          <w:rPr>
            <w:webHidden/>
          </w:rPr>
          <w:instrText xml:space="preserve"> PAGEREF _Toc168309166 \h </w:instrText>
        </w:r>
        <w:r>
          <w:rPr>
            <w:webHidden/>
          </w:rPr>
        </w:r>
        <w:r>
          <w:rPr>
            <w:webHidden/>
          </w:rPr>
          <w:fldChar w:fldCharType="separate"/>
        </w:r>
        <w:r>
          <w:rPr>
            <w:webHidden/>
          </w:rPr>
          <w:t>24</w:t>
        </w:r>
        <w:r>
          <w:rPr>
            <w:webHidden/>
          </w:rPr>
          <w:fldChar w:fldCharType="end"/>
        </w:r>
      </w:hyperlink>
    </w:p>
    <w:p w:rsidR="00E8179B" w:rsidRDefault="00E8179B">
      <w:pPr>
        <w:pStyle w:val="Verzeichnis2"/>
        <w:rPr>
          <w:rFonts w:eastAsiaTheme="minorEastAsia" w:cstheme="minorBidi"/>
          <w:kern w:val="0"/>
          <w:szCs w:val="22"/>
          <w:lang w:val="de-CH"/>
        </w:rPr>
      </w:pPr>
      <w:hyperlink w:anchor="_Toc168309167" w:history="1">
        <w:r w:rsidRPr="004E1B37">
          <w:rPr>
            <w:rStyle w:val="Hyperlink"/>
          </w:rPr>
          <w:t>13.5.</w:t>
        </w:r>
        <w:r>
          <w:rPr>
            <w:rFonts w:eastAsiaTheme="minorEastAsia" w:cstheme="minorBidi"/>
            <w:kern w:val="0"/>
            <w:szCs w:val="22"/>
            <w:lang w:val="de-CH"/>
          </w:rPr>
          <w:tab/>
        </w:r>
        <w:r w:rsidRPr="004E1B37">
          <w:rPr>
            <w:rStyle w:val="Hyperlink"/>
          </w:rPr>
          <w:t>Le service SOS obtient rapidement l’emplacement local</w:t>
        </w:r>
        <w:r>
          <w:rPr>
            <w:webHidden/>
          </w:rPr>
          <w:tab/>
        </w:r>
        <w:r>
          <w:rPr>
            <w:webHidden/>
          </w:rPr>
          <w:fldChar w:fldCharType="begin"/>
        </w:r>
        <w:r>
          <w:rPr>
            <w:webHidden/>
          </w:rPr>
          <w:instrText xml:space="preserve"> PAGEREF _Toc168309167 \h </w:instrText>
        </w:r>
        <w:r>
          <w:rPr>
            <w:webHidden/>
          </w:rPr>
        </w:r>
        <w:r>
          <w:rPr>
            <w:webHidden/>
          </w:rPr>
          <w:fldChar w:fldCharType="separate"/>
        </w:r>
        <w:r>
          <w:rPr>
            <w:webHidden/>
          </w:rPr>
          <w:t>25</w:t>
        </w:r>
        <w:r>
          <w:rPr>
            <w:webHidden/>
          </w:rPr>
          <w:fldChar w:fldCharType="end"/>
        </w:r>
      </w:hyperlink>
    </w:p>
    <w:p w:rsidR="00E8179B" w:rsidRDefault="00E8179B">
      <w:pPr>
        <w:pStyle w:val="Verzeichnis1"/>
        <w:rPr>
          <w:rFonts w:eastAsiaTheme="minorEastAsia" w:cstheme="minorBidi"/>
          <w:b w:val="0"/>
          <w:kern w:val="0"/>
          <w:szCs w:val="22"/>
          <w:lang w:val="de-CH"/>
        </w:rPr>
      </w:pPr>
      <w:hyperlink w:anchor="_Toc168309168" w:history="1">
        <w:r w:rsidRPr="004E1B37">
          <w:rPr>
            <w:rStyle w:val="Hyperlink"/>
          </w:rPr>
          <w:t>14.</w:t>
        </w:r>
        <w:r>
          <w:rPr>
            <w:rFonts w:eastAsiaTheme="minorEastAsia" w:cstheme="minorBidi"/>
            <w:b w:val="0"/>
            <w:kern w:val="0"/>
            <w:szCs w:val="22"/>
            <w:lang w:val="de-CH"/>
          </w:rPr>
          <w:tab/>
        </w:r>
        <w:r w:rsidRPr="004E1B37">
          <w:rPr>
            <w:rStyle w:val="Hyperlink"/>
          </w:rPr>
          <w:t>Fonctions avancées</w:t>
        </w:r>
        <w:r>
          <w:rPr>
            <w:webHidden/>
          </w:rPr>
          <w:tab/>
        </w:r>
        <w:r>
          <w:rPr>
            <w:webHidden/>
          </w:rPr>
          <w:fldChar w:fldCharType="begin"/>
        </w:r>
        <w:r>
          <w:rPr>
            <w:webHidden/>
          </w:rPr>
          <w:instrText xml:space="preserve"> PAGEREF _Toc168309168 \h </w:instrText>
        </w:r>
        <w:r>
          <w:rPr>
            <w:webHidden/>
          </w:rPr>
        </w:r>
        <w:r>
          <w:rPr>
            <w:webHidden/>
          </w:rPr>
          <w:fldChar w:fldCharType="separate"/>
        </w:r>
        <w:r>
          <w:rPr>
            <w:webHidden/>
          </w:rPr>
          <w:t>25</w:t>
        </w:r>
        <w:r>
          <w:rPr>
            <w:webHidden/>
          </w:rPr>
          <w:fldChar w:fldCharType="end"/>
        </w:r>
      </w:hyperlink>
    </w:p>
    <w:p w:rsidR="00E8179B" w:rsidRDefault="00E8179B">
      <w:pPr>
        <w:pStyle w:val="Verzeichnis2"/>
        <w:rPr>
          <w:rFonts w:eastAsiaTheme="minorEastAsia" w:cstheme="minorBidi"/>
          <w:kern w:val="0"/>
          <w:szCs w:val="22"/>
          <w:lang w:val="de-CH"/>
        </w:rPr>
      </w:pPr>
      <w:hyperlink w:anchor="_Toc168309169" w:history="1">
        <w:r w:rsidRPr="004E1B37">
          <w:rPr>
            <w:rStyle w:val="Hyperlink"/>
          </w:rPr>
          <w:t>14.1.</w:t>
        </w:r>
        <w:r>
          <w:rPr>
            <w:rFonts w:eastAsiaTheme="minorEastAsia" w:cstheme="minorBidi"/>
            <w:kern w:val="0"/>
            <w:szCs w:val="22"/>
            <w:lang w:val="de-CH"/>
          </w:rPr>
          <w:tab/>
        </w:r>
        <w:r w:rsidRPr="004E1B37">
          <w:rPr>
            <w:rStyle w:val="Hyperlink"/>
          </w:rPr>
          <w:t>Outils</w:t>
        </w:r>
        <w:r>
          <w:rPr>
            <w:webHidden/>
          </w:rPr>
          <w:tab/>
        </w:r>
        <w:r>
          <w:rPr>
            <w:webHidden/>
          </w:rPr>
          <w:fldChar w:fldCharType="begin"/>
        </w:r>
        <w:r>
          <w:rPr>
            <w:webHidden/>
          </w:rPr>
          <w:instrText xml:space="preserve"> PAGEREF _Toc168309169 \h </w:instrText>
        </w:r>
        <w:r>
          <w:rPr>
            <w:webHidden/>
          </w:rPr>
        </w:r>
        <w:r>
          <w:rPr>
            <w:webHidden/>
          </w:rPr>
          <w:fldChar w:fldCharType="separate"/>
        </w:r>
        <w:r>
          <w:rPr>
            <w:webHidden/>
          </w:rPr>
          <w:t>25</w:t>
        </w:r>
        <w:r>
          <w:rPr>
            <w:webHidden/>
          </w:rPr>
          <w:fldChar w:fldCharType="end"/>
        </w:r>
      </w:hyperlink>
    </w:p>
    <w:p w:rsidR="00E8179B" w:rsidRDefault="00E8179B">
      <w:pPr>
        <w:pStyle w:val="Verzeichnis3"/>
        <w:rPr>
          <w:rFonts w:eastAsiaTheme="minorEastAsia" w:cstheme="minorBidi"/>
          <w:kern w:val="0"/>
          <w:szCs w:val="22"/>
          <w:lang w:val="de-CH"/>
        </w:rPr>
      </w:pPr>
      <w:hyperlink w:anchor="_Toc168309170" w:history="1">
        <w:r w:rsidRPr="004E1B37">
          <w:rPr>
            <w:rStyle w:val="Hyperlink"/>
          </w:rPr>
          <w:t>14.1.1.</w:t>
        </w:r>
        <w:r>
          <w:rPr>
            <w:rFonts w:eastAsiaTheme="minorEastAsia" w:cstheme="minorBidi"/>
            <w:kern w:val="0"/>
            <w:szCs w:val="22"/>
            <w:lang w:val="de-CH"/>
          </w:rPr>
          <w:tab/>
        </w:r>
        <w:r w:rsidRPr="004E1B37">
          <w:rPr>
            <w:rStyle w:val="Hyperlink"/>
          </w:rPr>
          <w:t>Bluetooth</w:t>
        </w:r>
        <w:r>
          <w:rPr>
            <w:webHidden/>
          </w:rPr>
          <w:tab/>
        </w:r>
        <w:r>
          <w:rPr>
            <w:webHidden/>
          </w:rPr>
          <w:fldChar w:fldCharType="begin"/>
        </w:r>
        <w:r>
          <w:rPr>
            <w:webHidden/>
          </w:rPr>
          <w:instrText xml:space="preserve"> PAGEREF _Toc168309170 \h </w:instrText>
        </w:r>
        <w:r>
          <w:rPr>
            <w:webHidden/>
          </w:rPr>
        </w:r>
        <w:r>
          <w:rPr>
            <w:webHidden/>
          </w:rPr>
          <w:fldChar w:fldCharType="separate"/>
        </w:r>
        <w:r>
          <w:rPr>
            <w:webHidden/>
          </w:rPr>
          <w:t>25</w:t>
        </w:r>
        <w:r>
          <w:rPr>
            <w:webHidden/>
          </w:rPr>
          <w:fldChar w:fldCharType="end"/>
        </w:r>
      </w:hyperlink>
    </w:p>
    <w:p w:rsidR="00E8179B" w:rsidRDefault="00E8179B">
      <w:pPr>
        <w:pStyle w:val="Verzeichnis3"/>
        <w:rPr>
          <w:rFonts w:eastAsiaTheme="minorEastAsia" w:cstheme="minorBidi"/>
          <w:kern w:val="0"/>
          <w:szCs w:val="22"/>
          <w:lang w:val="de-CH"/>
        </w:rPr>
      </w:pPr>
      <w:hyperlink w:anchor="_Toc168309171" w:history="1">
        <w:r w:rsidRPr="004E1B37">
          <w:rPr>
            <w:rStyle w:val="Hyperlink"/>
          </w:rPr>
          <w:t>14.1.2.</w:t>
        </w:r>
        <w:r>
          <w:rPr>
            <w:rFonts w:eastAsiaTheme="minorEastAsia" w:cstheme="minorBidi"/>
            <w:kern w:val="0"/>
            <w:szCs w:val="22"/>
            <w:lang w:val="de-CH"/>
          </w:rPr>
          <w:tab/>
        </w:r>
        <w:r w:rsidRPr="004E1B37">
          <w:rPr>
            <w:rStyle w:val="Hyperlink"/>
          </w:rPr>
          <w:t>Horloge</w:t>
        </w:r>
        <w:r>
          <w:rPr>
            <w:webHidden/>
          </w:rPr>
          <w:tab/>
        </w:r>
        <w:r>
          <w:rPr>
            <w:webHidden/>
          </w:rPr>
          <w:fldChar w:fldCharType="begin"/>
        </w:r>
        <w:r>
          <w:rPr>
            <w:webHidden/>
          </w:rPr>
          <w:instrText xml:space="preserve"> PAGEREF _Toc168309171 \h </w:instrText>
        </w:r>
        <w:r>
          <w:rPr>
            <w:webHidden/>
          </w:rPr>
        </w:r>
        <w:r>
          <w:rPr>
            <w:webHidden/>
          </w:rPr>
          <w:fldChar w:fldCharType="separate"/>
        </w:r>
        <w:r>
          <w:rPr>
            <w:webHidden/>
          </w:rPr>
          <w:t>25</w:t>
        </w:r>
        <w:r>
          <w:rPr>
            <w:webHidden/>
          </w:rPr>
          <w:fldChar w:fldCharType="end"/>
        </w:r>
      </w:hyperlink>
    </w:p>
    <w:p w:rsidR="00E8179B" w:rsidRDefault="00E8179B">
      <w:pPr>
        <w:pStyle w:val="Verzeichnis3"/>
        <w:rPr>
          <w:rFonts w:eastAsiaTheme="minorEastAsia" w:cstheme="minorBidi"/>
          <w:kern w:val="0"/>
          <w:szCs w:val="22"/>
          <w:lang w:val="de-CH"/>
        </w:rPr>
      </w:pPr>
      <w:hyperlink w:anchor="_Toc168309172" w:history="1">
        <w:r w:rsidRPr="004E1B37">
          <w:rPr>
            <w:rStyle w:val="Hyperlink"/>
          </w:rPr>
          <w:t>14.1.3.</w:t>
        </w:r>
        <w:r>
          <w:rPr>
            <w:rFonts w:eastAsiaTheme="minorEastAsia" w:cstheme="minorBidi"/>
            <w:kern w:val="0"/>
            <w:szCs w:val="22"/>
            <w:lang w:val="de-CH"/>
          </w:rPr>
          <w:tab/>
        </w:r>
        <w:r w:rsidRPr="004E1B37">
          <w:rPr>
            <w:rStyle w:val="Hyperlink"/>
          </w:rPr>
          <w:t>Calendrier</w:t>
        </w:r>
        <w:r>
          <w:rPr>
            <w:webHidden/>
          </w:rPr>
          <w:tab/>
        </w:r>
        <w:r>
          <w:rPr>
            <w:webHidden/>
          </w:rPr>
          <w:fldChar w:fldCharType="begin"/>
        </w:r>
        <w:r>
          <w:rPr>
            <w:webHidden/>
          </w:rPr>
          <w:instrText xml:space="preserve"> PAGEREF _Toc168309172 \h </w:instrText>
        </w:r>
        <w:r>
          <w:rPr>
            <w:webHidden/>
          </w:rPr>
        </w:r>
        <w:r>
          <w:rPr>
            <w:webHidden/>
          </w:rPr>
          <w:fldChar w:fldCharType="separate"/>
        </w:r>
        <w:r>
          <w:rPr>
            <w:webHidden/>
          </w:rPr>
          <w:t>25</w:t>
        </w:r>
        <w:r>
          <w:rPr>
            <w:webHidden/>
          </w:rPr>
          <w:fldChar w:fldCharType="end"/>
        </w:r>
      </w:hyperlink>
    </w:p>
    <w:p w:rsidR="00E8179B" w:rsidRDefault="00E8179B">
      <w:pPr>
        <w:pStyle w:val="Verzeichnis3"/>
        <w:rPr>
          <w:rFonts w:eastAsiaTheme="minorEastAsia" w:cstheme="minorBidi"/>
          <w:kern w:val="0"/>
          <w:szCs w:val="22"/>
          <w:lang w:val="de-CH"/>
        </w:rPr>
      </w:pPr>
      <w:hyperlink w:anchor="_Toc168309173" w:history="1">
        <w:r w:rsidRPr="004E1B37">
          <w:rPr>
            <w:rStyle w:val="Hyperlink"/>
          </w:rPr>
          <w:t>14.1.4.</w:t>
        </w:r>
        <w:r>
          <w:rPr>
            <w:rFonts w:eastAsiaTheme="minorEastAsia" w:cstheme="minorBidi"/>
            <w:kern w:val="0"/>
            <w:szCs w:val="22"/>
            <w:lang w:val="de-CH"/>
          </w:rPr>
          <w:tab/>
        </w:r>
        <w:r w:rsidRPr="004E1B37">
          <w:rPr>
            <w:rStyle w:val="Hyperlink"/>
          </w:rPr>
          <w:t>Calculatrice</w:t>
        </w:r>
        <w:r>
          <w:rPr>
            <w:webHidden/>
          </w:rPr>
          <w:tab/>
        </w:r>
        <w:r>
          <w:rPr>
            <w:webHidden/>
          </w:rPr>
          <w:fldChar w:fldCharType="begin"/>
        </w:r>
        <w:r>
          <w:rPr>
            <w:webHidden/>
          </w:rPr>
          <w:instrText xml:space="preserve"> PAGEREF _Toc168309173 \h </w:instrText>
        </w:r>
        <w:r>
          <w:rPr>
            <w:webHidden/>
          </w:rPr>
        </w:r>
        <w:r>
          <w:rPr>
            <w:webHidden/>
          </w:rPr>
          <w:fldChar w:fldCharType="separate"/>
        </w:r>
        <w:r>
          <w:rPr>
            <w:webHidden/>
          </w:rPr>
          <w:t>25</w:t>
        </w:r>
        <w:r>
          <w:rPr>
            <w:webHidden/>
          </w:rPr>
          <w:fldChar w:fldCharType="end"/>
        </w:r>
      </w:hyperlink>
    </w:p>
    <w:p w:rsidR="00E8179B" w:rsidRDefault="00E8179B">
      <w:pPr>
        <w:pStyle w:val="Verzeichnis3"/>
        <w:rPr>
          <w:rFonts w:eastAsiaTheme="minorEastAsia" w:cstheme="minorBidi"/>
          <w:kern w:val="0"/>
          <w:szCs w:val="22"/>
          <w:lang w:val="de-CH"/>
        </w:rPr>
      </w:pPr>
      <w:hyperlink w:anchor="_Toc168309174" w:history="1">
        <w:r w:rsidRPr="004E1B37">
          <w:rPr>
            <w:rStyle w:val="Hyperlink"/>
          </w:rPr>
          <w:t>14.1.5.</w:t>
        </w:r>
        <w:r>
          <w:rPr>
            <w:rFonts w:eastAsiaTheme="minorEastAsia" w:cstheme="minorBidi"/>
            <w:kern w:val="0"/>
            <w:szCs w:val="22"/>
            <w:lang w:val="de-CH"/>
          </w:rPr>
          <w:tab/>
        </w:r>
        <w:r w:rsidRPr="004E1B37">
          <w:rPr>
            <w:rStyle w:val="Hyperlink"/>
          </w:rPr>
          <w:t>Services SIM</w:t>
        </w:r>
        <w:r>
          <w:rPr>
            <w:webHidden/>
          </w:rPr>
          <w:tab/>
        </w:r>
        <w:r>
          <w:rPr>
            <w:webHidden/>
          </w:rPr>
          <w:fldChar w:fldCharType="begin"/>
        </w:r>
        <w:r>
          <w:rPr>
            <w:webHidden/>
          </w:rPr>
          <w:instrText xml:space="preserve"> PAGEREF _Toc168309174 \h </w:instrText>
        </w:r>
        <w:r>
          <w:rPr>
            <w:webHidden/>
          </w:rPr>
        </w:r>
        <w:r>
          <w:rPr>
            <w:webHidden/>
          </w:rPr>
          <w:fldChar w:fldCharType="separate"/>
        </w:r>
        <w:r>
          <w:rPr>
            <w:webHidden/>
          </w:rPr>
          <w:t>26</w:t>
        </w:r>
        <w:r>
          <w:rPr>
            <w:webHidden/>
          </w:rPr>
          <w:fldChar w:fldCharType="end"/>
        </w:r>
      </w:hyperlink>
    </w:p>
    <w:p w:rsidR="00E8179B" w:rsidRDefault="00E8179B">
      <w:pPr>
        <w:pStyle w:val="Verzeichnis2"/>
        <w:rPr>
          <w:rFonts w:eastAsiaTheme="minorEastAsia" w:cstheme="minorBidi"/>
          <w:kern w:val="0"/>
          <w:szCs w:val="22"/>
          <w:lang w:val="de-CH"/>
        </w:rPr>
      </w:pPr>
      <w:hyperlink w:anchor="_Toc168309175" w:history="1">
        <w:r w:rsidRPr="004E1B37">
          <w:rPr>
            <w:rStyle w:val="Hyperlink"/>
          </w:rPr>
          <w:t>14.2.</w:t>
        </w:r>
        <w:r>
          <w:rPr>
            <w:rFonts w:eastAsiaTheme="minorEastAsia" w:cstheme="minorBidi"/>
            <w:kern w:val="0"/>
            <w:szCs w:val="22"/>
            <w:lang w:val="de-CH"/>
          </w:rPr>
          <w:tab/>
        </w:r>
        <w:r w:rsidRPr="004E1B37">
          <w:rPr>
            <w:rStyle w:val="Hyperlink"/>
          </w:rPr>
          <w:t>Multimédia</w:t>
        </w:r>
        <w:r>
          <w:rPr>
            <w:webHidden/>
          </w:rPr>
          <w:tab/>
        </w:r>
        <w:r>
          <w:rPr>
            <w:webHidden/>
          </w:rPr>
          <w:fldChar w:fldCharType="begin"/>
        </w:r>
        <w:r>
          <w:rPr>
            <w:webHidden/>
          </w:rPr>
          <w:instrText xml:space="preserve"> PAGEREF _Toc168309175 \h </w:instrText>
        </w:r>
        <w:r>
          <w:rPr>
            <w:webHidden/>
          </w:rPr>
        </w:r>
        <w:r>
          <w:rPr>
            <w:webHidden/>
          </w:rPr>
          <w:fldChar w:fldCharType="separate"/>
        </w:r>
        <w:r>
          <w:rPr>
            <w:webHidden/>
          </w:rPr>
          <w:t>26</w:t>
        </w:r>
        <w:r>
          <w:rPr>
            <w:webHidden/>
          </w:rPr>
          <w:fldChar w:fldCharType="end"/>
        </w:r>
      </w:hyperlink>
    </w:p>
    <w:p w:rsidR="00E8179B" w:rsidRDefault="00E8179B">
      <w:pPr>
        <w:pStyle w:val="Verzeichnis2"/>
        <w:rPr>
          <w:rFonts w:eastAsiaTheme="minorEastAsia" w:cstheme="minorBidi"/>
          <w:kern w:val="0"/>
          <w:szCs w:val="22"/>
          <w:lang w:val="de-CH"/>
        </w:rPr>
      </w:pPr>
      <w:hyperlink w:anchor="_Toc168309176" w:history="1">
        <w:r w:rsidRPr="004E1B37">
          <w:rPr>
            <w:rStyle w:val="Hyperlink"/>
          </w:rPr>
          <w:t>14.3.</w:t>
        </w:r>
        <w:r>
          <w:rPr>
            <w:rFonts w:eastAsiaTheme="minorEastAsia" w:cstheme="minorBidi"/>
            <w:kern w:val="0"/>
            <w:szCs w:val="22"/>
            <w:lang w:val="de-CH"/>
          </w:rPr>
          <w:tab/>
        </w:r>
        <w:r w:rsidRPr="004E1B37">
          <w:rPr>
            <w:rStyle w:val="Hyperlink"/>
          </w:rPr>
          <w:t>Gestionnaire de fichiers</w:t>
        </w:r>
        <w:r>
          <w:rPr>
            <w:webHidden/>
          </w:rPr>
          <w:tab/>
        </w:r>
        <w:r>
          <w:rPr>
            <w:webHidden/>
          </w:rPr>
          <w:fldChar w:fldCharType="begin"/>
        </w:r>
        <w:r>
          <w:rPr>
            <w:webHidden/>
          </w:rPr>
          <w:instrText xml:space="preserve"> PAGEREF _Toc168309176 \h </w:instrText>
        </w:r>
        <w:r>
          <w:rPr>
            <w:webHidden/>
          </w:rPr>
        </w:r>
        <w:r>
          <w:rPr>
            <w:webHidden/>
          </w:rPr>
          <w:fldChar w:fldCharType="separate"/>
        </w:r>
        <w:r>
          <w:rPr>
            <w:webHidden/>
          </w:rPr>
          <w:t>26</w:t>
        </w:r>
        <w:r>
          <w:rPr>
            <w:webHidden/>
          </w:rPr>
          <w:fldChar w:fldCharType="end"/>
        </w:r>
      </w:hyperlink>
    </w:p>
    <w:p w:rsidR="00E8179B" w:rsidRDefault="00E8179B">
      <w:pPr>
        <w:pStyle w:val="Verzeichnis1"/>
        <w:rPr>
          <w:rFonts w:eastAsiaTheme="minorEastAsia" w:cstheme="minorBidi"/>
          <w:b w:val="0"/>
          <w:kern w:val="0"/>
          <w:szCs w:val="22"/>
          <w:lang w:val="de-CH"/>
        </w:rPr>
      </w:pPr>
      <w:hyperlink w:anchor="_Toc168309177" w:history="1">
        <w:r w:rsidRPr="004E1B37">
          <w:rPr>
            <w:rStyle w:val="Hyperlink"/>
          </w:rPr>
          <w:t>15.</w:t>
        </w:r>
        <w:r>
          <w:rPr>
            <w:rFonts w:eastAsiaTheme="minorEastAsia" w:cstheme="minorBidi"/>
            <w:b w:val="0"/>
            <w:kern w:val="0"/>
            <w:szCs w:val="22"/>
            <w:lang w:val="de-CH"/>
          </w:rPr>
          <w:tab/>
        </w:r>
        <w:r w:rsidRPr="004E1B37">
          <w:rPr>
            <w:rStyle w:val="Hyperlink"/>
          </w:rPr>
          <w:t>Dépannage</w:t>
        </w:r>
        <w:r>
          <w:rPr>
            <w:webHidden/>
          </w:rPr>
          <w:tab/>
        </w:r>
        <w:r>
          <w:rPr>
            <w:webHidden/>
          </w:rPr>
          <w:fldChar w:fldCharType="begin"/>
        </w:r>
        <w:r>
          <w:rPr>
            <w:webHidden/>
          </w:rPr>
          <w:instrText xml:space="preserve"> PAGEREF _Toc168309177 \h </w:instrText>
        </w:r>
        <w:r>
          <w:rPr>
            <w:webHidden/>
          </w:rPr>
        </w:r>
        <w:r>
          <w:rPr>
            <w:webHidden/>
          </w:rPr>
          <w:fldChar w:fldCharType="separate"/>
        </w:r>
        <w:r>
          <w:rPr>
            <w:webHidden/>
          </w:rPr>
          <w:t>26</w:t>
        </w:r>
        <w:r>
          <w:rPr>
            <w:webHidden/>
          </w:rPr>
          <w:fldChar w:fldCharType="end"/>
        </w:r>
      </w:hyperlink>
    </w:p>
    <w:p w:rsidR="00E8179B" w:rsidRDefault="00E8179B">
      <w:pPr>
        <w:pStyle w:val="Verzeichnis2"/>
        <w:rPr>
          <w:rFonts w:eastAsiaTheme="minorEastAsia" w:cstheme="minorBidi"/>
          <w:kern w:val="0"/>
          <w:szCs w:val="22"/>
          <w:lang w:val="de-CH"/>
        </w:rPr>
      </w:pPr>
      <w:hyperlink w:anchor="_Toc168309178" w:history="1">
        <w:r w:rsidRPr="004E1B37">
          <w:rPr>
            <w:rStyle w:val="Hyperlink"/>
          </w:rPr>
          <w:t>15.1.</w:t>
        </w:r>
        <w:r>
          <w:rPr>
            <w:rFonts w:eastAsiaTheme="minorEastAsia" w:cstheme="minorBidi"/>
            <w:kern w:val="0"/>
            <w:szCs w:val="22"/>
            <w:lang w:val="de-CH"/>
          </w:rPr>
          <w:tab/>
        </w:r>
        <w:r w:rsidRPr="004E1B37">
          <w:rPr>
            <w:rStyle w:val="Hyperlink"/>
          </w:rPr>
          <w:t>Le téléphone ne s’allume pas</w:t>
        </w:r>
        <w:r>
          <w:rPr>
            <w:webHidden/>
          </w:rPr>
          <w:tab/>
        </w:r>
        <w:r>
          <w:rPr>
            <w:webHidden/>
          </w:rPr>
          <w:fldChar w:fldCharType="begin"/>
        </w:r>
        <w:r>
          <w:rPr>
            <w:webHidden/>
          </w:rPr>
          <w:instrText xml:space="preserve"> PAGEREF _Toc168309178 \h </w:instrText>
        </w:r>
        <w:r>
          <w:rPr>
            <w:webHidden/>
          </w:rPr>
        </w:r>
        <w:r>
          <w:rPr>
            <w:webHidden/>
          </w:rPr>
          <w:fldChar w:fldCharType="separate"/>
        </w:r>
        <w:r>
          <w:rPr>
            <w:webHidden/>
          </w:rPr>
          <w:t>26</w:t>
        </w:r>
        <w:r>
          <w:rPr>
            <w:webHidden/>
          </w:rPr>
          <w:fldChar w:fldCharType="end"/>
        </w:r>
      </w:hyperlink>
    </w:p>
    <w:p w:rsidR="00E8179B" w:rsidRDefault="00E8179B">
      <w:pPr>
        <w:pStyle w:val="Verzeichnis2"/>
        <w:rPr>
          <w:rFonts w:eastAsiaTheme="minorEastAsia" w:cstheme="minorBidi"/>
          <w:kern w:val="0"/>
          <w:szCs w:val="22"/>
          <w:lang w:val="de-CH"/>
        </w:rPr>
      </w:pPr>
      <w:hyperlink w:anchor="_Toc168309179" w:history="1">
        <w:r w:rsidRPr="004E1B37">
          <w:rPr>
            <w:rStyle w:val="Hyperlink"/>
          </w:rPr>
          <w:t>15.2.</w:t>
        </w:r>
        <w:r>
          <w:rPr>
            <w:rFonts w:eastAsiaTheme="minorEastAsia" w:cstheme="minorBidi"/>
            <w:kern w:val="0"/>
            <w:szCs w:val="22"/>
            <w:lang w:val="de-CH"/>
          </w:rPr>
          <w:tab/>
        </w:r>
        <w:r w:rsidRPr="004E1B37">
          <w:rPr>
            <w:rStyle w:val="Hyperlink"/>
          </w:rPr>
          <w:t>Rien n’apparaît à l’écran</w:t>
        </w:r>
        <w:r>
          <w:rPr>
            <w:webHidden/>
          </w:rPr>
          <w:tab/>
        </w:r>
        <w:r>
          <w:rPr>
            <w:webHidden/>
          </w:rPr>
          <w:fldChar w:fldCharType="begin"/>
        </w:r>
        <w:r>
          <w:rPr>
            <w:webHidden/>
          </w:rPr>
          <w:instrText xml:space="preserve"> PAGEREF _Toc168309179 \h </w:instrText>
        </w:r>
        <w:r>
          <w:rPr>
            <w:webHidden/>
          </w:rPr>
        </w:r>
        <w:r>
          <w:rPr>
            <w:webHidden/>
          </w:rPr>
          <w:fldChar w:fldCharType="separate"/>
        </w:r>
        <w:r>
          <w:rPr>
            <w:webHidden/>
          </w:rPr>
          <w:t>26</w:t>
        </w:r>
        <w:r>
          <w:rPr>
            <w:webHidden/>
          </w:rPr>
          <w:fldChar w:fldCharType="end"/>
        </w:r>
      </w:hyperlink>
    </w:p>
    <w:p w:rsidR="00E8179B" w:rsidRDefault="00E8179B">
      <w:pPr>
        <w:pStyle w:val="Verzeichnis2"/>
        <w:rPr>
          <w:rFonts w:eastAsiaTheme="minorEastAsia" w:cstheme="minorBidi"/>
          <w:kern w:val="0"/>
          <w:szCs w:val="22"/>
          <w:lang w:val="de-CH"/>
        </w:rPr>
      </w:pPr>
      <w:hyperlink w:anchor="_Toc168309180" w:history="1">
        <w:r w:rsidRPr="004E1B37">
          <w:rPr>
            <w:rStyle w:val="Hyperlink"/>
          </w:rPr>
          <w:t>15.3.</w:t>
        </w:r>
        <w:r>
          <w:rPr>
            <w:rFonts w:eastAsiaTheme="minorEastAsia" w:cstheme="minorBidi"/>
            <w:kern w:val="0"/>
            <w:szCs w:val="22"/>
            <w:lang w:val="de-CH"/>
          </w:rPr>
          <w:tab/>
        </w:r>
        <w:r w:rsidRPr="004E1B37">
          <w:rPr>
            <w:rStyle w:val="Hyperlink"/>
          </w:rPr>
          <w:t>L’écran est bloqué, lorsque le téléphone est en marche</w:t>
        </w:r>
        <w:r>
          <w:rPr>
            <w:webHidden/>
          </w:rPr>
          <w:tab/>
        </w:r>
        <w:r>
          <w:rPr>
            <w:webHidden/>
          </w:rPr>
          <w:fldChar w:fldCharType="begin"/>
        </w:r>
        <w:r>
          <w:rPr>
            <w:webHidden/>
          </w:rPr>
          <w:instrText xml:space="preserve"> PAGEREF _Toc168309180 \h </w:instrText>
        </w:r>
        <w:r>
          <w:rPr>
            <w:webHidden/>
          </w:rPr>
        </w:r>
        <w:r>
          <w:rPr>
            <w:webHidden/>
          </w:rPr>
          <w:fldChar w:fldCharType="separate"/>
        </w:r>
        <w:r>
          <w:rPr>
            <w:webHidden/>
          </w:rPr>
          <w:t>26</w:t>
        </w:r>
        <w:r>
          <w:rPr>
            <w:webHidden/>
          </w:rPr>
          <w:fldChar w:fldCharType="end"/>
        </w:r>
      </w:hyperlink>
    </w:p>
    <w:p w:rsidR="00E8179B" w:rsidRDefault="00E8179B">
      <w:pPr>
        <w:pStyle w:val="Verzeichnis2"/>
        <w:rPr>
          <w:rFonts w:eastAsiaTheme="minorEastAsia" w:cstheme="minorBidi"/>
          <w:kern w:val="0"/>
          <w:szCs w:val="22"/>
          <w:lang w:val="de-CH"/>
        </w:rPr>
      </w:pPr>
      <w:hyperlink w:anchor="_Toc168309181" w:history="1">
        <w:r w:rsidRPr="004E1B37">
          <w:rPr>
            <w:rStyle w:val="Hyperlink"/>
          </w:rPr>
          <w:t>15.4.</w:t>
        </w:r>
        <w:r>
          <w:rPr>
            <w:rFonts w:eastAsiaTheme="minorEastAsia" w:cstheme="minorBidi"/>
            <w:kern w:val="0"/>
            <w:szCs w:val="22"/>
            <w:lang w:val="de-CH"/>
          </w:rPr>
          <w:tab/>
        </w:r>
        <w:r w:rsidRPr="004E1B37">
          <w:rPr>
            <w:rStyle w:val="Hyperlink"/>
          </w:rPr>
          <w:t>Aucune icône de signal n’est affichée</w:t>
        </w:r>
        <w:r>
          <w:rPr>
            <w:webHidden/>
          </w:rPr>
          <w:tab/>
        </w:r>
        <w:r>
          <w:rPr>
            <w:webHidden/>
          </w:rPr>
          <w:fldChar w:fldCharType="begin"/>
        </w:r>
        <w:r>
          <w:rPr>
            <w:webHidden/>
          </w:rPr>
          <w:instrText xml:space="preserve"> PAGEREF _Toc168309181 \h </w:instrText>
        </w:r>
        <w:r>
          <w:rPr>
            <w:webHidden/>
          </w:rPr>
        </w:r>
        <w:r>
          <w:rPr>
            <w:webHidden/>
          </w:rPr>
          <w:fldChar w:fldCharType="separate"/>
        </w:r>
        <w:r>
          <w:rPr>
            <w:webHidden/>
          </w:rPr>
          <w:t>26</w:t>
        </w:r>
        <w:r>
          <w:rPr>
            <w:webHidden/>
          </w:rPr>
          <w:fldChar w:fldCharType="end"/>
        </w:r>
      </w:hyperlink>
    </w:p>
    <w:p w:rsidR="00E8179B" w:rsidRDefault="00E8179B">
      <w:pPr>
        <w:pStyle w:val="Verzeichnis2"/>
        <w:rPr>
          <w:rFonts w:eastAsiaTheme="minorEastAsia" w:cstheme="minorBidi"/>
          <w:kern w:val="0"/>
          <w:szCs w:val="22"/>
          <w:lang w:val="de-CH"/>
        </w:rPr>
      </w:pPr>
      <w:hyperlink w:anchor="_Toc168309182" w:history="1">
        <w:r w:rsidRPr="004E1B37">
          <w:rPr>
            <w:rStyle w:val="Hyperlink"/>
          </w:rPr>
          <w:t>15.5.</w:t>
        </w:r>
        <w:r>
          <w:rPr>
            <w:rFonts w:eastAsiaTheme="minorEastAsia" w:cstheme="minorBidi"/>
            <w:kern w:val="0"/>
            <w:szCs w:val="22"/>
            <w:lang w:val="de-CH"/>
          </w:rPr>
          <w:tab/>
        </w:r>
        <w:r w:rsidRPr="004E1B37">
          <w:rPr>
            <w:rStyle w:val="Hyperlink"/>
          </w:rPr>
          <w:t>Un message indique qu’il n’est pas possible d’utiliser une fonction</w:t>
        </w:r>
        <w:r>
          <w:rPr>
            <w:webHidden/>
          </w:rPr>
          <w:tab/>
        </w:r>
        <w:r>
          <w:rPr>
            <w:webHidden/>
          </w:rPr>
          <w:fldChar w:fldCharType="begin"/>
        </w:r>
        <w:r>
          <w:rPr>
            <w:webHidden/>
          </w:rPr>
          <w:instrText xml:space="preserve"> PAGEREF _Toc168309182 \h </w:instrText>
        </w:r>
        <w:r>
          <w:rPr>
            <w:webHidden/>
          </w:rPr>
        </w:r>
        <w:r>
          <w:rPr>
            <w:webHidden/>
          </w:rPr>
          <w:fldChar w:fldCharType="separate"/>
        </w:r>
        <w:r>
          <w:rPr>
            <w:webHidden/>
          </w:rPr>
          <w:t>26</w:t>
        </w:r>
        <w:r>
          <w:rPr>
            <w:webHidden/>
          </w:rPr>
          <w:fldChar w:fldCharType="end"/>
        </w:r>
      </w:hyperlink>
    </w:p>
    <w:p w:rsidR="00E8179B" w:rsidRDefault="00E8179B">
      <w:pPr>
        <w:pStyle w:val="Verzeichnis2"/>
        <w:rPr>
          <w:rFonts w:eastAsiaTheme="minorEastAsia" w:cstheme="minorBidi"/>
          <w:kern w:val="0"/>
          <w:szCs w:val="22"/>
          <w:lang w:val="de-CH"/>
        </w:rPr>
      </w:pPr>
      <w:hyperlink w:anchor="_Toc168309183" w:history="1">
        <w:r w:rsidRPr="004E1B37">
          <w:rPr>
            <w:rStyle w:val="Hyperlink"/>
          </w:rPr>
          <w:t>15.6.</w:t>
        </w:r>
        <w:r>
          <w:rPr>
            <w:rFonts w:eastAsiaTheme="minorEastAsia" w:cstheme="minorBidi"/>
            <w:kern w:val="0"/>
            <w:szCs w:val="22"/>
            <w:lang w:val="de-CH"/>
          </w:rPr>
          <w:tab/>
        </w:r>
        <w:r w:rsidRPr="004E1B37">
          <w:rPr>
            <w:rStyle w:val="Hyperlink"/>
          </w:rPr>
          <w:t>Aucun affichage au cours du processus de charge</w:t>
        </w:r>
        <w:r>
          <w:rPr>
            <w:webHidden/>
          </w:rPr>
          <w:tab/>
        </w:r>
        <w:r>
          <w:rPr>
            <w:webHidden/>
          </w:rPr>
          <w:fldChar w:fldCharType="begin"/>
        </w:r>
        <w:r>
          <w:rPr>
            <w:webHidden/>
          </w:rPr>
          <w:instrText xml:space="preserve"> PAGEREF _Toc168309183 \h </w:instrText>
        </w:r>
        <w:r>
          <w:rPr>
            <w:webHidden/>
          </w:rPr>
        </w:r>
        <w:r>
          <w:rPr>
            <w:webHidden/>
          </w:rPr>
          <w:fldChar w:fldCharType="separate"/>
        </w:r>
        <w:r>
          <w:rPr>
            <w:webHidden/>
          </w:rPr>
          <w:t>27</w:t>
        </w:r>
        <w:r>
          <w:rPr>
            <w:webHidden/>
          </w:rPr>
          <w:fldChar w:fldCharType="end"/>
        </w:r>
      </w:hyperlink>
    </w:p>
    <w:p w:rsidR="00E8179B" w:rsidRDefault="00E8179B">
      <w:pPr>
        <w:pStyle w:val="Verzeichnis2"/>
        <w:rPr>
          <w:rFonts w:eastAsiaTheme="minorEastAsia" w:cstheme="minorBidi"/>
          <w:kern w:val="0"/>
          <w:szCs w:val="22"/>
          <w:lang w:val="de-CH"/>
        </w:rPr>
      </w:pPr>
      <w:hyperlink w:anchor="_Toc168309184" w:history="1">
        <w:r w:rsidRPr="004E1B37">
          <w:rPr>
            <w:rStyle w:val="Hyperlink"/>
          </w:rPr>
          <w:t>15.7.</w:t>
        </w:r>
        <w:r>
          <w:rPr>
            <w:rFonts w:eastAsiaTheme="minorEastAsia" w:cstheme="minorBidi"/>
            <w:kern w:val="0"/>
            <w:szCs w:val="22"/>
            <w:lang w:val="de-CH"/>
          </w:rPr>
          <w:tab/>
        </w:r>
        <w:r w:rsidRPr="004E1B37">
          <w:rPr>
            <w:rStyle w:val="Hyperlink"/>
          </w:rPr>
          <w:t>Le message « Insérer la carte Sim » ou « Service limité » est affiché</w:t>
        </w:r>
        <w:r>
          <w:rPr>
            <w:webHidden/>
          </w:rPr>
          <w:tab/>
        </w:r>
        <w:r>
          <w:rPr>
            <w:webHidden/>
          </w:rPr>
          <w:fldChar w:fldCharType="begin"/>
        </w:r>
        <w:r>
          <w:rPr>
            <w:webHidden/>
          </w:rPr>
          <w:instrText xml:space="preserve"> PAGEREF _Toc168309184 \h </w:instrText>
        </w:r>
        <w:r>
          <w:rPr>
            <w:webHidden/>
          </w:rPr>
        </w:r>
        <w:r>
          <w:rPr>
            <w:webHidden/>
          </w:rPr>
          <w:fldChar w:fldCharType="separate"/>
        </w:r>
        <w:r>
          <w:rPr>
            <w:webHidden/>
          </w:rPr>
          <w:t>27</w:t>
        </w:r>
        <w:r>
          <w:rPr>
            <w:webHidden/>
          </w:rPr>
          <w:fldChar w:fldCharType="end"/>
        </w:r>
      </w:hyperlink>
    </w:p>
    <w:p w:rsidR="00E8179B" w:rsidRDefault="00E8179B">
      <w:pPr>
        <w:pStyle w:val="Verzeichnis2"/>
        <w:rPr>
          <w:rFonts w:eastAsiaTheme="minorEastAsia" w:cstheme="minorBidi"/>
          <w:kern w:val="0"/>
          <w:szCs w:val="22"/>
          <w:lang w:val="de-CH"/>
        </w:rPr>
      </w:pPr>
      <w:hyperlink w:anchor="_Toc168309185" w:history="1">
        <w:r w:rsidRPr="004E1B37">
          <w:rPr>
            <w:rStyle w:val="Hyperlink"/>
          </w:rPr>
          <w:t>15.8.</w:t>
        </w:r>
        <w:r>
          <w:rPr>
            <w:rFonts w:eastAsiaTheme="minorEastAsia" w:cstheme="minorBidi"/>
            <w:kern w:val="0"/>
            <w:szCs w:val="22"/>
            <w:lang w:val="de-CH"/>
          </w:rPr>
          <w:tab/>
        </w:r>
        <w:r w:rsidRPr="004E1B37">
          <w:rPr>
            <w:rStyle w:val="Hyperlink"/>
          </w:rPr>
          <w:t>La batterie se décharge rapidement ou ne peut pas être chargée du tout.</w:t>
        </w:r>
        <w:r>
          <w:rPr>
            <w:webHidden/>
          </w:rPr>
          <w:tab/>
        </w:r>
        <w:r>
          <w:rPr>
            <w:webHidden/>
          </w:rPr>
          <w:fldChar w:fldCharType="begin"/>
        </w:r>
        <w:r>
          <w:rPr>
            <w:webHidden/>
          </w:rPr>
          <w:instrText xml:space="preserve"> PAGEREF _Toc168309185 \h </w:instrText>
        </w:r>
        <w:r>
          <w:rPr>
            <w:webHidden/>
          </w:rPr>
        </w:r>
        <w:r>
          <w:rPr>
            <w:webHidden/>
          </w:rPr>
          <w:fldChar w:fldCharType="separate"/>
        </w:r>
        <w:r>
          <w:rPr>
            <w:webHidden/>
          </w:rPr>
          <w:t>27</w:t>
        </w:r>
        <w:r>
          <w:rPr>
            <w:webHidden/>
          </w:rPr>
          <w:fldChar w:fldCharType="end"/>
        </w:r>
      </w:hyperlink>
    </w:p>
    <w:p w:rsidR="00E8179B" w:rsidRDefault="00E8179B">
      <w:pPr>
        <w:pStyle w:val="Verzeichnis2"/>
        <w:rPr>
          <w:rFonts w:eastAsiaTheme="minorEastAsia" w:cstheme="minorBidi"/>
          <w:kern w:val="0"/>
          <w:szCs w:val="22"/>
          <w:lang w:val="de-CH"/>
        </w:rPr>
      </w:pPr>
      <w:hyperlink w:anchor="_Toc168309186" w:history="1">
        <w:r w:rsidRPr="004E1B37">
          <w:rPr>
            <w:rStyle w:val="Hyperlink"/>
          </w:rPr>
          <w:t>15.9.</w:t>
        </w:r>
        <w:r>
          <w:rPr>
            <w:rFonts w:eastAsiaTheme="minorEastAsia" w:cstheme="minorBidi"/>
            <w:kern w:val="0"/>
            <w:szCs w:val="22"/>
            <w:lang w:val="de-CH"/>
          </w:rPr>
          <w:tab/>
        </w:r>
        <w:r w:rsidRPr="004E1B37">
          <w:rPr>
            <w:rStyle w:val="Hyperlink"/>
          </w:rPr>
          <w:t>Impossible de charger le téléphone</w:t>
        </w:r>
        <w:r>
          <w:rPr>
            <w:webHidden/>
          </w:rPr>
          <w:tab/>
        </w:r>
        <w:r>
          <w:rPr>
            <w:webHidden/>
          </w:rPr>
          <w:fldChar w:fldCharType="begin"/>
        </w:r>
        <w:r>
          <w:rPr>
            <w:webHidden/>
          </w:rPr>
          <w:instrText xml:space="preserve"> PAGEREF _Toc168309186 \h </w:instrText>
        </w:r>
        <w:r>
          <w:rPr>
            <w:webHidden/>
          </w:rPr>
        </w:r>
        <w:r>
          <w:rPr>
            <w:webHidden/>
          </w:rPr>
          <w:fldChar w:fldCharType="separate"/>
        </w:r>
        <w:r>
          <w:rPr>
            <w:webHidden/>
          </w:rPr>
          <w:t>27</w:t>
        </w:r>
        <w:r>
          <w:rPr>
            <w:webHidden/>
          </w:rPr>
          <w:fldChar w:fldCharType="end"/>
        </w:r>
      </w:hyperlink>
    </w:p>
    <w:p w:rsidR="00E8179B" w:rsidRDefault="00E8179B">
      <w:pPr>
        <w:pStyle w:val="Verzeichnis2"/>
        <w:rPr>
          <w:rFonts w:eastAsiaTheme="minorEastAsia" w:cstheme="minorBidi"/>
          <w:kern w:val="0"/>
          <w:szCs w:val="22"/>
          <w:lang w:val="de-CH"/>
        </w:rPr>
      </w:pPr>
      <w:hyperlink w:anchor="_Toc168309187" w:history="1">
        <w:r w:rsidRPr="004E1B37">
          <w:rPr>
            <w:rStyle w:val="Hyperlink"/>
          </w:rPr>
          <w:t>15.10.</w:t>
        </w:r>
        <w:r>
          <w:rPr>
            <w:rFonts w:eastAsiaTheme="minorEastAsia" w:cstheme="minorBidi"/>
            <w:kern w:val="0"/>
            <w:szCs w:val="22"/>
            <w:lang w:val="de-CH"/>
          </w:rPr>
          <w:tab/>
        </w:r>
        <w:r w:rsidRPr="004E1B37">
          <w:rPr>
            <w:rStyle w:val="Hyperlink"/>
          </w:rPr>
          <w:t>Impossible de se relier au réseau</w:t>
        </w:r>
        <w:r>
          <w:rPr>
            <w:webHidden/>
          </w:rPr>
          <w:tab/>
        </w:r>
        <w:r>
          <w:rPr>
            <w:webHidden/>
          </w:rPr>
          <w:fldChar w:fldCharType="begin"/>
        </w:r>
        <w:r>
          <w:rPr>
            <w:webHidden/>
          </w:rPr>
          <w:instrText xml:space="preserve"> PAGEREF _Toc168309187 \h </w:instrText>
        </w:r>
        <w:r>
          <w:rPr>
            <w:webHidden/>
          </w:rPr>
        </w:r>
        <w:r>
          <w:rPr>
            <w:webHidden/>
          </w:rPr>
          <w:fldChar w:fldCharType="separate"/>
        </w:r>
        <w:r>
          <w:rPr>
            <w:webHidden/>
          </w:rPr>
          <w:t>27</w:t>
        </w:r>
        <w:r>
          <w:rPr>
            <w:webHidden/>
          </w:rPr>
          <w:fldChar w:fldCharType="end"/>
        </w:r>
      </w:hyperlink>
    </w:p>
    <w:p w:rsidR="00E8179B" w:rsidRDefault="00E8179B">
      <w:pPr>
        <w:pStyle w:val="Verzeichnis2"/>
        <w:rPr>
          <w:rFonts w:eastAsiaTheme="minorEastAsia" w:cstheme="minorBidi"/>
          <w:kern w:val="0"/>
          <w:szCs w:val="22"/>
          <w:lang w:val="de-CH"/>
        </w:rPr>
      </w:pPr>
      <w:hyperlink w:anchor="_Toc168309188" w:history="1">
        <w:r w:rsidRPr="004E1B37">
          <w:rPr>
            <w:rStyle w:val="Hyperlink"/>
          </w:rPr>
          <w:t>15.11.</w:t>
        </w:r>
        <w:r>
          <w:rPr>
            <w:rFonts w:eastAsiaTheme="minorEastAsia" w:cstheme="minorBidi"/>
            <w:kern w:val="0"/>
            <w:szCs w:val="22"/>
            <w:lang w:val="de-CH"/>
          </w:rPr>
          <w:tab/>
        </w:r>
        <w:r w:rsidRPr="004E1B37">
          <w:rPr>
            <w:rStyle w:val="Hyperlink"/>
          </w:rPr>
          <w:t>Impossible de passer un appel</w:t>
        </w:r>
        <w:r>
          <w:rPr>
            <w:webHidden/>
          </w:rPr>
          <w:tab/>
        </w:r>
        <w:r>
          <w:rPr>
            <w:webHidden/>
          </w:rPr>
          <w:fldChar w:fldCharType="begin"/>
        </w:r>
        <w:r>
          <w:rPr>
            <w:webHidden/>
          </w:rPr>
          <w:instrText xml:space="preserve"> PAGEREF _Toc168309188 \h </w:instrText>
        </w:r>
        <w:r>
          <w:rPr>
            <w:webHidden/>
          </w:rPr>
        </w:r>
        <w:r>
          <w:rPr>
            <w:webHidden/>
          </w:rPr>
          <w:fldChar w:fldCharType="separate"/>
        </w:r>
        <w:r>
          <w:rPr>
            <w:webHidden/>
          </w:rPr>
          <w:t>27</w:t>
        </w:r>
        <w:r>
          <w:rPr>
            <w:webHidden/>
          </w:rPr>
          <w:fldChar w:fldCharType="end"/>
        </w:r>
      </w:hyperlink>
    </w:p>
    <w:p w:rsidR="00E8179B" w:rsidRDefault="00E8179B">
      <w:pPr>
        <w:pStyle w:val="Verzeichnis2"/>
        <w:rPr>
          <w:rFonts w:eastAsiaTheme="minorEastAsia" w:cstheme="minorBidi"/>
          <w:kern w:val="0"/>
          <w:szCs w:val="22"/>
          <w:lang w:val="de-CH"/>
        </w:rPr>
      </w:pPr>
      <w:hyperlink w:anchor="_Toc168309189" w:history="1">
        <w:r w:rsidRPr="004E1B37">
          <w:rPr>
            <w:rStyle w:val="Hyperlink"/>
          </w:rPr>
          <w:t>15.12.</w:t>
        </w:r>
        <w:r>
          <w:rPr>
            <w:rFonts w:eastAsiaTheme="minorEastAsia" w:cstheme="minorBidi"/>
            <w:kern w:val="0"/>
            <w:szCs w:val="22"/>
            <w:lang w:val="de-CH"/>
          </w:rPr>
          <w:tab/>
        </w:r>
        <w:r w:rsidRPr="004E1B37">
          <w:rPr>
            <w:rStyle w:val="Hyperlink"/>
          </w:rPr>
          <w:t>Impossible de répondre à un appel</w:t>
        </w:r>
        <w:r>
          <w:rPr>
            <w:webHidden/>
          </w:rPr>
          <w:tab/>
        </w:r>
        <w:r>
          <w:rPr>
            <w:webHidden/>
          </w:rPr>
          <w:fldChar w:fldCharType="begin"/>
        </w:r>
        <w:r>
          <w:rPr>
            <w:webHidden/>
          </w:rPr>
          <w:instrText xml:space="preserve"> PAGEREF _Toc168309189 \h </w:instrText>
        </w:r>
        <w:r>
          <w:rPr>
            <w:webHidden/>
          </w:rPr>
        </w:r>
        <w:r>
          <w:rPr>
            <w:webHidden/>
          </w:rPr>
          <w:fldChar w:fldCharType="separate"/>
        </w:r>
        <w:r>
          <w:rPr>
            <w:webHidden/>
          </w:rPr>
          <w:t>27</w:t>
        </w:r>
        <w:r>
          <w:rPr>
            <w:webHidden/>
          </w:rPr>
          <w:fldChar w:fldCharType="end"/>
        </w:r>
      </w:hyperlink>
    </w:p>
    <w:p w:rsidR="00E8179B" w:rsidRDefault="00E8179B">
      <w:pPr>
        <w:pStyle w:val="Verzeichnis2"/>
        <w:rPr>
          <w:rFonts w:eastAsiaTheme="minorEastAsia" w:cstheme="minorBidi"/>
          <w:kern w:val="0"/>
          <w:szCs w:val="22"/>
          <w:lang w:val="de-CH"/>
        </w:rPr>
      </w:pPr>
      <w:hyperlink w:anchor="_Toc168309190" w:history="1">
        <w:r w:rsidRPr="004E1B37">
          <w:rPr>
            <w:rStyle w:val="Hyperlink"/>
          </w:rPr>
          <w:t>15.13.</w:t>
        </w:r>
        <w:r>
          <w:rPr>
            <w:rFonts w:eastAsiaTheme="minorEastAsia" w:cstheme="minorBidi"/>
            <w:kern w:val="0"/>
            <w:szCs w:val="22"/>
            <w:lang w:val="de-CH"/>
          </w:rPr>
          <w:tab/>
        </w:r>
        <w:r w:rsidRPr="004E1B37">
          <w:rPr>
            <w:rStyle w:val="Hyperlink"/>
          </w:rPr>
          <w:t>Les touches semblent bloquées</w:t>
        </w:r>
        <w:r>
          <w:rPr>
            <w:webHidden/>
          </w:rPr>
          <w:tab/>
        </w:r>
        <w:r>
          <w:rPr>
            <w:webHidden/>
          </w:rPr>
          <w:fldChar w:fldCharType="begin"/>
        </w:r>
        <w:r>
          <w:rPr>
            <w:webHidden/>
          </w:rPr>
          <w:instrText xml:space="preserve"> PAGEREF _Toc168309190 \h </w:instrText>
        </w:r>
        <w:r>
          <w:rPr>
            <w:webHidden/>
          </w:rPr>
        </w:r>
        <w:r>
          <w:rPr>
            <w:webHidden/>
          </w:rPr>
          <w:fldChar w:fldCharType="separate"/>
        </w:r>
        <w:r>
          <w:rPr>
            <w:webHidden/>
          </w:rPr>
          <w:t>28</w:t>
        </w:r>
        <w:r>
          <w:rPr>
            <w:webHidden/>
          </w:rPr>
          <w:fldChar w:fldCharType="end"/>
        </w:r>
      </w:hyperlink>
    </w:p>
    <w:p w:rsidR="00E8179B" w:rsidRDefault="00E8179B">
      <w:pPr>
        <w:pStyle w:val="Verzeichnis2"/>
        <w:rPr>
          <w:rFonts w:eastAsiaTheme="minorEastAsia" w:cstheme="minorBidi"/>
          <w:kern w:val="0"/>
          <w:szCs w:val="22"/>
          <w:lang w:val="de-CH"/>
        </w:rPr>
      </w:pPr>
      <w:hyperlink w:anchor="_Toc168309191" w:history="1">
        <w:r w:rsidRPr="004E1B37">
          <w:rPr>
            <w:rStyle w:val="Hyperlink"/>
          </w:rPr>
          <w:t>15.14.</w:t>
        </w:r>
        <w:r>
          <w:rPr>
            <w:rFonts w:eastAsiaTheme="minorEastAsia" w:cstheme="minorBidi"/>
            <w:kern w:val="0"/>
            <w:szCs w:val="22"/>
            <w:lang w:val="de-CH"/>
          </w:rPr>
          <w:tab/>
        </w:r>
        <w:r w:rsidRPr="004E1B37">
          <w:rPr>
            <w:rStyle w:val="Hyperlink"/>
          </w:rPr>
          <w:t>Le numéro de l’appelant n’est pas affiché</w:t>
        </w:r>
        <w:r>
          <w:rPr>
            <w:webHidden/>
          </w:rPr>
          <w:tab/>
        </w:r>
        <w:r>
          <w:rPr>
            <w:webHidden/>
          </w:rPr>
          <w:fldChar w:fldCharType="begin"/>
        </w:r>
        <w:r>
          <w:rPr>
            <w:webHidden/>
          </w:rPr>
          <w:instrText xml:space="preserve"> PAGEREF _Toc168309191 \h </w:instrText>
        </w:r>
        <w:r>
          <w:rPr>
            <w:webHidden/>
          </w:rPr>
        </w:r>
        <w:r>
          <w:rPr>
            <w:webHidden/>
          </w:rPr>
          <w:fldChar w:fldCharType="separate"/>
        </w:r>
        <w:r>
          <w:rPr>
            <w:webHidden/>
          </w:rPr>
          <w:t>28</w:t>
        </w:r>
        <w:r>
          <w:rPr>
            <w:webHidden/>
          </w:rPr>
          <w:fldChar w:fldCharType="end"/>
        </w:r>
      </w:hyperlink>
    </w:p>
    <w:p w:rsidR="00E8179B" w:rsidRDefault="00E8179B">
      <w:pPr>
        <w:pStyle w:val="Verzeichnis2"/>
        <w:rPr>
          <w:rFonts w:eastAsiaTheme="minorEastAsia" w:cstheme="minorBidi"/>
          <w:kern w:val="0"/>
          <w:szCs w:val="22"/>
          <w:lang w:val="de-CH"/>
        </w:rPr>
      </w:pPr>
      <w:hyperlink w:anchor="_Toc168309192" w:history="1">
        <w:r w:rsidRPr="004E1B37">
          <w:rPr>
            <w:rStyle w:val="Hyperlink"/>
          </w:rPr>
          <w:t>15.15.</w:t>
        </w:r>
        <w:r>
          <w:rPr>
            <w:rFonts w:eastAsiaTheme="minorEastAsia" w:cstheme="minorBidi"/>
            <w:kern w:val="0"/>
            <w:szCs w:val="22"/>
            <w:lang w:val="de-CH"/>
          </w:rPr>
          <w:tab/>
        </w:r>
        <w:r w:rsidRPr="004E1B37">
          <w:rPr>
            <w:rStyle w:val="Hyperlink"/>
          </w:rPr>
          <w:t>Vous rencontrez un problème non référé ci-dessus</w:t>
        </w:r>
        <w:r>
          <w:rPr>
            <w:webHidden/>
          </w:rPr>
          <w:tab/>
        </w:r>
        <w:r>
          <w:rPr>
            <w:webHidden/>
          </w:rPr>
          <w:fldChar w:fldCharType="begin"/>
        </w:r>
        <w:r>
          <w:rPr>
            <w:webHidden/>
          </w:rPr>
          <w:instrText xml:space="preserve"> PAGEREF _Toc168309192 \h </w:instrText>
        </w:r>
        <w:r>
          <w:rPr>
            <w:webHidden/>
          </w:rPr>
        </w:r>
        <w:r>
          <w:rPr>
            <w:webHidden/>
          </w:rPr>
          <w:fldChar w:fldCharType="separate"/>
        </w:r>
        <w:r>
          <w:rPr>
            <w:webHidden/>
          </w:rPr>
          <w:t>28</w:t>
        </w:r>
        <w:r>
          <w:rPr>
            <w:webHidden/>
          </w:rPr>
          <w:fldChar w:fldCharType="end"/>
        </w:r>
      </w:hyperlink>
    </w:p>
    <w:p w:rsidR="00E8179B" w:rsidRDefault="00E8179B">
      <w:pPr>
        <w:pStyle w:val="Verzeichnis1"/>
        <w:rPr>
          <w:rFonts w:eastAsiaTheme="minorEastAsia" w:cstheme="minorBidi"/>
          <w:b w:val="0"/>
          <w:kern w:val="0"/>
          <w:szCs w:val="22"/>
          <w:lang w:val="de-CH"/>
        </w:rPr>
      </w:pPr>
      <w:hyperlink w:anchor="_Toc168309193" w:history="1">
        <w:r w:rsidRPr="004E1B37">
          <w:rPr>
            <w:rStyle w:val="Hyperlink"/>
          </w:rPr>
          <w:t>16.</w:t>
        </w:r>
        <w:r>
          <w:rPr>
            <w:rFonts w:eastAsiaTheme="minorEastAsia" w:cstheme="minorBidi"/>
            <w:b w:val="0"/>
            <w:kern w:val="0"/>
            <w:szCs w:val="22"/>
            <w:lang w:val="de-CH"/>
          </w:rPr>
          <w:tab/>
        </w:r>
        <w:r w:rsidRPr="004E1B37">
          <w:rPr>
            <w:rStyle w:val="Hyperlink"/>
          </w:rPr>
          <w:t>Informations de sécurité</w:t>
        </w:r>
        <w:r>
          <w:rPr>
            <w:webHidden/>
          </w:rPr>
          <w:tab/>
        </w:r>
        <w:r>
          <w:rPr>
            <w:webHidden/>
          </w:rPr>
          <w:fldChar w:fldCharType="begin"/>
        </w:r>
        <w:r>
          <w:rPr>
            <w:webHidden/>
          </w:rPr>
          <w:instrText xml:space="preserve"> PAGEREF _Toc168309193 \h </w:instrText>
        </w:r>
        <w:r>
          <w:rPr>
            <w:webHidden/>
          </w:rPr>
        </w:r>
        <w:r>
          <w:rPr>
            <w:webHidden/>
          </w:rPr>
          <w:fldChar w:fldCharType="separate"/>
        </w:r>
        <w:r>
          <w:rPr>
            <w:webHidden/>
          </w:rPr>
          <w:t>28</w:t>
        </w:r>
        <w:r>
          <w:rPr>
            <w:webHidden/>
          </w:rPr>
          <w:fldChar w:fldCharType="end"/>
        </w:r>
      </w:hyperlink>
    </w:p>
    <w:p w:rsidR="00E8179B" w:rsidRDefault="00E8179B">
      <w:pPr>
        <w:pStyle w:val="Verzeichnis2"/>
        <w:rPr>
          <w:rFonts w:eastAsiaTheme="minorEastAsia" w:cstheme="minorBidi"/>
          <w:kern w:val="0"/>
          <w:szCs w:val="22"/>
          <w:lang w:val="de-CH"/>
        </w:rPr>
      </w:pPr>
      <w:hyperlink w:anchor="_Toc168309194" w:history="1">
        <w:r w:rsidRPr="004E1B37">
          <w:rPr>
            <w:rStyle w:val="Hyperlink"/>
          </w:rPr>
          <w:t>16.1.</w:t>
        </w:r>
        <w:r>
          <w:rPr>
            <w:rFonts w:eastAsiaTheme="minorEastAsia" w:cstheme="minorBidi"/>
            <w:kern w:val="0"/>
            <w:szCs w:val="22"/>
            <w:lang w:val="de-CH"/>
          </w:rPr>
          <w:tab/>
        </w:r>
        <w:r w:rsidRPr="004E1B37">
          <w:rPr>
            <w:rStyle w:val="Hyperlink"/>
          </w:rPr>
          <w:t>Généralités</w:t>
        </w:r>
        <w:r>
          <w:rPr>
            <w:webHidden/>
          </w:rPr>
          <w:tab/>
        </w:r>
        <w:r>
          <w:rPr>
            <w:webHidden/>
          </w:rPr>
          <w:fldChar w:fldCharType="begin"/>
        </w:r>
        <w:r>
          <w:rPr>
            <w:webHidden/>
          </w:rPr>
          <w:instrText xml:space="preserve"> PAGEREF _Toc168309194 \h </w:instrText>
        </w:r>
        <w:r>
          <w:rPr>
            <w:webHidden/>
          </w:rPr>
        </w:r>
        <w:r>
          <w:rPr>
            <w:webHidden/>
          </w:rPr>
          <w:fldChar w:fldCharType="separate"/>
        </w:r>
        <w:r>
          <w:rPr>
            <w:webHidden/>
          </w:rPr>
          <w:t>28</w:t>
        </w:r>
        <w:r>
          <w:rPr>
            <w:webHidden/>
          </w:rPr>
          <w:fldChar w:fldCharType="end"/>
        </w:r>
      </w:hyperlink>
    </w:p>
    <w:p w:rsidR="00E8179B" w:rsidRDefault="00E8179B">
      <w:pPr>
        <w:pStyle w:val="Verzeichnis2"/>
        <w:rPr>
          <w:rFonts w:eastAsiaTheme="minorEastAsia" w:cstheme="minorBidi"/>
          <w:kern w:val="0"/>
          <w:szCs w:val="22"/>
          <w:lang w:val="de-CH"/>
        </w:rPr>
      </w:pPr>
      <w:hyperlink w:anchor="_Toc168309195" w:history="1">
        <w:r w:rsidRPr="004E1B37">
          <w:rPr>
            <w:rStyle w:val="Hyperlink"/>
          </w:rPr>
          <w:t>16.2.</w:t>
        </w:r>
        <w:r>
          <w:rPr>
            <w:rFonts w:eastAsiaTheme="minorEastAsia" w:cstheme="minorBidi"/>
            <w:kern w:val="0"/>
            <w:szCs w:val="22"/>
            <w:lang w:val="de-CH"/>
          </w:rPr>
          <w:tab/>
        </w:r>
        <w:r w:rsidRPr="004E1B37">
          <w:rPr>
            <w:rStyle w:val="Hyperlink"/>
          </w:rPr>
          <w:t>Nettoyage</w:t>
        </w:r>
        <w:r>
          <w:rPr>
            <w:webHidden/>
          </w:rPr>
          <w:tab/>
        </w:r>
        <w:r>
          <w:rPr>
            <w:webHidden/>
          </w:rPr>
          <w:fldChar w:fldCharType="begin"/>
        </w:r>
        <w:r>
          <w:rPr>
            <w:webHidden/>
          </w:rPr>
          <w:instrText xml:space="preserve"> PAGEREF _Toc168309195 \h </w:instrText>
        </w:r>
        <w:r>
          <w:rPr>
            <w:webHidden/>
          </w:rPr>
        </w:r>
        <w:r>
          <w:rPr>
            <w:webHidden/>
          </w:rPr>
          <w:fldChar w:fldCharType="separate"/>
        </w:r>
        <w:r>
          <w:rPr>
            <w:webHidden/>
          </w:rPr>
          <w:t>28</w:t>
        </w:r>
        <w:r>
          <w:rPr>
            <w:webHidden/>
          </w:rPr>
          <w:fldChar w:fldCharType="end"/>
        </w:r>
      </w:hyperlink>
    </w:p>
    <w:p w:rsidR="00E8179B" w:rsidRDefault="00E8179B">
      <w:pPr>
        <w:pStyle w:val="Verzeichnis2"/>
        <w:rPr>
          <w:rFonts w:eastAsiaTheme="minorEastAsia" w:cstheme="minorBidi"/>
          <w:kern w:val="0"/>
          <w:szCs w:val="22"/>
          <w:lang w:val="de-CH"/>
        </w:rPr>
      </w:pPr>
      <w:hyperlink w:anchor="_Toc168309196" w:history="1">
        <w:r w:rsidRPr="004E1B37">
          <w:rPr>
            <w:rStyle w:val="Hyperlink"/>
          </w:rPr>
          <w:t>16.3.</w:t>
        </w:r>
        <w:r>
          <w:rPr>
            <w:rFonts w:eastAsiaTheme="minorEastAsia" w:cstheme="minorBidi"/>
            <w:kern w:val="0"/>
            <w:szCs w:val="22"/>
            <w:lang w:val="de-CH"/>
          </w:rPr>
          <w:tab/>
        </w:r>
        <w:r w:rsidRPr="004E1B37">
          <w:rPr>
            <w:rStyle w:val="Hyperlink"/>
          </w:rPr>
          <w:t>Exigences environnementales</w:t>
        </w:r>
        <w:r>
          <w:rPr>
            <w:webHidden/>
          </w:rPr>
          <w:tab/>
        </w:r>
        <w:r>
          <w:rPr>
            <w:webHidden/>
          </w:rPr>
          <w:fldChar w:fldCharType="begin"/>
        </w:r>
        <w:r>
          <w:rPr>
            <w:webHidden/>
          </w:rPr>
          <w:instrText xml:space="preserve"> PAGEREF _Toc168309196 \h </w:instrText>
        </w:r>
        <w:r>
          <w:rPr>
            <w:webHidden/>
          </w:rPr>
        </w:r>
        <w:r>
          <w:rPr>
            <w:webHidden/>
          </w:rPr>
          <w:fldChar w:fldCharType="separate"/>
        </w:r>
        <w:r>
          <w:rPr>
            <w:webHidden/>
          </w:rPr>
          <w:t>28</w:t>
        </w:r>
        <w:r>
          <w:rPr>
            <w:webHidden/>
          </w:rPr>
          <w:fldChar w:fldCharType="end"/>
        </w:r>
      </w:hyperlink>
    </w:p>
    <w:p w:rsidR="00E8179B" w:rsidRDefault="00E8179B">
      <w:pPr>
        <w:pStyle w:val="Verzeichnis2"/>
        <w:rPr>
          <w:rFonts w:eastAsiaTheme="minorEastAsia" w:cstheme="minorBidi"/>
          <w:kern w:val="0"/>
          <w:szCs w:val="22"/>
          <w:lang w:val="de-CH"/>
        </w:rPr>
      </w:pPr>
      <w:hyperlink w:anchor="_Toc168309197" w:history="1">
        <w:r w:rsidRPr="004E1B37">
          <w:rPr>
            <w:rStyle w:val="Hyperlink"/>
          </w:rPr>
          <w:t>16.4.</w:t>
        </w:r>
        <w:r>
          <w:rPr>
            <w:rFonts w:eastAsiaTheme="minorEastAsia" w:cstheme="minorBidi"/>
            <w:kern w:val="0"/>
            <w:szCs w:val="22"/>
            <w:lang w:val="de-CH"/>
          </w:rPr>
          <w:tab/>
        </w:r>
        <w:r w:rsidRPr="004E1B37">
          <w:rPr>
            <w:rStyle w:val="Hyperlink"/>
          </w:rPr>
          <w:t>Utilisation</w:t>
        </w:r>
        <w:r>
          <w:rPr>
            <w:webHidden/>
          </w:rPr>
          <w:tab/>
        </w:r>
        <w:r>
          <w:rPr>
            <w:webHidden/>
          </w:rPr>
          <w:fldChar w:fldCharType="begin"/>
        </w:r>
        <w:r>
          <w:rPr>
            <w:webHidden/>
          </w:rPr>
          <w:instrText xml:space="preserve"> PAGEREF _Toc168309197 \h </w:instrText>
        </w:r>
        <w:r>
          <w:rPr>
            <w:webHidden/>
          </w:rPr>
        </w:r>
        <w:r>
          <w:rPr>
            <w:webHidden/>
          </w:rPr>
          <w:fldChar w:fldCharType="separate"/>
        </w:r>
        <w:r>
          <w:rPr>
            <w:webHidden/>
          </w:rPr>
          <w:t>29</w:t>
        </w:r>
        <w:r>
          <w:rPr>
            <w:webHidden/>
          </w:rPr>
          <w:fldChar w:fldCharType="end"/>
        </w:r>
      </w:hyperlink>
    </w:p>
    <w:p w:rsidR="00E8179B" w:rsidRDefault="00E8179B">
      <w:pPr>
        <w:pStyle w:val="Verzeichnis1"/>
        <w:rPr>
          <w:rFonts w:eastAsiaTheme="minorEastAsia" w:cstheme="minorBidi"/>
          <w:b w:val="0"/>
          <w:kern w:val="0"/>
          <w:szCs w:val="22"/>
          <w:lang w:val="de-CH"/>
        </w:rPr>
      </w:pPr>
      <w:hyperlink w:anchor="_Toc168309198" w:history="1">
        <w:r w:rsidRPr="004E1B37">
          <w:rPr>
            <w:rStyle w:val="Hyperlink"/>
          </w:rPr>
          <w:t>17.</w:t>
        </w:r>
        <w:r>
          <w:rPr>
            <w:rFonts w:eastAsiaTheme="minorEastAsia" w:cstheme="minorBidi"/>
            <w:b w:val="0"/>
            <w:kern w:val="0"/>
            <w:szCs w:val="22"/>
            <w:lang w:val="de-CH"/>
          </w:rPr>
          <w:tab/>
        </w:r>
        <w:r w:rsidRPr="004E1B37">
          <w:rPr>
            <w:rStyle w:val="Hyperlink"/>
          </w:rPr>
          <w:t>Informations sur les appareils auditifs</w:t>
        </w:r>
        <w:r>
          <w:rPr>
            <w:webHidden/>
          </w:rPr>
          <w:tab/>
        </w:r>
        <w:r>
          <w:rPr>
            <w:webHidden/>
          </w:rPr>
          <w:fldChar w:fldCharType="begin"/>
        </w:r>
        <w:r>
          <w:rPr>
            <w:webHidden/>
          </w:rPr>
          <w:instrText xml:space="preserve"> PAGEREF _Toc168309198 \h </w:instrText>
        </w:r>
        <w:r>
          <w:rPr>
            <w:webHidden/>
          </w:rPr>
        </w:r>
        <w:r>
          <w:rPr>
            <w:webHidden/>
          </w:rPr>
          <w:fldChar w:fldCharType="separate"/>
        </w:r>
        <w:r>
          <w:rPr>
            <w:webHidden/>
          </w:rPr>
          <w:t>29</w:t>
        </w:r>
        <w:r>
          <w:rPr>
            <w:webHidden/>
          </w:rPr>
          <w:fldChar w:fldCharType="end"/>
        </w:r>
      </w:hyperlink>
    </w:p>
    <w:p w:rsidR="00E8179B" w:rsidRDefault="00E8179B">
      <w:pPr>
        <w:pStyle w:val="Verzeichnis1"/>
        <w:rPr>
          <w:rFonts w:eastAsiaTheme="minorEastAsia" w:cstheme="minorBidi"/>
          <w:b w:val="0"/>
          <w:kern w:val="0"/>
          <w:szCs w:val="22"/>
          <w:lang w:val="de-CH"/>
        </w:rPr>
      </w:pPr>
      <w:hyperlink w:anchor="_Toc168309199" w:history="1">
        <w:r w:rsidRPr="004E1B37">
          <w:rPr>
            <w:rStyle w:val="Hyperlink"/>
          </w:rPr>
          <w:t>18.</w:t>
        </w:r>
        <w:r>
          <w:rPr>
            <w:rFonts w:eastAsiaTheme="minorEastAsia" w:cstheme="minorBidi"/>
            <w:b w:val="0"/>
            <w:kern w:val="0"/>
            <w:szCs w:val="22"/>
            <w:lang w:val="de-CH"/>
          </w:rPr>
          <w:tab/>
        </w:r>
        <w:r w:rsidRPr="004E1B37">
          <w:rPr>
            <w:rStyle w:val="Hyperlink"/>
          </w:rPr>
          <w:t>Services réseaux</w:t>
        </w:r>
        <w:r>
          <w:rPr>
            <w:webHidden/>
          </w:rPr>
          <w:tab/>
        </w:r>
        <w:r>
          <w:rPr>
            <w:webHidden/>
          </w:rPr>
          <w:fldChar w:fldCharType="begin"/>
        </w:r>
        <w:r>
          <w:rPr>
            <w:webHidden/>
          </w:rPr>
          <w:instrText xml:space="preserve"> PAGEREF _Toc168309199 \h </w:instrText>
        </w:r>
        <w:r>
          <w:rPr>
            <w:webHidden/>
          </w:rPr>
        </w:r>
        <w:r>
          <w:rPr>
            <w:webHidden/>
          </w:rPr>
          <w:fldChar w:fldCharType="separate"/>
        </w:r>
        <w:r>
          <w:rPr>
            <w:webHidden/>
          </w:rPr>
          <w:t>30</w:t>
        </w:r>
        <w:r>
          <w:rPr>
            <w:webHidden/>
          </w:rPr>
          <w:fldChar w:fldCharType="end"/>
        </w:r>
      </w:hyperlink>
    </w:p>
    <w:p w:rsidR="00E8179B" w:rsidRDefault="00E8179B">
      <w:pPr>
        <w:pStyle w:val="Verzeichnis1"/>
        <w:rPr>
          <w:rFonts w:eastAsiaTheme="minorEastAsia" w:cstheme="minorBidi"/>
          <w:b w:val="0"/>
          <w:kern w:val="0"/>
          <w:szCs w:val="22"/>
          <w:lang w:val="de-CH"/>
        </w:rPr>
      </w:pPr>
      <w:hyperlink w:anchor="_Toc168309200" w:history="1">
        <w:r w:rsidRPr="004E1B37">
          <w:rPr>
            <w:rStyle w:val="Hyperlink"/>
          </w:rPr>
          <w:t>19.</w:t>
        </w:r>
        <w:r>
          <w:rPr>
            <w:rFonts w:eastAsiaTheme="minorEastAsia" w:cstheme="minorBidi"/>
            <w:b w:val="0"/>
            <w:kern w:val="0"/>
            <w:szCs w:val="22"/>
            <w:lang w:val="de-CH"/>
          </w:rPr>
          <w:tab/>
        </w:r>
        <w:r w:rsidRPr="004E1B37">
          <w:rPr>
            <w:rStyle w:val="Hyperlink"/>
          </w:rPr>
          <w:t>Garantie</w:t>
        </w:r>
        <w:r>
          <w:rPr>
            <w:webHidden/>
          </w:rPr>
          <w:tab/>
        </w:r>
        <w:r>
          <w:rPr>
            <w:webHidden/>
          </w:rPr>
          <w:fldChar w:fldCharType="begin"/>
        </w:r>
        <w:r>
          <w:rPr>
            <w:webHidden/>
          </w:rPr>
          <w:instrText xml:space="preserve"> PAGEREF _Toc168309200 \h </w:instrText>
        </w:r>
        <w:r>
          <w:rPr>
            <w:webHidden/>
          </w:rPr>
        </w:r>
        <w:r>
          <w:rPr>
            <w:webHidden/>
          </w:rPr>
          <w:fldChar w:fldCharType="separate"/>
        </w:r>
        <w:r>
          <w:rPr>
            <w:webHidden/>
          </w:rPr>
          <w:t>30</w:t>
        </w:r>
        <w:r>
          <w:rPr>
            <w:webHidden/>
          </w:rPr>
          <w:fldChar w:fldCharType="end"/>
        </w:r>
      </w:hyperlink>
    </w:p>
    <w:p w:rsidR="00E8179B" w:rsidRDefault="00E8179B">
      <w:pPr>
        <w:pStyle w:val="Verzeichnis1"/>
        <w:rPr>
          <w:rFonts w:eastAsiaTheme="minorEastAsia" w:cstheme="minorBidi"/>
          <w:b w:val="0"/>
          <w:kern w:val="0"/>
          <w:szCs w:val="22"/>
          <w:lang w:val="de-CH"/>
        </w:rPr>
      </w:pPr>
      <w:hyperlink w:anchor="_Toc168309201" w:history="1">
        <w:r w:rsidRPr="004E1B37">
          <w:rPr>
            <w:rStyle w:val="Hyperlink"/>
          </w:rPr>
          <w:t>20.</w:t>
        </w:r>
        <w:r>
          <w:rPr>
            <w:rFonts w:eastAsiaTheme="minorEastAsia" w:cstheme="minorBidi"/>
            <w:b w:val="0"/>
            <w:kern w:val="0"/>
            <w:szCs w:val="22"/>
            <w:lang w:val="de-CH"/>
          </w:rPr>
          <w:tab/>
        </w:r>
        <w:r w:rsidRPr="004E1B37">
          <w:rPr>
            <w:rStyle w:val="Hyperlink"/>
          </w:rPr>
          <w:t>Exigences environnementales</w:t>
        </w:r>
        <w:r>
          <w:rPr>
            <w:webHidden/>
          </w:rPr>
          <w:tab/>
        </w:r>
        <w:r>
          <w:rPr>
            <w:webHidden/>
          </w:rPr>
          <w:fldChar w:fldCharType="begin"/>
        </w:r>
        <w:r>
          <w:rPr>
            <w:webHidden/>
          </w:rPr>
          <w:instrText xml:space="preserve"> PAGEREF _Toc168309201 \h </w:instrText>
        </w:r>
        <w:r>
          <w:rPr>
            <w:webHidden/>
          </w:rPr>
        </w:r>
        <w:r>
          <w:rPr>
            <w:webHidden/>
          </w:rPr>
          <w:fldChar w:fldCharType="separate"/>
        </w:r>
        <w:r>
          <w:rPr>
            <w:webHidden/>
          </w:rPr>
          <w:t>31</w:t>
        </w:r>
        <w:r>
          <w:rPr>
            <w:webHidden/>
          </w:rPr>
          <w:fldChar w:fldCharType="end"/>
        </w:r>
      </w:hyperlink>
    </w:p>
    <w:p w:rsidR="00E8179B" w:rsidRDefault="00E8179B">
      <w:pPr>
        <w:pStyle w:val="Verzeichnis1"/>
        <w:rPr>
          <w:rFonts w:eastAsiaTheme="minorEastAsia" w:cstheme="minorBidi"/>
          <w:b w:val="0"/>
          <w:kern w:val="0"/>
          <w:szCs w:val="22"/>
          <w:lang w:val="de-CH"/>
        </w:rPr>
      </w:pPr>
      <w:hyperlink w:anchor="_Toc168309202" w:history="1">
        <w:r w:rsidRPr="004E1B37">
          <w:rPr>
            <w:rStyle w:val="Hyperlink"/>
          </w:rPr>
          <w:t>21.</w:t>
        </w:r>
        <w:r>
          <w:rPr>
            <w:rFonts w:eastAsiaTheme="minorEastAsia" w:cstheme="minorBidi"/>
            <w:b w:val="0"/>
            <w:kern w:val="0"/>
            <w:szCs w:val="22"/>
            <w:lang w:val="de-CH"/>
          </w:rPr>
          <w:tab/>
        </w:r>
        <w:r w:rsidRPr="004E1B37">
          <w:rPr>
            <w:rStyle w:val="Hyperlink"/>
          </w:rPr>
          <w:t>Test SAR</w:t>
        </w:r>
        <w:r>
          <w:rPr>
            <w:webHidden/>
          </w:rPr>
          <w:tab/>
        </w:r>
        <w:r>
          <w:rPr>
            <w:webHidden/>
          </w:rPr>
          <w:fldChar w:fldCharType="begin"/>
        </w:r>
        <w:r>
          <w:rPr>
            <w:webHidden/>
          </w:rPr>
          <w:instrText xml:space="preserve"> PAGEREF _Toc168309202 \h </w:instrText>
        </w:r>
        <w:r>
          <w:rPr>
            <w:webHidden/>
          </w:rPr>
        </w:r>
        <w:r>
          <w:rPr>
            <w:webHidden/>
          </w:rPr>
          <w:fldChar w:fldCharType="separate"/>
        </w:r>
        <w:r>
          <w:rPr>
            <w:webHidden/>
          </w:rPr>
          <w:t>31</w:t>
        </w:r>
        <w:r>
          <w:rPr>
            <w:webHidden/>
          </w:rPr>
          <w:fldChar w:fldCharType="end"/>
        </w:r>
      </w:hyperlink>
    </w:p>
    <w:p w:rsidR="009A0BB5" w:rsidRPr="00EB4546" w:rsidRDefault="0023484B" w:rsidP="004C1E26">
      <w:pPr>
        <w:pStyle w:val="Textkrper"/>
        <w:rPr>
          <w:lang w:val="de-CH"/>
        </w:rPr>
      </w:pPr>
      <w:r w:rsidRPr="00A23A90">
        <w:rPr>
          <w:rFonts w:cs="Tahoma"/>
          <w:b/>
          <w:kern w:val="22"/>
        </w:rPr>
        <w:fldChar w:fldCharType="end"/>
      </w:r>
    </w:p>
    <w:p w:rsidR="00103559" w:rsidRPr="00103559" w:rsidRDefault="009A0BB5" w:rsidP="00AD3EE2">
      <w:pPr>
        <w:pStyle w:val="Textkrper"/>
        <w:rPr>
          <w:lang w:val="de-CH"/>
        </w:rPr>
      </w:pPr>
      <w:r w:rsidRPr="00103559">
        <w:rPr>
          <w:lang w:val="de-CH"/>
        </w:rPr>
        <w:br w:type="page"/>
      </w:r>
    </w:p>
    <w:p w:rsidR="00103559" w:rsidRPr="00103559" w:rsidRDefault="00103559" w:rsidP="00103559">
      <w:pPr>
        <w:pStyle w:val="Titre1numrot"/>
      </w:pPr>
      <w:bookmarkStart w:id="2" w:name="_Toc167268213"/>
      <w:bookmarkStart w:id="3" w:name="_Toc168309083"/>
      <w:r w:rsidRPr="00103559">
        <w:lastRenderedPageBreak/>
        <w:t>Introduction</w:t>
      </w:r>
      <w:bookmarkEnd w:id="2"/>
      <w:bookmarkEnd w:id="3"/>
    </w:p>
    <w:p w:rsidR="00103559" w:rsidRPr="00103559" w:rsidRDefault="00103559" w:rsidP="00103559">
      <w:pPr>
        <w:pStyle w:val="Textkrper"/>
      </w:pPr>
      <w:r w:rsidRPr="00103559">
        <w:t>Nous vous remercions d’avoir acheté votre téléphone Geemarc CL8000. Ce téléphone est compatible avec les appareils auditifs. Il offre de nombreuses fonctions telles qu’une alarme, un calendrier, un appareil photo, un lecteur vidéo, une messagerie texte SMS, un répertoire téléphonique et 4 contacts photos, des options vocales et un haut-parleur. Il dispose d’une fonction d’appel d’urgence dans laquelle cinq contacts peuvent être programmés en cas d’urgence. La pression sur la touche SOS permet d’appeler ces contacts en cas d’urgence et d’envoyer des SMS. La taille des caractères de l’écran LCD couleur est importante et les touches sont faciles à voir et à utiliser.</w:t>
      </w:r>
    </w:p>
    <w:p w:rsidR="00103559" w:rsidRPr="00103559" w:rsidRDefault="00103559" w:rsidP="00103559">
      <w:pPr>
        <w:pStyle w:val="Textkrper"/>
      </w:pPr>
      <w:r w:rsidRPr="00103559">
        <w:t>Ce téléphone mobile est doté d’une sonnerie forte et d’un vibreur puissant. Le volume de réception est réglable jusqu’à 40 dB avec les touches volumes.</w:t>
      </w:r>
    </w:p>
    <w:p w:rsidR="00103559" w:rsidRPr="00103559" w:rsidRDefault="00103559" w:rsidP="00103559">
      <w:pPr>
        <w:pStyle w:val="Textkrper"/>
      </w:pPr>
      <w:r w:rsidRPr="00103559">
        <w:t>Toutes ces caractéristiques en font un téléphone très adapté pour les personnes âgées, les malentendants, les malvoyants et tous ceux qui souhaitent simplement rester en contact en toute simplicité.</w:t>
      </w:r>
    </w:p>
    <w:p w:rsidR="00103559" w:rsidRPr="00103559" w:rsidRDefault="00103559" w:rsidP="00103559">
      <w:pPr>
        <w:pStyle w:val="Textkrper"/>
      </w:pPr>
      <w:r w:rsidRPr="00103559">
        <w:t>Il est important que vous lisiez les instructions ci-dessous pour pouvoir utiliser votre téléphone CL8000 de manière optimale. Conservez ce guide de l’utilisateur dans un endroit sûr pour toute recherche ultérieure.</w:t>
      </w:r>
    </w:p>
    <w:p w:rsidR="00103559" w:rsidRPr="00103559" w:rsidRDefault="00103559" w:rsidP="00103559">
      <w:pPr>
        <w:pStyle w:val="Textkrper"/>
      </w:pPr>
      <w:r w:rsidRPr="00103559">
        <w:t>Ce guide explique comment utiliser le téléphone suivant : CL8000</w:t>
      </w:r>
    </w:p>
    <w:p w:rsidR="00103559" w:rsidRPr="00103559" w:rsidRDefault="00103559" w:rsidP="00103559">
      <w:pPr>
        <w:pStyle w:val="Titre2numrot"/>
      </w:pPr>
      <w:bookmarkStart w:id="4" w:name="_Toc167268214"/>
      <w:bookmarkStart w:id="5" w:name="_Toc168309084"/>
      <w:r w:rsidRPr="00103559">
        <w:t>Déballage du téléphone</w:t>
      </w:r>
      <w:bookmarkEnd w:id="4"/>
      <w:bookmarkEnd w:id="5"/>
    </w:p>
    <w:p w:rsidR="00103559" w:rsidRPr="00103559" w:rsidRDefault="00103559" w:rsidP="00103559">
      <w:pPr>
        <w:pStyle w:val="Textkrper"/>
      </w:pPr>
      <w:r w:rsidRPr="00103559">
        <w:t>Les éléments suivants doivent se trouver dans la boîte de votre téléphone :</w:t>
      </w:r>
    </w:p>
    <w:p w:rsidR="00103559" w:rsidRPr="00103559" w:rsidRDefault="00103559" w:rsidP="00103559">
      <w:pPr>
        <w:pStyle w:val="Aufzhlungszeichen"/>
      </w:pPr>
      <w:r w:rsidRPr="00103559">
        <w:t>1 combiné de téléphone portable CL8000</w:t>
      </w:r>
    </w:p>
    <w:p w:rsidR="00103559" w:rsidRPr="00103559" w:rsidRDefault="00103559" w:rsidP="00103559">
      <w:pPr>
        <w:pStyle w:val="Aufzhlungszeichen"/>
      </w:pPr>
      <w:r w:rsidRPr="00103559">
        <w:t>1 socle de charge</w:t>
      </w:r>
    </w:p>
    <w:p w:rsidR="00103559" w:rsidRPr="00103559" w:rsidRDefault="00103559" w:rsidP="00103559">
      <w:pPr>
        <w:pStyle w:val="Aufzhlungszeichen"/>
      </w:pPr>
      <w:r w:rsidRPr="00103559">
        <w:t>1 adaptateur secteur avec 1 câble USB, USB type C</w:t>
      </w:r>
    </w:p>
    <w:p w:rsidR="00103559" w:rsidRPr="00103559" w:rsidRDefault="00103559" w:rsidP="00103559">
      <w:pPr>
        <w:pStyle w:val="Aufzhlungszeichen"/>
      </w:pPr>
      <w:r w:rsidRPr="00103559">
        <w:t>1 batterie rechargeable Li-Polymer</w:t>
      </w:r>
    </w:p>
    <w:p w:rsidR="00103559" w:rsidRPr="00103559" w:rsidRDefault="00103559" w:rsidP="00103559">
      <w:pPr>
        <w:pStyle w:val="Aufzhlungszeichen"/>
      </w:pPr>
      <w:r w:rsidRPr="00103559">
        <w:t>1 guide de l’utilisateur</w:t>
      </w:r>
    </w:p>
    <w:p w:rsidR="00103559" w:rsidRPr="00103559" w:rsidRDefault="00103559" w:rsidP="00103559">
      <w:pPr>
        <w:pStyle w:val="Titre1numrot"/>
      </w:pPr>
      <w:bookmarkStart w:id="6" w:name="_Toc167268215"/>
      <w:bookmarkStart w:id="7" w:name="_Toc168309085"/>
      <w:r w:rsidRPr="00103559">
        <w:t>Description de l’appareil</w:t>
      </w:r>
      <w:bookmarkEnd w:id="6"/>
      <w:bookmarkEnd w:id="7"/>
    </w:p>
    <w:p w:rsidR="00103559" w:rsidRPr="00103559" w:rsidRDefault="00103559" w:rsidP="00103559">
      <w:pPr>
        <w:pStyle w:val="Titre2numrot"/>
      </w:pPr>
      <w:bookmarkStart w:id="8" w:name="_Toc163827420"/>
      <w:bookmarkStart w:id="9" w:name="_Toc167268216"/>
      <w:bookmarkStart w:id="10" w:name="_Toc168309086"/>
      <w:r w:rsidRPr="00103559">
        <w:t>Face avant</w:t>
      </w:r>
      <w:bookmarkEnd w:id="8"/>
      <w:bookmarkEnd w:id="9"/>
      <w:bookmarkEnd w:id="10"/>
    </w:p>
    <w:p w:rsidR="00103559" w:rsidRPr="00103559" w:rsidRDefault="00103559" w:rsidP="00103559">
      <w:r w:rsidRPr="00103559">
        <w:t>Le haut de la face avant est subdivisé en deux parties, à savoir l’écran, en haut, et les quatre touches suivantes, situées juste en dessous :</w:t>
      </w:r>
    </w:p>
    <w:p w:rsidR="00103559" w:rsidRPr="00103559" w:rsidRDefault="00103559" w:rsidP="00103559">
      <w:pPr>
        <w:pStyle w:val="Aufzhlungszeichen"/>
      </w:pPr>
      <w:r w:rsidRPr="00103559">
        <w:t>En haut à gauche : touche de fonction gauche</w:t>
      </w:r>
    </w:p>
    <w:p w:rsidR="00103559" w:rsidRPr="00103559" w:rsidRDefault="00103559" w:rsidP="00103559">
      <w:pPr>
        <w:pStyle w:val="Aufzhlungszeichen"/>
      </w:pPr>
      <w:r w:rsidRPr="00103559">
        <w:t>En haut à droite : touche de fonction droite</w:t>
      </w:r>
    </w:p>
    <w:p w:rsidR="00103559" w:rsidRPr="00103559" w:rsidRDefault="00103559" w:rsidP="00103559">
      <w:pPr>
        <w:pStyle w:val="Aufzhlungszeichen"/>
      </w:pPr>
      <w:r w:rsidRPr="00103559">
        <w:t>En bas à gauche : touche d’appel</w:t>
      </w:r>
    </w:p>
    <w:p w:rsidR="00103559" w:rsidRPr="00103559" w:rsidRDefault="00103559" w:rsidP="00103559">
      <w:pPr>
        <w:pStyle w:val="Aufzhlungszeichen"/>
      </w:pPr>
      <w:r w:rsidRPr="00103559">
        <w:t>En bas à droite : touche de fin d’appel</w:t>
      </w:r>
    </w:p>
    <w:p w:rsidR="00103559" w:rsidRPr="00103559" w:rsidRDefault="00103559" w:rsidP="00103559">
      <w:r w:rsidRPr="00103559">
        <w:t>Au milieu de ces quatre touches se trouvent les touches de navigation vers le haut, vers le bas, vers la gauche et vers la droite, avec, en leur centre, la touche Okay.</w:t>
      </w:r>
    </w:p>
    <w:p w:rsidR="00FC02E5" w:rsidRDefault="00103559" w:rsidP="00103559">
      <w:r w:rsidRPr="00103559">
        <w:t>Quatre grandes touches de mémoire directe assorties de photos sont situées en dessous.</w:t>
      </w:r>
    </w:p>
    <w:p w:rsidR="00FC02E5" w:rsidRDefault="00FC02E5">
      <w:pPr>
        <w:widowControl/>
        <w:suppressAutoHyphens w:val="0"/>
      </w:pPr>
      <w:r>
        <w:br w:type="page"/>
      </w:r>
    </w:p>
    <w:p w:rsidR="00103559" w:rsidRPr="00103559" w:rsidRDefault="00103559" w:rsidP="00103559">
      <w:pPr>
        <w:pStyle w:val="Titre3numrot"/>
      </w:pPr>
      <w:bookmarkStart w:id="11" w:name="_Toc163827421"/>
      <w:bookmarkStart w:id="12" w:name="_Toc167268217"/>
      <w:bookmarkStart w:id="13" w:name="_Toc168309087"/>
      <w:r w:rsidRPr="00103559">
        <w:lastRenderedPageBreak/>
        <w:t>Fonctions des touches</w:t>
      </w:r>
      <w:bookmarkEnd w:id="11"/>
      <w:bookmarkEnd w:id="12"/>
      <w:bookmarkEnd w:id="13"/>
    </w:p>
    <w:p w:rsidR="00103559" w:rsidRPr="00103559" w:rsidRDefault="00103559" w:rsidP="00103559">
      <w:pPr>
        <w:pStyle w:val="Titre4numrot"/>
      </w:pPr>
      <w:bookmarkStart w:id="14" w:name="_Toc167268218"/>
      <w:bookmarkStart w:id="15" w:name="_Toc168309088"/>
      <w:r w:rsidRPr="00103559">
        <w:t>Touche de fonction gauche/droite</w:t>
      </w:r>
      <w:bookmarkEnd w:id="14"/>
      <w:bookmarkEnd w:id="15"/>
    </w:p>
    <w:p w:rsidR="00103559" w:rsidRPr="00103559" w:rsidRDefault="00103559" w:rsidP="00103559">
      <w:pPr>
        <w:pStyle w:val="Textkrper"/>
      </w:pPr>
      <w:r w:rsidRPr="00103559">
        <w:t>Il s’agit de touches de fonction, c’est-à-dire qu’elles ont des fonctions différentes selon le menu affiché. La fonction en service est toujours affichée dans le texte qui se trouve au-dessus de la touche.</w:t>
      </w:r>
    </w:p>
    <w:p w:rsidR="00103559" w:rsidRPr="00103559" w:rsidRDefault="00103559" w:rsidP="00103559">
      <w:pPr>
        <w:pStyle w:val="Textkrper"/>
      </w:pPr>
      <w:r w:rsidRPr="00103559">
        <w:t>En mode veille, une pression prolongée sur la touche de sélection de gauche permet de déverrouiller ou verrouiller l’appareil.</w:t>
      </w:r>
    </w:p>
    <w:p w:rsidR="00103559" w:rsidRPr="00103559" w:rsidRDefault="00103559" w:rsidP="00103559">
      <w:pPr>
        <w:pStyle w:val="Textkrper"/>
      </w:pPr>
      <w:r w:rsidRPr="00103559">
        <w:t>En mode veille, une pression prolongée sur la touche de sélection de droite permet d’activer ou de désactiver la lampe de poche.</w:t>
      </w:r>
    </w:p>
    <w:p w:rsidR="00103559" w:rsidRPr="00103559" w:rsidRDefault="00103559" w:rsidP="00103559">
      <w:pPr>
        <w:pStyle w:val="Titre4numrot"/>
      </w:pPr>
      <w:bookmarkStart w:id="16" w:name="_Toc167268219"/>
      <w:bookmarkStart w:id="17" w:name="_Toc168309089"/>
      <w:r w:rsidRPr="00103559">
        <w:t>Touche d’appel</w:t>
      </w:r>
      <w:bookmarkEnd w:id="16"/>
      <w:bookmarkEnd w:id="17"/>
    </w:p>
    <w:p w:rsidR="00103559" w:rsidRPr="00103559" w:rsidRDefault="00103559" w:rsidP="00103559">
      <w:pPr>
        <w:pStyle w:val="Aufzhlungszeichen"/>
      </w:pPr>
      <w:r w:rsidRPr="00103559">
        <w:t>Passer un appel après avoir composé le numéro.</w:t>
      </w:r>
    </w:p>
    <w:p w:rsidR="00103559" w:rsidRPr="00103559" w:rsidRDefault="00103559" w:rsidP="00103559">
      <w:pPr>
        <w:pStyle w:val="Aufzhlungszeichen"/>
      </w:pPr>
      <w:r w:rsidRPr="00103559">
        <w:t>Recevoir un appel.</w:t>
      </w:r>
    </w:p>
    <w:p w:rsidR="00103559" w:rsidRPr="00103559" w:rsidRDefault="00103559" w:rsidP="00103559">
      <w:pPr>
        <w:pStyle w:val="Titre4numrot"/>
      </w:pPr>
      <w:bookmarkStart w:id="18" w:name="_Toc167268220"/>
      <w:bookmarkStart w:id="19" w:name="_Toc168309090"/>
      <w:r w:rsidRPr="00103559">
        <w:t>Touche de fin d’appel</w:t>
      </w:r>
      <w:bookmarkEnd w:id="18"/>
      <w:bookmarkEnd w:id="19"/>
    </w:p>
    <w:p w:rsidR="00103559" w:rsidRPr="00103559" w:rsidRDefault="00103559" w:rsidP="00103559">
      <w:pPr>
        <w:pStyle w:val="Aufzhlungszeichen"/>
      </w:pPr>
      <w:r w:rsidRPr="00103559">
        <w:t>Appuyer longuement pour mettre le téléphone en marche ou pour l’éteindre.</w:t>
      </w:r>
    </w:p>
    <w:p w:rsidR="00103559" w:rsidRPr="00103559" w:rsidRDefault="00103559" w:rsidP="00103559">
      <w:pPr>
        <w:pStyle w:val="Aufzhlungszeichen"/>
      </w:pPr>
      <w:r w:rsidRPr="00103559">
        <w:t>Mettre fin à un appel.</w:t>
      </w:r>
    </w:p>
    <w:p w:rsidR="00103559" w:rsidRPr="00103559" w:rsidRDefault="00103559" w:rsidP="00103559">
      <w:pPr>
        <w:pStyle w:val="Aufzhlungszeichen"/>
      </w:pPr>
      <w:r w:rsidRPr="00103559">
        <w:t>Annuler le processus en cours et revenir au mode veille.</w:t>
      </w:r>
    </w:p>
    <w:p w:rsidR="00103559" w:rsidRPr="00103559" w:rsidRDefault="00103559" w:rsidP="00103559">
      <w:pPr>
        <w:pStyle w:val="Titre4numrot"/>
      </w:pPr>
      <w:bookmarkStart w:id="20" w:name="_Toc163827424"/>
      <w:bookmarkStart w:id="21" w:name="_Toc167268221"/>
      <w:bookmarkStart w:id="22" w:name="_Toc168309091"/>
      <w:r w:rsidRPr="00103559">
        <w:t>Touches de navigation</w:t>
      </w:r>
      <w:bookmarkEnd w:id="20"/>
      <w:bookmarkEnd w:id="21"/>
      <w:bookmarkEnd w:id="22"/>
    </w:p>
    <w:p w:rsidR="00103559" w:rsidRPr="001A57B0" w:rsidRDefault="00103559" w:rsidP="00103559">
      <w:pPr>
        <w:pStyle w:val="Aufzhlungszeichen"/>
      </w:pPr>
      <w:r w:rsidRPr="001A57B0">
        <w:t>Touche vers le haut</w:t>
      </w:r>
    </w:p>
    <w:p w:rsidR="00103559" w:rsidRDefault="00103559" w:rsidP="00103559">
      <w:pPr>
        <w:pStyle w:val="Aufzhlungszeichen2"/>
      </w:pPr>
      <w:r w:rsidRPr="001A57B0">
        <w:t>Défilement vers le haut des listes et des options du menu.</w:t>
      </w:r>
    </w:p>
    <w:p w:rsidR="00103559" w:rsidRPr="001A57B0" w:rsidRDefault="00103559" w:rsidP="00103559">
      <w:pPr>
        <w:pStyle w:val="Aufzhlungszeichen2"/>
      </w:pPr>
      <w:r w:rsidRPr="001A57B0">
        <w:t>Il s</w:t>
      </w:r>
      <w:r>
        <w:t>’</w:t>
      </w:r>
      <w:r w:rsidRPr="001A57B0">
        <w:t>agit d</w:t>
      </w:r>
      <w:r>
        <w:t>’</w:t>
      </w:r>
      <w:r w:rsidRPr="001A57B0">
        <w:t>une touche spéciale utilisée en mode veille. Elle peut être configurée dans les réglages du téléphone et donner accès directement à la fonction Enregistrement vocal en mode veille.</w:t>
      </w:r>
    </w:p>
    <w:p w:rsidR="00103559" w:rsidRPr="001A57B0" w:rsidRDefault="00103559" w:rsidP="00103559">
      <w:pPr>
        <w:pStyle w:val="Aufzhlungszeichen"/>
      </w:pPr>
      <w:r w:rsidRPr="001A57B0">
        <w:t>Touche vers le bas</w:t>
      </w:r>
    </w:p>
    <w:p w:rsidR="00103559" w:rsidRDefault="00103559" w:rsidP="00103559">
      <w:pPr>
        <w:pStyle w:val="Aufzhlungszeichen2"/>
      </w:pPr>
      <w:r w:rsidRPr="001A57B0">
        <w:t>Défilement vers le bas des listes et des options du menu.</w:t>
      </w:r>
    </w:p>
    <w:p w:rsidR="00103559" w:rsidRPr="001A57B0" w:rsidRDefault="00103559" w:rsidP="00103559">
      <w:pPr>
        <w:pStyle w:val="Aufzhlungszeichen2"/>
      </w:pPr>
      <w:r w:rsidRPr="001A57B0">
        <w:t>Il s</w:t>
      </w:r>
      <w:r>
        <w:t>’</w:t>
      </w:r>
      <w:r w:rsidRPr="001A57B0">
        <w:t>agit d</w:t>
      </w:r>
      <w:r>
        <w:t>’</w:t>
      </w:r>
      <w:r w:rsidRPr="001A57B0">
        <w:t>une touche spéciale utilisée en mode veille. Elle donne accès directement à la fonction Liste d</w:t>
      </w:r>
      <w:r>
        <w:t>’</w:t>
      </w:r>
      <w:r w:rsidRPr="001A57B0">
        <w:t>appels.</w:t>
      </w:r>
    </w:p>
    <w:p w:rsidR="00103559" w:rsidRPr="001A57B0" w:rsidRDefault="00103559" w:rsidP="00103559">
      <w:pPr>
        <w:pStyle w:val="Aufzhlungszeichen"/>
      </w:pPr>
      <w:r w:rsidRPr="001A57B0">
        <w:t>Touche vers la droite</w:t>
      </w:r>
    </w:p>
    <w:p w:rsidR="00103559" w:rsidRPr="001A57B0" w:rsidRDefault="00103559" w:rsidP="00103559">
      <w:pPr>
        <w:pStyle w:val="Aufzhlungszeichen2"/>
      </w:pPr>
      <w:r w:rsidRPr="001A57B0">
        <w:t>Il s</w:t>
      </w:r>
      <w:r>
        <w:t>’</w:t>
      </w:r>
      <w:r w:rsidRPr="001A57B0">
        <w:t>agit d</w:t>
      </w:r>
      <w:r>
        <w:t>’</w:t>
      </w:r>
      <w:r w:rsidRPr="001A57B0">
        <w:t>une touche spéciale utilisée en mode veille. Elle peut être configurée dans les réglages du combiné et donner directement accès à la fonction Profils en mode veille.</w:t>
      </w:r>
    </w:p>
    <w:p w:rsidR="00103559" w:rsidRPr="001A57B0" w:rsidRDefault="00103559" w:rsidP="00103559">
      <w:pPr>
        <w:pStyle w:val="Aufzhlungszeichen"/>
      </w:pPr>
      <w:r w:rsidRPr="001A57B0">
        <w:t>Touche vers la gauche</w:t>
      </w:r>
    </w:p>
    <w:p w:rsidR="00103559" w:rsidRPr="001A57B0" w:rsidRDefault="00103559" w:rsidP="00103559">
      <w:pPr>
        <w:pStyle w:val="Aufzhlungszeichen2"/>
      </w:pPr>
      <w:r w:rsidRPr="001A57B0">
        <w:t>Il s</w:t>
      </w:r>
      <w:r>
        <w:t>’</w:t>
      </w:r>
      <w:r w:rsidRPr="001A57B0">
        <w:t>agit d</w:t>
      </w:r>
      <w:r>
        <w:t>’</w:t>
      </w:r>
      <w:r w:rsidRPr="001A57B0">
        <w:t>une touche spéciale utilisée en mode veille. Elle peut être configurée dans les réglages du combiné et donner accès à la fonction Écrire.</w:t>
      </w:r>
    </w:p>
    <w:p w:rsidR="00103559" w:rsidRPr="00103559" w:rsidRDefault="00103559" w:rsidP="00103559">
      <w:pPr>
        <w:pStyle w:val="Titre4numrot"/>
      </w:pPr>
      <w:bookmarkStart w:id="23" w:name="_Toc163827429"/>
      <w:bookmarkStart w:id="24" w:name="_Toc167268222"/>
      <w:bookmarkStart w:id="25" w:name="_Toc168309092"/>
      <w:r w:rsidRPr="00103559">
        <w:t>Touches photos</w:t>
      </w:r>
      <w:bookmarkEnd w:id="23"/>
      <w:bookmarkEnd w:id="24"/>
      <w:bookmarkEnd w:id="25"/>
    </w:p>
    <w:p w:rsidR="00103559" w:rsidRPr="00103559" w:rsidRDefault="00103559" w:rsidP="00103559">
      <w:r w:rsidRPr="00103559">
        <w:t>Chacune de ces touches peut être assortie d’un numéro de téléphone. Pour sélectionner un numéro d’appel rapide, appuyez une fois sur la touche correspondante. Le numéro de téléphone choisi sera composé automatiquement.</w:t>
      </w:r>
    </w:p>
    <w:p w:rsidR="00103559" w:rsidRPr="001A57B0" w:rsidRDefault="00103559" w:rsidP="00103559">
      <w:pPr>
        <w:pStyle w:val="Aufzhlungszeichen"/>
      </w:pPr>
      <w:r w:rsidRPr="001A57B0">
        <w:t>Touche photo en haut à gauche : I.C.E</w:t>
      </w:r>
      <w:r>
        <w:t xml:space="preserve"> : </w:t>
      </w:r>
      <w:r w:rsidRPr="001A57B0">
        <w:t>Si, en mode veille, vous maintenez la touche photo située en haut à gauche enfoncée pendant 3 secondes, vous accéderez à la fonction I.C.E.</w:t>
      </w:r>
    </w:p>
    <w:p w:rsidR="00103559" w:rsidRPr="001A57B0" w:rsidRDefault="00103559" w:rsidP="00103559">
      <w:pPr>
        <w:pStyle w:val="Aufzhlungszeichen"/>
      </w:pPr>
      <w:r w:rsidRPr="001A57B0">
        <w:lastRenderedPageBreak/>
        <w:t>Touche Caractères spéciaux r : appuyez sur cette touche pour insérer un ou plusieurs symboles pendant la composition d</w:t>
      </w:r>
      <w:r>
        <w:t>’</w:t>
      </w:r>
      <w:r w:rsidRPr="001A57B0">
        <w:t>un message ou la modification du nom d</w:t>
      </w:r>
      <w:r>
        <w:t>’</w:t>
      </w:r>
      <w:r w:rsidRPr="001A57B0">
        <w:t>une entrée du répertoire. Utilisez ensuite les touches de navigation pour vous déplacer jusqu</w:t>
      </w:r>
      <w:r>
        <w:t>’</w:t>
      </w:r>
      <w:r w:rsidRPr="001A57B0">
        <w:t xml:space="preserve">aux symboles que vous souhaitez insérer. </w:t>
      </w:r>
    </w:p>
    <w:p w:rsidR="00103559" w:rsidRPr="001A57B0" w:rsidRDefault="00103559" w:rsidP="00103559">
      <w:pPr>
        <w:pStyle w:val="Aufzhlungszeichen"/>
      </w:pPr>
      <w:r w:rsidRPr="001A57B0">
        <w:t>Touche Dièse : l</w:t>
      </w:r>
      <w:r>
        <w:t>’</w:t>
      </w:r>
      <w:r w:rsidRPr="001A57B0">
        <w:t>image de gauche correspond aux minuscules, celle de droite aux majuscules.</w:t>
      </w:r>
    </w:p>
    <w:p w:rsidR="00103559" w:rsidRPr="001A57B0" w:rsidRDefault="00103559" w:rsidP="00103559">
      <w:pPr>
        <w:pStyle w:val="Aufzhlungszeichen"/>
      </w:pPr>
      <w:r w:rsidRPr="001A57B0">
        <w:t>La touche i permet d</w:t>
      </w:r>
      <w:r>
        <w:t>’</w:t>
      </w:r>
      <w:r w:rsidRPr="001A57B0">
        <w:t>insérer un chiffre. Si vous devez saisir un chiffre, appuyez sur cette touche. Vous avez également accès aux symboles *, +, W, P. Utilisez ensuite les touches de navigation pour passer d</w:t>
      </w:r>
      <w:r>
        <w:t>’</w:t>
      </w:r>
      <w:r w:rsidRPr="001A57B0">
        <w:t>un symbole à l</w:t>
      </w:r>
      <w:r>
        <w:t>’</w:t>
      </w:r>
      <w:r w:rsidRPr="001A57B0">
        <w:t>autre et sélectionner celui que vous souhaitez insérer.</w:t>
      </w:r>
    </w:p>
    <w:p w:rsidR="00103559" w:rsidRPr="00103559" w:rsidRDefault="00103559" w:rsidP="00103559">
      <w:pPr>
        <w:pStyle w:val="Titre2numrot"/>
      </w:pPr>
      <w:bookmarkStart w:id="26" w:name="_Toc163827430"/>
      <w:bookmarkStart w:id="27" w:name="_Toc167268223"/>
      <w:bookmarkStart w:id="28" w:name="_Toc168309093"/>
      <w:r w:rsidRPr="00103559">
        <w:t>Côté droit</w:t>
      </w:r>
      <w:bookmarkEnd w:id="26"/>
      <w:bookmarkEnd w:id="27"/>
      <w:bookmarkEnd w:id="28"/>
    </w:p>
    <w:p w:rsidR="00103559" w:rsidRPr="00103559" w:rsidRDefault="00103559" w:rsidP="00103559">
      <w:pPr>
        <w:pStyle w:val="Textkrper"/>
      </w:pPr>
      <w:r w:rsidRPr="00103559">
        <w:t>Sur le côté droit de l’appareil se trouvent les touches V+ et V- permettant de régler le volume.</w:t>
      </w:r>
    </w:p>
    <w:p w:rsidR="00103559" w:rsidRPr="00103559" w:rsidRDefault="00103559" w:rsidP="00103559">
      <w:r w:rsidRPr="00103559">
        <w:t>Utilisez la touche V+ pour augmenter le volume de la sonnerie lorsque vous accédez au meu Profils ou lorsque vous recevez un appel entrant.</w:t>
      </w:r>
    </w:p>
    <w:p w:rsidR="00103559" w:rsidRPr="00103559" w:rsidRDefault="00103559" w:rsidP="00103559">
      <w:r w:rsidRPr="00103559">
        <w:t>Augmenter le volume de l’écouteur/du haut-parleur pendant un appel. 9 niveaux de volume sont disponibles. Démarrer la fonction amplificateur après le niveau 7.</w:t>
      </w:r>
    </w:p>
    <w:p w:rsidR="00103559" w:rsidRPr="00103559" w:rsidRDefault="00103559" w:rsidP="00103559">
      <w:r w:rsidRPr="00103559">
        <w:t>Utilisez la touche V- pour diminuer le volume de la sonnerie lorsque vous accédez au menu Profils ou lorsque vous recevez un appel entrant.</w:t>
      </w:r>
    </w:p>
    <w:p w:rsidR="00103559" w:rsidRPr="00103559" w:rsidRDefault="00103559" w:rsidP="00103559">
      <w:r w:rsidRPr="00103559">
        <w:t>Diminuer le volume de l’écouteur/du haut-parleur pendant un appel.</w:t>
      </w:r>
    </w:p>
    <w:p w:rsidR="00103559" w:rsidRPr="00103559" w:rsidRDefault="00103559" w:rsidP="00103559">
      <w:pPr>
        <w:pStyle w:val="Titre2numrot"/>
      </w:pPr>
      <w:bookmarkStart w:id="29" w:name="_Toc163827431"/>
      <w:bookmarkStart w:id="30" w:name="_Toc167268224"/>
      <w:bookmarkStart w:id="31" w:name="_Toc168309094"/>
      <w:r w:rsidRPr="00103559">
        <w:t>Arrière du combiné</w:t>
      </w:r>
      <w:bookmarkEnd w:id="29"/>
      <w:bookmarkEnd w:id="30"/>
      <w:bookmarkEnd w:id="31"/>
    </w:p>
    <w:p w:rsidR="00103559" w:rsidRPr="00103559" w:rsidRDefault="00103559" w:rsidP="00103559">
      <w:pPr>
        <w:pStyle w:val="Textkrper"/>
      </w:pPr>
      <w:r w:rsidRPr="00103559">
        <w:t>À l’arrière du combiné se trouve le couvercle du compartiment des piles.</w:t>
      </w:r>
    </w:p>
    <w:p w:rsidR="00103559" w:rsidRPr="00103559" w:rsidRDefault="00103559" w:rsidP="00103559">
      <w:pPr>
        <w:pStyle w:val="Textkrper"/>
      </w:pPr>
      <w:r w:rsidRPr="00103559">
        <w:t>De haut en bas, il y a le haut-parleur, la caméra et, en dessous, la touche SOS pour les appels d’urgence.</w:t>
      </w:r>
    </w:p>
    <w:p w:rsidR="00103559" w:rsidRPr="00103559" w:rsidRDefault="00103559" w:rsidP="00103559">
      <w:pPr>
        <w:pStyle w:val="Titre2numrot"/>
      </w:pPr>
      <w:bookmarkStart w:id="32" w:name="_Toc163827432"/>
      <w:bookmarkStart w:id="33" w:name="_Toc167268225"/>
      <w:bookmarkStart w:id="34" w:name="_Toc168309095"/>
      <w:r w:rsidRPr="00103559">
        <w:t>Dessous du combiné</w:t>
      </w:r>
      <w:bookmarkEnd w:id="32"/>
      <w:bookmarkEnd w:id="33"/>
      <w:bookmarkEnd w:id="34"/>
    </w:p>
    <w:p w:rsidR="00103559" w:rsidRPr="00103559" w:rsidRDefault="00103559" w:rsidP="00103559">
      <w:r w:rsidRPr="00103559">
        <w:t>C’est là que se trouvent le porte USB de type C et les contacts de recharge.</w:t>
      </w:r>
    </w:p>
    <w:p w:rsidR="00103559" w:rsidRPr="00103559" w:rsidRDefault="00103559" w:rsidP="00103559">
      <w:pPr>
        <w:pStyle w:val="Titre2numrot"/>
      </w:pPr>
      <w:bookmarkStart w:id="35" w:name="_Toc163827433"/>
      <w:bookmarkStart w:id="36" w:name="_Toc167268226"/>
      <w:bookmarkStart w:id="37" w:name="_Toc168309096"/>
      <w:r w:rsidRPr="00103559">
        <w:t>Écran LCD</w:t>
      </w:r>
      <w:bookmarkEnd w:id="35"/>
      <w:bookmarkEnd w:id="36"/>
      <w:bookmarkEnd w:id="37"/>
    </w:p>
    <w:p w:rsidR="00103559" w:rsidRPr="00103559" w:rsidRDefault="00103559" w:rsidP="00103559">
      <w:r w:rsidRPr="00103559">
        <w:t>L’écran LCD est divisé en trois zones distinctes :</w:t>
      </w:r>
    </w:p>
    <w:p w:rsidR="00103559" w:rsidRPr="00103559" w:rsidRDefault="00103559" w:rsidP="00103559">
      <w:pPr>
        <w:pStyle w:val="Aufzhlungszeichen"/>
      </w:pPr>
      <w:r w:rsidRPr="00103559">
        <w:t>La zone des icônes. Elle se trouve en haut de l’écran. Les différentes icônes du système qui vous aident à utiliser le téléphone sont affichées.</w:t>
      </w:r>
    </w:p>
    <w:p w:rsidR="00103559" w:rsidRPr="00103559" w:rsidRDefault="00103559" w:rsidP="00103559">
      <w:pPr>
        <w:pStyle w:val="Aufzhlungszeichen"/>
      </w:pPr>
      <w:r w:rsidRPr="00103559">
        <w:t>La zone principale. Elle se trouve au milieu de l’écran. Elle comporte les éléments suivants :</w:t>
      </w:r>
    </w:p>
    <w:p w:rsidR="00103559" w:rsidRPr="00103559" w:rsidRDefault="00103559" w:rsidP="00103559">
      <w:pPr>
        <w:pStyle w:val="Aufzhlungszeichen2"/>
      </w:pPr>
      <w:r w:rsidRPr="00103559">
        <w:t>le numéro composé</w:t>
      </w:r>
    </w:p>
    <w:p w:rsidR="00103559" w:rsidRPr="00103559" w:rsidRDefault="00103559" w:rsidP="00103559">
      <w:pPr>
        <w:pStyle w:val="Aufzhlungszeichen2"/>
      </w:pPr>
      <w:r w:rsidRPr="00103559">
        <w:t>les informations sur l’identité de l’appelant</w:t>
      </w:r>
    </w:p>
    <w:p w:rsidR="00103559" w:rsidRPr="00103559" w:rsidRDefault="00103559" w:rsidP="00103559">
      <w:pPr>
        <w:pStyle w:val="Aufzhlungszeichen2"/>
      </w:pPr>
      <w:r w:rsidRPr="00103559">
        <w:t>le répertoire téléphonique</w:t>
      </w:r>
    </w:p>
    <w:p w:rsidR="00103559" w:rsidRPr="00103559" w:rsidRDefault="00103559" w:rsidP="00103559">
      <w:pPr>
        <w:pStyle w:val="Aufzhlungszeichen2"/>
      </w:pPr>
      <w:r w:rsidRPr="00103559">
        <w:t>les informations du menu</w:t>
      </w:r>
    </w:p>
    <w:p w:rsidR="00103559" w:rsidRPr="00103559" w:rsidRDefault="00103559" w:rsidP="00103559">
      <w:pPr>
        <w:pStyle w:val="Aufzhlungszeichen2"/>
      </w:pPr>
      <w:r w:rsidRPr="00103559">
        <w:t>l’heure, la date et le nom du fournisseur de services en mode veille.</w:t>
      </w:r>
    </w:p>
    <w:p w:rsidR="00103559" w:rsidRPr="00103559" w:rsidRDefault="00103559" w:rsidP="00103559">
      <w:pPr>
        <w:pStyle w:val="Aufzhlungszeichen"/>
      </w:pPr>
      <w:r w:rsidRPr="00103559">
        <w:t>La zone des touches de fonction. Elle se trouve en bas de l’écran.</w:t>
      </w:r>
    </w:p>
    <w:p w:rsidR="00103559" w:rsidRPr="00103559" w:rsidRDefault="00103559" w:rsidP="00103559">
      <w:r w:rsidRPr="00103559">
        <w:t>Icônes</w:t>
      </w:r>
    </w:p>
    <w:p w:rsidR="00103559" w:rsidRPr="00103559" w:rsidRDefault="00103559" w:rsidP="00103559">
      <w:pPr>
        <w:pStyle w:val="Aufzhlungszeichen"/>
      </w:pPr>
      <w:r w:rsidRPr="00103559">
        <w:t>Intensité du signal. Cette icône s’affiche lorsque votre téléphone est allumé. Plus il y a de barres, plus le signal est fort. L’appareil affiche une icône de ce type par carte SIM.</w:t>
      </w:r>
    </w:p>
    <w:p w:rsidR="00103559" w:rsidRPr="00103559" w:rsidRDefault="00103559" w:rsidP="00103559">
      <w:pPr>
        <w:pStyle w:val="Aufzhlungszeichen"/>
      </w:pPr>
      <w:r w:rsidRPr="00103559">
        <w:lastRenderedPageBreak/>
        <w:t>Alarme. L’alarme est réglée et retentit à une heure précise.</w:t>
      </w:r>
    </w:p>
    <w:p w:rsidR="00103559" w:rsidRPr="00103559" w:rsidRDefault="00103559" w:rsidP="00103559">
      <w:pPr>
        <w:pStyle w:val="Aufzhlungszeichen"/>
      </w:pPr>
      <w:r w:rsidRPr="00103559">
        <w:t>État de la batterie. Cette icône s’affiche lorsque votre téléphone est allumé. Plus il y a de barres, plus la batterie est chargée.</w:t>
      </w:r>
    </w:p>
    <w:p w:rsidR="00103559" w:rsidRPr="00103559" w:rsidRDefault="00103559" w:rsidP="00103559">
      <w:pPr>
        <w:pStyle w:val="Aufzhlungszeichen"/>
      </w:pPr>
      <w:r w:rsidRPr="00103559">
        <w:t>Itinérance. Un appel en itinérance, c’est-à-dire un appel international, sortant ou entrant, est en cours.</w:t>
      </w:r>
    </w:p>
    <w:p w:rsidR="00103559" w:rsidRPr="00103559" w:rsidRDefault="00103559" w:rsidP="00103559">
      <w:pPr>
        <w:pStyle w:val="Aufzhlungszeichen"/>
      </w:pPr>
      <w:r w:rsidRPr="00103559">
        <w:t>SMS. Vous avez reçu un nouveau SMS (message texte).</w:t>
      </w:r>
    </w:p>
    <w:p w:rsidR="00103559" w:rsidRPr="00103559" w:rsidRDefault="00103559" w:rsidP="00103559">
      <w:pPr>
        <w:pStyle w:val="Aufzhlungszeichen"/>
      </w:pPr>
      <w:r w:rsidRPr="00103559">
        <w:t>Mode secret (muet). Le microphone est coupé temporairement/pendant la conversation.</w:t>
      </w:r>
    </w:p>
    <w:p w:rsidR="00103559" w:rsidRPr="00103559" w:rsidRDefault="00103559" w:rsidP="00103559">
      <w:pPr>
        <w:pStyle w:val="Aufzhlungszeichen"/>
      </w:pPr>
      <w:r w:rsidRPr="00103559">
        <w:t>Silence. Le téléphone est en mode silence. Il n’y aura pas de mélodie de sonnerie en cas d’appel.</w:t>
      </w:r>
    </w:p>
    <w:p w:rsidR="00103559" w:rsidRPr="00103559" w:rsidRDefault="00103559" w:rsidP="00103559">
      <w:pPr>
        <w:pStyle w:val="Aufzhlungszeichen"/>
      </w:pPr>
      <w:r w:rsidRPr="00103559">
        <w:t>Casque. Un casque est branché.</w:t>
      </w:r>
    </w:p>
    <w:p w:rsidR="00103559" w:rsidRPr="00103559" w:rsidRDefault="00103559" w:rsidP="00103559">
      <w:pPr>
        <w:pStyle w:val="Aufzhlungszeichen"/>
      </w:pPr>
      <w:r w:rsidRPr="00103559">
        <w:t>Appel en absence. Vous avez manqué un appel.</w:t>
      </w:r>
    </w:p>
    <w:p w:rsidR="00103559" w:rsidRPr="00103559" w:rsidRDefault="00103559" w:rsidP="00103559">
      <w:pPr>
        <w:pStyle w:val="Aufzhlungszeichen"/>
      </w:pPr>
      <w:r w:rsidRPr="00103559">
        <w:t>Vibreur. Le portable vibrera lors d’un appel entrant.</w:t>
      </w:r>
    </w:p>
    <w:p w:rsidR="00103559" w:rsidRPr="00103559" w:rsidRDefault="00103559" w:rsidP="00103559">
      <w:pPr>
        <w:pStyle w:val="Titre2numrot"/>
      </w:pPr>
      <w:bookmarkStart w:id="38" w:name="_Toc167268227"/>
      <w:bookmarkStart w:id="39" w:name="_Toc168309097"/>
      <w:r w:rsidRPr="00103559">
        <w:t>Navigation dans un menu</w:t>
      </w:r>
      <w:bookmarkEnd w:id="38"/>
      <w:bookmarkEnd w:id="39"/>
    </w:p>
    <w:p w:rsidR="00103559" w:rsidRPr="00103559" w:rsidRDefault="00103559" w:rsidP="00103559">
      <w:pPr>
        <w:pStyle w:val="Textkrper"/>
      </w:pPr>
      <w:r w:rsidRPr="00103559">
        <w:t>La touche de fonction MENU ou la touche carrée centrale OK permettent d’afficher le menu. La touche de fonction RETOUR permet de revenir un niveau en arrière dans le système de menu.</w:t>
      </w:r>
    </w:p>
    <w:p w:rsidR="00103559" w:rsidRPr="00103559" w:rsidRDefault="00103559" w:rsidP="00103559">
      <w:pPr>
        <w:pStyle w:val="Textkrper"/>
      </w:pPr>
      <w:r w:rsidRPr="00103559">
        <w:t>Appuyer sur la touche de fin d’appel pour sortir du menu et revenir en mode veille à partir de n’importe quel menu.</w:t>
      </w:r>
    </w:p>
    <w:p w:rsidR="00103559" w:rsidRPr="00103559" w:rsidRDefault="00103559" w:rsidP="00103559">
      <w:pPr>
        <w:pStyle w:val="Textkrper"/>
      </w:pPr>
      <w:r w:rsidRPr="00103559">
        <w:t>Les touches vers le bas et le haut sont utilisées pour faire défiler le menu.</w:t>
      </w:r>
    </w:p>
    <w:p w:rsidR="00103559" w:rsidRPr="00103559" w:rsidRDefault="00103559" w:rsidP="00103559">
      <w:pPr>
        <w:pStyle w:val="Textkrper"/>
      </w:pPr>
      <w:r w:rsidRPr="00103559">
        <w:t>La touche vers le haut permet de remonter dans le menu, la touche vers le bas permet de descendre dans le menu.</w:t>
      </w:r>
    </w:p>
    <w:p w:rsidR="00103559" w:rsidRPr="00103559" w:rsidRDefault="00103559" w:rsidP="00103559">
      <w:pPr>
        <w:pStyle w:val="Textkrper"/>
      </w:pPr>
      <w:r w:rsidRPr="00103559">
        <w:t xml:space="preserve">On utilise parfois les touches vers la gauche et la droite pour naviguer dans les sous-menus. </w:t>
      </w:r>
    </w:p>
    <w:p w:rsidR="00103559" w:rsidRPr="00103559" w:rsidRDefault="00103559" w:rsidP="00103559">
      <w:pPr>
        <w:pStyle w:val="Textkrper"/>
      </w:pPr>
      <w:r w:rsidRPr="00103559">
        <w:t>La touche de fonction OK est utilisée pour confirmer/sélectionner une action ou un choix sur l’écran.</w:t>
      </w:r>
    </w:p>
    <w:p w:rsidR="00103559" w:rsidRPr="00103559" w:rsidRDefault="00103559" w:rsidP="00103559">
      <w:pPr>
        <w:pStyle w:val="Textkrper"/>
      </w:pPr>
      <w:r w:rsidRPr="00103559">
        <w:t>La touche centrale OK est utilisée pour avoir accès au Menu ou pour confirmer/sélectionner une action ou un choix sur l’écran.</w:t>
      </w:r>
    </w:p>
    <w:p w:rsidR="00103559" w:rsidRPr="00103559" w:rsidRDefault="00103559" w:rsidP="00103559">
      <w:pPr>
        <w:pStyle w:val="Titre2numrot"/>
      </w:pPr>
      <w:bookmarkStart w:id="40" w:name="_Toc167268228"/>
      <w:bookmarkStart w:id="41" w:name="_Toc168309098"/>
      <w:r w:rsidRPr="00103559">
        <w:t>Carte du menu</w:t>
      </w:r>
      <w:bookmarkEnd w:id="40"/>
      <w:bookmarkEnd w:id="41"/>
    </w:p>
    <w:p w:rsidR="00103559" w:rsidRPr="00103559" w:rsidRDefault="00103559" w:rsidP="00103559">
      <w:pPr>
        <w:pStyle w:val="Aufzhlungszeichen"/>
      </w:pPr>
      <w:r w:rsidRPr="00103559">
        <w:t>Contacts</w:t>
      </w:r>
    </w:p>
    <w:p w:rsidR="00103559" w:rsidRPr="00103559" w:rsidRDefault="00103559" w:rsidP="00103559">
      <w:pPr>
        <w:pStyle w:val="Aufzhlungszeichen2"/>
      </w:pPr>
      <w:r w:rsidRPr="00103559">
        <w:t>Contacts photo</w:t>
      </w:r>
    </w:p>
    <w:p w:rsidR="00103559" w:rsidRPr="00103559" w:rsidRDefault="00103559" w:rsidP="00103559">
      <w:pPr>
        <w:pStyle w:val="Aufzhlungszeichen2"/>
      </w:pPr>
      <w:r w:rsidRPr="00103559">
        <w:t>Répertoire téléphonique classique</w:t>
      </w:r>
    </w:p>
    <w:p w:rsidR="00103559" w:rsidRPr="00103559" w:rsidRDefault="00103559" w:rsidP="00103559">
      <w:pPr>
        <w:pStyle w:val="Aufzhlungszeichen"/>
      </w:pPr>
      <w:r w:rsidRPr="00103559">
        <w:t>Message</w:t>
      </w:r>
    </w:p>
    <w:p w:rsidR="00103559" w:rsidRPr="00103559" w:rsidRDefault="00103559" w:rsidP="00103559">
      <w:pPr>
        <w:pStyle w:val="Aufzhlungszeichen2"/>
      </w:pPr>
      <w:r w:rsidRPr="00103559">
        <w:t>Ecrire message</w:t>
      </w:r>
    </w:p>
    <w:p w:rsidR="00103559" w:rsidRPr="00103559" w:rsidRDefault="00103559" w:rsidP="00103559">
      <w:pPr>
        <w:pStyle w:val="Aufzhlungszeichen2"/>
      </w:pPr>
      <w:r w:rsidRPr="00103559">
        <w:t>Boîte de réception</w:t>
      </w:r>
    </w:p>
    <w:p w:rsidR="00103559" w:rsidRPr="00103559" w:rsidRDefault="00103559" w:rsidP="00103559">
      <w:pPr>
        <w:pStyle w:val="Aufzhlungszeichen2"/>
      </w:pPr>
      <w:r w:rsidRPr="00103559">
        <w:t>En cours d’envoi</w:t>
      </w:r>
    </w:p>
    <w:p w:rsidR="00103559" w:rsidRPr="00103559" w:rsidRDefault="00103559" w:rsidP="00103559">
      <w:pPr>
        <w:pStyle w:val="Aufzhlungszeichen2"/>
      </w:pPr>
      <w:r w:rsidRPr="00103559">
        <w:t>Brouillons</w:t>
      </w:r>
    </w:p>
    <w:p w:rsidR="00103559" w:rsidRPr="00103559" w:rsidRDefault="00103559" w:rsidP="00103559">
      <w:pPr>
        <w:pStyle w:val="Aufzhlungszeichen2"/>
      </w:pPr>
      <w:r w:rsidRPr="00103559">
        <w:t>Messages envoyés</w:t>
      </w:r>
    </w:p>
    <w:p w:rsidR="00103559" w:rsidRPr="00103559" w:rsidRDefault="00103559" w:rsidP="00103559">
      <w:pPr>
        <w:pStyle w:val="Aufzhlungszeichen2"/>
      </w:pPr>
      <w:r w:rsidRPr="00103559">
        <w:lastRenderedPageBreak/>
        <w:t>Messages de diffusion</w:t>
      </w:r>
    </w:p>
    <w:p w:rsidR="00103559" w:rsidRPr="00103559" w:rsidRDefault="00103559" w:rsidP="00103559">
      <w:pPr>
        <w:pStyle w:val="Aufzhlungszeichen2"/>
      </w:pPr>
      <w:r w:rsidRPr="00103559">
        <w:t>Serveur de messagerie vocale</w:t>
      </w:r>
    </w:p>
    <w:p w:rsidR="00103559" w:rsidRPr="00103559" w:rsidRDefault="00103559" w:rsidP="00103559">
      <w:pPr>
        <w:pStyle w:val="Aufzhlungszeichen"/>
      </w:pPr>
      <w:r w:rsidRPr="00103559">
        <w:t>Journal des appels</w:t>
      </w:r>
    </w:p>
    <w:p w:rsidR="00103559" w:rsidRPr="00103559" w:rsidRDefault="00103559" w:rsidP="00103559">
      <w:pPr>
        <w:pStyle w:val="Aufzhlungszeichen2"/>
      </w:pPr>
      <w:r w:rsidRPr="00103559">
        <w:t>Appels en absence</w:t>
      </w:r>
    </w:p>
    <w:p w:rsidR="00103559" w:rsidRPr="00103559" w:rsidRDefault="00103559" w:rsidP="00103559">
      <w:pPr>
        <w:pStyle w:val="Aufzhlungszeichen2"/>
      </w:pPr>
      <w:r w:rsidRPr="00103559">
        <w:t>Appels composés</w:t>
      </w:r>
    </w:p>
    <w:p w:rsidR="00103559" w:rsidRPr="00103559" w:rsidRDefault="00103559" w:rsidP="00103559">
      <w:pPr>
        <w:pStyle w:val="Aufzhlungszeichen2"/>
      </w:pPr>
      <w:r w:rsidRPr="00103559">
        <w:t>Appels reçus</w:t>
      </w:r>
    </w:p>
    <w:p w:rsidR="00103559" w:rsidRPr="00103559" w:rsidRDefault="00103559" w:rsidP="00103559">
      <w:pPr>
        <w:pStyle w:val="Aufzhlungszeichen2"/>
      </w:pPr>
      <w:r w:rsidRPr="00103559">
        <w:t>Appels rejetés</w:t>
      </w:r>
    </w:p>
    <w:p w:rsidR="00103559" w:rsidRPr="00103559" w:rsidRDefault="00103559" w:rsidP="00103559">
      <w:pPr>
        <w:pStyle w:val="Aufzhlungszeichen2"/>
      </w:pPr>
      <w:r w:rsidRPr="00103559">
        <w:t>Tout effacer</w:t>
      </w:r>
    </w:p>
    <w:p w:rsidR="00103559" w:rsidRPr="00103559" w:rsidRDefault="00103559" w:rsidP="00103559">
      <w:pPr>
        <w:pStyle w:val="Aufzhlungszeichen2"/>
      </w:pPr>
      <w:r w:rsidRPr="00103559">
        <w:t>Durées d’appel</w:t>
      </w:r>
    </w:p>
    <w:p w:rsidR="00103559" w:rsidRPr="00103559" w:rsidRDefault="00103559" w:rsidP="00103559">
      <w:pPr>
        <w:pStyle w:val="Aufzhlungszeichen2"/>
      </w:pPr>
      <w:r w:rsidRPr="00103559">
        <w:t>Compteur de service de données</w:t>
      </w:r>
    </w:p>
    <w:p w:rsidR="00103559" w:rsidRPr="00103559" w:rsidRDefault="00103559" w:rsidP="00103559">
      <w:pPr>
        <w:pStyle w:val="Aufzhlungszeichen"/>
      </w:pPr>
      <w:r w:rsidRPr="00103559">
        <w:t>SOS</w:t>
      </w:r>
    </w:p>
    <w:p w:rsidR="00103559" w:rsidRPr="00103559" w:rsidRDefault="00103559" w:rsidP="00103559">
      <w:pPr>
        <w:pStyle w:val="Aufzhlungszeichen2"/>
      </w:pPr>
      <w:r w:rsidRPr="00103559">
        <w:t>Mode Numéro SOS</w:t>
      </w:r>
    </w:p>
    <w:p w:rsidR="00103559" w:rsidRPr="00103559" w:rsidRDefault="00103559" w:rsidP="00103559">
      <w:pPr>
        <w:pStyle w:val="Aufzhlungszeichen2"/>
      </w:pPr>
      <w:r w:rsidRPr="00103559">
        <w:t>SMS SOS</w:t>
      </w:r>
    </w:p>
    <w:p w:rsidR="00103559" w:rsidRPr="00103559" w:rsidRDefault="00103559" w:rsidP="00103559">
      <w:pPr>
        <w:pStyle w:val="Aufzhlungszeichen2"/>
      </w:pPr>
      <w:r w:rsidRPr="00103559">
        <w:t>Message SOS</w:t>
      </w:r>
    </w:p>
    <w:p w:rsidR="00103559" w:rsidRPr="00103559" w:rsidRDefault="00103559" w:rsidP="00103559">
      <w:pPr>
        <w:pStyle w:val="Aufzhlungszeichen"/>
      </w:pPr>
      <w:r w:rsidRPr="00103559">
        <w:t>Réglages</w:t>
      </w:r>
    </w:p>
    <w:p w:rsidR="00103559" w:rsidRPr="00103559" w:rsidRDefault="00103559" w:rsidP="00103559">
      <w:pPr>
        <w:pStyle w:val="Aufzhlungszeichen2"/>
      </w:pPr>
      <w:r w:rsidRPr="00103559">
        <w:t>Réglages du téléphone</w:t>
      </w:r>
    </w:p>
    <w:p w:rsidR="00103559" w:rsidRPr="00103559" w:rsidRDefault="00103559" w:rsidP="00103559">
      <w:pPr>
        <w:pStyle w:val="Aufzhlungszeichen2"/>
      </w:pPr>
      <w:r w:rsidRPr="00103559">
        <w:t>I.C.E</w:t>
      </w:r>
    </w:p>
    <w:p w:rsidR="00103559" w:rsidRPr="00103559" w:rsidRDefault="00103559" w:rsidP="00103559">
      <w:pPr>
        <w:pStyle w:val="Aufzhlungszeichen2"/>
      </w:pPr>
      <w:r w:rsidRPr="00103559">
        <w:t>Torche</w:t>
      </w:r>
    </w:p>
    <w:p w:rsidR="00103559" w:rsidRPr="00103559" w:rsidRDefault="00103559" w:rsidP="00103559">
      <w:pPr>
        <w:pStyle w:val="Aufzhlungszeichen2"/>
      </w:pPr>
      <w:r w:rsidRPr="00103559">
        <w:t>Mode Avion</w:t>
      </w:r>
    </w:p>
    <w:p w:rsidR="00103559" w:rsidRPr="00103559" w:rsidRDefault="00103559" w:rsidP="00103559">
      <w:pPr>
        <w:pStyle w:val="Aufzhlungszeichen2"/>
      </w:pPr>
      <w:r w:rsidRPr="00103559">
        <w:t>Profils</w:t>
      </w:r>
    </w:p>
    <w:p w:rsidR="00103559" w:rsidRPr="00103559" w:rsidRDefault="00103559" w:rsidP="00103559">
      <w:pPr>
        <w:pStyle w:val="Aufzhlungszeichen2"/>
      </w:pPr>
      <w:r w:rsidRPr="00103559">
        <w:t>Réglages d’appels</w:t>
      </w:r>
    </w:p>
    <w:p w:rsidR="00103559" w:rsidRPr="00103559" w:rsidRDefault="00103559" w:rsidP="00103559">
      <w:pPr>
        <w:pStyle w:val="Aufzhlungszeichen2"/>
      </w:pPr>
      <w:r w:rsidRPr="00103559">
        <w:t>Affichage Sécurité</w:t>
      </w:r>
    </w:p>
    <w:p w:rsidR="00103559" w:rsidRPr="00103559" w:rsidRDefault="00103559" w:rsidP="00103559">
      <w:pPr>
        <w:pStyle w:val="Aufzhlungszeichen2"/>
      </w:pPr>
      <w:r w:rsidRPr="00103559">
        <w:t>Connexions</w:t>
      </w:r>
    </w:p>
    <w:p w:rsidR="00103559" w:rsidRPr="00103559" w:rsidRDefault="00103559" w:rsidP="00103559">
      <w:pPr>
        <w:pStyle w:val="Aufzhlungszeichen"/>
      </w:pPr>
      <w:r w:rsidRPr="00103559">
        <w:t>Outils</w:t>
      </w:r>
    </w:p>
    <w:p w:rsidR="00103559" w:rsidRPr="00103559" w:rsidRDefault="00103559" w:rsidP="00103559">
      <w:pPr>
        <w:pStyle w:val="Aufzhlungszeichen2"/>
      </w:pPr>
      <w:r w:rsidRPr="00103559">
        <w:t>Bluetooth</w:t>
      </w:r>
    </w:p>
    <w:p w:rsidR="00103559" w:rsidRPr="00103559" w:rsidRDefault="00103559" w:rsidP="00103559">
      <w:pPr>
        <w:pStyle w:val="Aufzhlungszeichen2"/>
      </w:pPr>
      <w:r w:rsidRPr="00103559">
        <w:t>Horloge</w:t>
      </w:r>
    </w:p>
    <w:p w:rsidR="00103559" w:rsidRPr="00103559" w:rsidRDefault="00103559" w:rsidP="00103559">
      <w:pPr>
        <w:pStyle w:val="Aufzhlungszeichen2"/>
      </w:pPr>
      <w:r w:rsidRPr="00103559">
        <w:t>Calendrier</w:t>
      </w:r>
    </w:p>
    <w:p w:rsidR="00103559" w:rsidRPr="00103559" w:rsidRDefault="00103559" w:rsidP="00103559">
      <w:pPr>
        <w:pStyle w:val="Aufzhlungszeichen2"/>
      </w:pPr>
      <w:r w:rsidRPr="00103559">
        <w:t>Calculatrice</w:t>
      </w:r>
    </w:p>
    <w:p w:rsidR="00103559" w:rsidRPr="00103559" w:rsidRDefault="00103559" w:rsidP="00103559">
      <w:pPr>
        <w:pStyle w:val="Aufzhlungszeichen2"/>
      </w:pPr>
      <w:r w:rsidRPr="00103559">
        <w:t>Services SIM</w:t>
      </w:r>
    </w:p>
    <w:p w:rsidR="00103559" w:rsidRPr="00103559" w:rsidRDefault="00103559" w:rsidP="00103559">
      <w:pPr>
        <w:pStyle w:val="Aufzhlungszeichen"/>
      </w:pPr>
      <w:r w:rsidRPr="00103559">
        <w:t>Internet</w:t>
      </w:r>
    </w:p>
    <w:p w:rsidR="00103559" w:rsidRPr="00103559" w:rsidRDefault="00103559" w:rsidP="00103559">
      <w:pPr>
        <w:pStyle w:val="Aufzhlungszeichen2"/>
      </w:pPr>
      <w:r w:rsidRPr="00103559">
        <w:t>Dorado</w:t>
      </w:r>
    </w:p>
    <w:p w:rsidR="00103559" w:rsidRPr="00103559" w:rsidRDefault="00103559" w:rsidP="00103559">
      <w:pPr>
        <w:pStyle w:val="Aufzhlungszeichen2"/>
      </w:pPr>
      <w:r w:rsidRPr="00103559">
        <w:t>Opéra Mini</w:t>
      </w:r>
    </w:p>
    <w:p w:rsidR="00103559" w:rsidRPr="00103559" w:rsidRDefault="00103559" w:rsidP="00103559">
      <w:pPr>
        <w:pStyle w:val="Aufzhlungszeichen2"/>
      </w:pPr>
      <w:r w:rsidRPr="00103559">
        <w:t>Installation par défaut</w:t>
      </w:r>
    </w:p>
    <w:p w:rsidR="00103559" w:rsidRPr="00103559" w:rsidRDefault="00103559" w:rsidP="00103559">
      <w:pPr>
        <w:pStyle w:val="Aufzhlungszeichen"/>
      </w:pPr>
      <w:r w:rsidRPr="00103559">
        <w:t>Multimédia</w:t>
      </w:r>
    </w:p>
    <w:p w:rsidR="00103559" w:rsidRPr="00103559" w:rsidRDefault="00103559" w:rsidP="00103559">
      <w:pPr>
        <w:pStyle w:val="Aufzhlungszeichen2"/>
      </w:pPr>
      <w:r w:rsidRPr="00103559">
        <w:t>Image</w:t>
      </w:r>
    </w:p>
    <w:p w:rsidR="00103559" w:rsidRPr="00103559" w:rsidRDefault="00103559" w:rsidP="00103559">
      <w:pPr>
        <w:pStyle w:val="Aufzhlungszeichen2"/>
      </w:pPr>
      <w:r w:rsidRPr="00103559">
        <w:t>Appareil photo</w:t>
      </w:r>
    </w:p>
    <w:p w:rsidR="00103559" w:rsidRPr="00103559" w:rsidRDefault="00103559" w:rsidP="00103559">
      <w:pPr>
        <w:pStyle w:val="Aufzhlungszeichen2"/>
      </w:pPr>
      <w:r w:rsidRPr="00103559">
        <w:t>Faire une vidéo</w:t>
      </w:r>
    </w:p>
    <w:p w:rsidR="00103559" w:rsidRPr="00103559" w:rsidRDefault="00103559" w:rsidP="00103559">
      <w:pPr>
        <w:pStyle w:val="Aufzhlungszeichen2"/>
      </w:pPr>
      <w:r w:rsidRPr="00103559">
        <w:lastRenderedPageBreak/>
        <w:t>Vidéo</w:t>
      </w:r>
    </w:p>
    <w:p w:rsidR="00103559" w:rsidRPr="00103559" w:rsidRDefault="00103559" w:rsidP="00103559">
      <w:pPr>
        <w:pStyle w:val="Aufzhlungszeichen2"/>
      </w:pPr>
      <w:r w:rsidRPr="00103559">
        <w:t>Radio FM</w:t>
      </w:r>
    </w:p>
    <w:p w:rsidR="00103559" w:rsidRPr="00103559" w:rsidRDefault="00103559" w:rsidP="00103559">
      <w:pPr>
        <w:pStyle w:val="Aufzhlungszeichen2"/>
      </w:pPr>
      <w:r w:rsidRPr="00103559">
        <w:t>Audio</w:t>
      </w:r>
    </w:p>
    <w:p w:rsidR="00103559" w:rsidRPr="00103559" w:rsidRDefault="00103559" w:rsidP="00103559">
      <w:pPr>
        <w:pStyle w:val="Aufzhlungszeichen2"/>
      </w:pPr>
      <w:r w:rsidRPr="00103559">
        <w:t>Enregistreur</w:t>
      </w:r>
    </w:p>
    <w:p w:rsidR="00103559" w:rsidRPr="00103559" w:rsidRDefault="00103559" w:rsidP="00103559">
      <w:pPr>
        <w:pStyle w:val="Aufzhlungszeichen"/>
      </w:pPr>
      <w:r w:rsidRPr="00103559">
        <w:t>Mes fichiers</w:t>
      </w:r>
    </w:p>
    <w:p w:rsidR="00103559" w:rsidRPr="00103559" w:rsidRDefault="00103559" w:rsidP="00103559">
      <w:pPr>
        <w:pStyle w:val="Aufzhlungszeichen2"/>
      </w:pPr>
      <w:r w:rsidRPr="00103559">
        <w:t>Téléphone</w:t>
      </w:r>
    </w:p>
    <w:p w:rsidR="00103559" w:rsidRPr="00103559" w:rsidRDefault="00103559" w:rsidP="00103559">
      <w:pPr>
        <w:pStyle w:val="Aufzhlungszeichen2"/>
      </w:pPr>
      <w:r w:rsidRPr="00103559">
        <w:t>Carte mémoire</w:t>
      </w:r>
    </w:p>
    <w:p w:rsidR="00103559" w:rsidRPr="00103559" w:rsidRDefault="00103559" w:rsidP="00103559">
      <w:pPr>
        <w:pStyle w:val="Titre2numrot"/>
      </w:pPr>
      <w:bookmarkStart w:id="42" w:name="_Toc167268229"/>
      <w:bookmarkStart w:id="43" w:name="_Toc168309099"/>
      <w:r w:rsidRPr="00103559">
        <w:t>Services réseau</w:t>
      </w:r>
      <w:bookmarkEnd w:id="42"/>
      <w:bookmarkEnd w:id="43"/>
    </w:p>
    <w:p w:rsidR="00103559" w:rsidRPr="00103559" w:rsidRDefault="00103559" w:rsidP="00103559">
      <w:pPr>
        <w:pStyle w:val="Textkrper"/>
      </w:pPr>
      <w:r w:rsidRPr="00103559">
        <w:t>Pour utiliser ce téléphone portable, vous devez souscrire un abonnement auprès d’un fournisseur de services. Les différents fournisseurs de services proposent des fonctionnalités différentes (à des tarifs variés). Les fonctions mises à votre disposition par ce téléphone portable pourraient s’en trouver affectées.</w:t>
      </w:r>
    </w:p>
    <w:p w:rsidR="00103559" w:rsidRPr="00103559" w:rsidRDefault="00103559" w:rsidP="00103559">
      <w:pPr>
        <w:pStyle w:val="Titre2numrot"/>
      </w:pPr>
      <w:bookmarkStart w:id="44" w:name="_Toc167268230"/>
      <w:bookmarkStart w:id="45" w:name="_Toc168309100"/>
      <w:r w:rsidRPr="00103559">
        <w:t>Mots de passe</w:t>
      </w:r>
      <w:bookmarkEnd w:id="44"/>
      <w:bookmarkEnd w:id="45"/>
    </w:p>
    <w:p w:rsidR="00103559" w:rsidRPr="00103559" w:rsidRDefault="00103559" w:rsidP="00103559">
      <w:pPr>
        <w:pStyle w:val="Textkrper"/>
      </w:pPr>
      <w:r w:rsidRPr="00103559">
        <w:t>Ce téléphone portable vous permet de configurer des mots de passe afin de protéger votre téléphone contre toute utilisation non autorisée.</w:t>
      </w:r>
    </w:p>
    <w:p w:rsidR="00103559" w:rsidRPr="00103559" w:rsidRDefault="00103559" w:rsidP="00103559">
      <w:pPr>
        <w:pStyle w:val="Textkrper"/>
      </w:pPr>
      <w:r w:rsidRPr="00103559">
        <w:t>Les codes PIN et PIN2 sont fournis avec votre carte SIM. Le code PIN permet de protéger la carte SIM contre toute utilisation non autorisée. Le code PIN2 est nécessaire pour accéder à certains services.</w:t>
      </w:r>
    </w:p>
    <w:p w:rsidR="00103559" w:rsidRPr="00103559" w:rsidRDefault="00103559" w:rsidP="00103559">
      <w:pPr>
        <w:pStyle w:val="Textkrper"/>
      </w:pPr>
      <w:r w:rsidRPr="00103559">
        <w:t>Les codes PUK et PUK2 peuvent être fournis avec la carte SIM. Si vous entrez le code PIN de manière incorrecte trois fois de suite, le PUK sera demandé.</w:t>
      </w:r>
    </w:p>
    <w:p w:rsidR="00103559" w:rsidRPr="00103559" w:rsidRDefault="00103559" w:rsidP="00103559">
      <w:pPr>
        <w:pStyle w:val="Textkrper"/>
      </w:pPr>
      <w:r w:rsidRPr="00103559">
        <w:t xml:space="preserve">Si les codes ne sont pas fournis, contactez votre prestataire de services. </w:t>
      </w:r>
    </w:p>
    <w:p w:rsidR="00103559" w:rsidRPr="00103559" w:rsidRDefault="00103559" w:rsidP="00103559">
      <w:pPr>
        <w:pStyle w:val="Titre1numrot"/>
      </w:pPr>
      <w:bookmarkStart w:id="46" w:name="_Toc167268231"/>
      <w:bookmarkStart w:id="47" w:name="_Toc168309101"/>
      <w:r w:rsidRPr="00103559">
        <w:t>Réglages</w:t>
      </w:r>
      <w:bookmarkEnd w:id="46"/>
      <w:bookmarkEnd w:id="47"/>
    </w:p>
    <w:p w:rsidR="00103559" w:rsidRPr="00103559" w:rsidRDefault="00103559" w:rsidP="00103559">
      <w:pPr>
        <w:pStyle w:val="Titre2numrot"/>
      </w:pPr>
      <w:bookmarkStart w:id="48" w:name="_Toc167268232"/>
      <w:bookmarkStart w:id="49" w:name="_Toc168309102"/>
      <w:r w:rsidRPr="00103559">
        <w:t>Installation de la carte SIM et de la batterie</w:t>
      </w:r>
      <w:bookmarkEnd w:id="48"/>
      <w:bookmarkEnd w:id="49"/>
    </w:p>
    <w:p w:rsidR="00103559" w:rsidRPr="00103559" w:rsidRDefault="00103559" w:rsidP="00103559">
      <w:pPr>
        <w:pStyle w:val="Textkrper"/>
      </w:pPr>
      <w:r w:rsidRPr="00103559">
        <w:t xml:space="preserve">Avant de retirer la batterie, éteignez toujours le téléphone et débranchez le chargeur. </w:t>
      </w:r>
    </w:p>
    <w:p w:rsidR="00103559" w:rsidRPr="00103559" w:rsidRDefault="00103559" w:rsidP="00103559">
      <w:pPr>
        <w:pStyle w:val="Textkrper"/>
      </w:pPr>
      <w:r w:rsidRPr="00103559">
        <w:t>Faites attention en manipulant la carte nano SIM. La carte nano SIM et ses contacts peuvent être facilement endommagés par des rayures ou des déformations.</w:t>
      </w:r>
    </w:p>
    <w:p w:rsidR="00103559" w:rsidRPr="00103559" w:rsidRDefault="00103559" w:rsidP="00103559">
      <w:pPr>
        <w:pStyle w:val="Listennummer"/>
      </w:pPr>
      <w:r w:rsidRPr="00103559">
        <w:t>Pour retirer le capot du compartiment de la batterie, posez votre écran face à la surface plate, passez votre oncle dans le trou en bas à gauche puis déclipsez le capot.</w:t>
      </w:r>
    </w:p>
    <w:p w:rsidR="00103559" w:rsidRPr="00103559" w:rsidRDefault="00103559" w:rsidP="00103559">
      <w:pPr>
        <w:pStyle w:val="Listennummer"/>
      </w:pPr>
      <w:r w:rsidRPr="00103559">
        <w:t>Vérifiez les contacts de la batterie (les contacts dorés doivent être orientés vers le haut et la gauche) et insérez la batterie.</w:t>
      </w:r>
    </w:p>
    <w:p w:rsidR="009166A3" w:rsidRDefault="00103559" w:rsidP="00103559">
      <w:pPr>
        <w:pStyle w:val="Listennummer"/>
      </w:pPr>
      <w:r w:rsidRPr="00103559">
        <w:t>Mettez le couvercle de la batterie en place et appuyez légèrement dessus.</w:t>
      </w:r>
    </w:p>
    <w:p w:rsidR="00103559" w:rsidRPr="00103559" w:rsidRDefault="00103559" w:rsidP="00103559">
      <w:pPr>
        <w:pStyle w:val="Titre2numrot"/>
      </w:pPr>
      <w:bookmarkStart w:id="50" w:name="_Toc167268233"/>
      <w:bookmarkStart w:id="51" w:name="_Toc168309103"/>
      <w:r w:rsidRPr="00103559">
        <w:t>Chargement de la batterie</w:t>
      </w:r>
      <w:bookmarkEnd w:id="50"/>
      <w:bookmarkEnd w:id="51"/>
    </w:p>
    <w:p w:rsidR="00103559" w:rsidRPr="00103559" w:rsidRDefault="00103559" w:rsidP="00103559">
      <w:pPr>
        <w:pStyle w:val="Titre3numrot"/>
      </w:pPr>
      <w:bookmarkStart w:id="52" w:name="_Toc167268234"/>
      <w:bookmarkStart w:id="53" w:name="_Toc168309104"/>
      <w:r w:rsidRPr="00103559">
        <w:t>Chargement via le port de type C</w:t>
      </w:r>
      <w:bookmarkEnd w:id="52"/>
      <w:bookmarkEnd w:id="53"/>
    </w:p>
    <w:p w:rsidR="00103559" w:rsidRPr="00103559" w:rsidRDefault="00103559" w:rsidP="00F54DEA">
      <w:pPr>
        <w:pStyle w:val="Listennummer"/>
        <w:numPr>
          <w:ilvl w:val="0"/>
          <w:numId w:val="8"/>
        </w:numPr>
      </w:pPr>
      <w:r w:rsidRPr="00103559">
        <w:t>Branchez le chargeur sur une prise murale.</w:t>
      </w:r>
    </w:p>
    <w:p w:rsidR="00103559" w:rsidRPr="00103559" w:rsidRDefault="00103559" w:rsidP="00103559">
      <w:pPr>
        <w:pStyle w:val="Listennummer"/>
      </w:pPr>
      <w:r w:rsidRPr="00103559">
        <w:t>Branchez le fil du chargeur dans le port de type C sur le bas du téléphone. L’icône de la batterie sur l’écran commence à se remplir au cours de la charge.</w:t>
      </w:r>
    </w:p>
    <w:p w:rsidR="00103559" w:rsidRPr="00103559" w:rsidRDefault="00103559" w:rsidP="00103559">
      <w:pPr>
        <w:pStyle w:val="Titre3numrot"/>
      </w:pPr>
      <w:bookmarkStart w:id="54" w:name="_Toc167268235"/>
      <w:bookmarkStart w:id="55" w:name="_Toc168309105"/>
      <w:r w:rsidRPr="00103559">
        <w:lastRenderedPageBreak/>
        <w:t>Chargement via le socle de charge</w:t>
      </w:r>
      <w:bookmarkEnd w:id="54"/>
      <w:bookmarkEnd w:id="55"/>
    </w:p>
    <w:p w:rsidR="00103559" w:rsidRPr="00103559" w:rsidRDefault="00103559" w:rsidP="00AF77AB">
      <w:pPr>
        <w:pStyle w:val="Listennummer"/>
        <w:numPr>
          <w:ilvl w:val="0"/>
          <w:numId w:val="9"/>
        </w:numPr>
      </w:pPr>
      <w:r w:rsidRPr="00103559">
        <w:t>Branchez le chargeur sur une prise murale.</w:t>
      </w:r>
    </w:p>
    <w:p w:rsidR="00103559" w:rsidRPr="00103559" w:rsidRDefault="00103559" w:rsidP="00103559">
      <w:pPr>
        <w:pStyle w:val="Listennummer"/>
      </w:pPr>
      <w:r w:rsidRPr="00103559">
        <w:t>Branchez le fil du chargeur dans le port de type C sur le socle de recharge.</w:t>
      </w:r>
    </w:p>
    <w:p w:rsidR="00103559" w:rsidRPr="00103559" w:rsidRDefault="00103559" w:rsidP="00103559">
      <w:pPr>
        <w:pStyle w:val="Listennummer"/>
      </w:pPr>
      <w:r w:rsidRPr="00103559">
        <w:t>Placez le téléphone portable sur le socle.</w:t>
      </w:r>
    </w:p>
    <w:p w:rsidR="00103559" w:rsidRPr="00103559" w:rsidRDefault="00103559" w:rsidP="00103559">
      <w:pPr>
        <w:pStyle w:val="Textkrper"/>
      </w:pPr>
      <w:r w:rsidRPr="00103559">
        <w:t>Remarque :</w:t>
      </w:r>
    </w:p>
    <w:p w:rsidR="00103559" w:rsidRPr="00103559" w:rsidRDefault="00103559" w:rsidP="00103559">
      <w:pPr>
        <w:pStyle w:val="Aufzhlungszeichen"/>
      </w:pPr>
      <w:r w:rsidRPr="00103559">
        <w:t>Utilisez uniquement la batterie et le chargeur fourni avec le téléphone. La garantie ne sera pas valable si un câble non approuvé est utilisé.</w:t>
      </w:r>
    </w:p>
    <w:p w:rsidR="00103559" w:rsidRPr="00103559" w:rsidRDefault="00103559" w:rsidP="00103559">
      <w:pPr>
        <w:pStyle w:val="Aufzhlungszeichen"/>
      </w:pPr>
      <w:r w:rsidRPr="00103559">
        <w:t>Maintenez les contacts de la batterie propres.</w:t>
      </w:r>
    </w:p>
    <w:p w:rsidR="00103559" w:rsidRPr="00103559" w:rsidRDefault="00103559" w:rsidP="00103559">
      <w:pPr>
        <w:pStyle w:val="Aufzhlungszeichen"/>
      </w:pPr>
      <w:r w:rsidRPr="00103559">
        <w:t>Évitez de retirer la batterie, car vous risqueriez de la court-circuiter.</w:t>
      </w:r>
    </w:p>
    <w:p w:rsidR="00103559" w:rsidRPr="00103559" w:rsidRDefault="00103559" w:rsidP="00103559">
      <w:pPr>
        <w:pStyle w:val="Aufzhlungszeichen"/>
      </w:pPr>
      <w:r w:rsidRPr="00103559">
        <w:t>Si la batterie est complètement déchargée, il peut s’écouler quelques secondes avant que l’indicateur de charge n’apparaisse à l’écran ou que vous puissiez passer des appels.</w:t>
      </w:r>
    </w:p>
    <w:p w:rsidR="00103559" w:rsidRPr="00103559" w:rsidRDefault="00103559" w:rsidP="00103559">
      <w:pPr>
        <w:pStyle w:val="Aufzhlungszeichen"/>
      </w:pPr>
      <w:r w:rsidRPr="00103559">
        <w:t>Avant la première utilisation du combiné, la batterie doit être chargée pendant au moins 3 heures.</w:t>
      </w:r>
    </w:p>
    <w:p w:rsidR="00103559" w:rsidRPr="00103559" w:rsidRDefault="00103559" w:rsidP="00103559">
      <w:pPr>
        <w:pStyle w:val="Titre2numrot"/>
      </w:pPr>
      <w:bookmarkStart w:id="56" w:name="_Toc167268236"/>
      <w:bookmarkStart w:id="57" w:name="_Toc168309106"/>
      <w:r w:rsidRPr="00103559">
        <w:t>Mise en marche et arrêt</w:t>
      </w:r>
      <w:bookmarkEnd w:id="56"/>
      <w:bookmarkEnd w:id="57"/>
    </w:p>
    <w:p w:rsidR="00103559" w:rsidRPr="00103559" w:rsidRDefault="00103559" w:rsidP="00103559">
      <w:pPr>
        <w:pStyle w:val="Textkrper"/>
      </w:pPr>
      <w:r w:rsidRPr="00103559">
        <w:t>Appuyez sur la touche de fin d’appel pendant au moins 3 secondes pour mettre en marche le téléphone. Si la carte SIM n’a pas été insérée, le message Support SIM vide s’affiche. Seuls les appels d’urgence peuvent être effectués tant que la carte SIM n’a pas été insérée. Ré appuyez sur la touche de fin d’appel pendant 3 secondes pour éteindre le téléphone.</w:t>
      </w:r>
    </w:p>
    <w:p w:rsidR="00103559" w:rsidRPr="00103559" w:rsidRDefault="00103559" w:rsidP="00103559">
      <w:pPr>
        <w:pStyle w:val="Titre2numrot"/>
      </w:pPr>
      <w:bookmarkStart w:id="58" w:name="_Toc167268237"/>
      <w:bookmarkStart w:id="59" w:name="_Toc168309107"/>
      <w:r w:rsidRPr="00103559">
        <w:t>Chargement de la batterie</w:t>
      </w:r>
      <w:bookmarkEnd w:id="58"/>
      <w:bookmarkEnd w:id="59"/>
    </w:p>
    <w:p w:rsidR="00103559" w:rsidRPr="00103559" w:rsidRDefault="00103559" w:rsidP="00103559">
      <w:pPr>
        <w:pStyle w:val="Textkrper"/>
      </w:pPr>
      <w:r w:rsidRPr="00103559">
        <w:t>L’icône est affichée en permanence dans le coin supérieur droit de l’écran LCD. L’icône indique le niveau de charge de la batterie. Plus le nombre de barres affichées est élevé, plus la puissance disponible est importante. Un message d’avertissement s’affiche lorsque la charge de la batterie est faible.</w:t>
      </w:r>
    </w:p>
    <w:p w:rsidR="00103559" w:rsidRPr="00103559" w:rsidRDefault="00103559" w:rsidP="00103559">
      <w:pPr>
        <w:pStyle w:val="Textkrper"/>
      </w:pPr>
      <w:r w:rsidRPr="00103559">
        <w:t>Le rétro-éclairage et certaines autres fonctions peuvent cesser de fonctionner. Lorsque la batterie est trop faible pour que le téléphone fonctionne, le combiné s’éteint automatiquement.</w:t>
      </w:r>
    </w:p>
    <w:p w:rsidR="00103559" w:rsidRPr="00103559" w:rsidRDefault="00103559" w:rsidP="00103559">
      <w:pPr>
        <w:pStyle w:val="Textkrper"/>
      </w:pPr>
      <w:r w:rsidRPr="00103559">
        <w:t>Les durées de conversation et de veille de la batterie sont sujets à modification. Remplacez la batterie lorsque sa puissance diminue sensiblement (lorsqu’elle doit être rechargée plus fréquemment).</w:t>
      </w:r>
    </w:p>
    <w:p w:rsidR="00103559" w:rsidRPr="00103559" w:rsidRDefault="00103559" w:rsidP="00103559">
      <w:pPr>
        <w:pStyle w:val="Titre1numrot"/>
      </w:pPr>
      <w:bookmarkStart w:id="60" w:name="_Toc167268238"/>
      <w:bookmarkStart w:id="61" w:name="_Toc168309108"/>
      <w:r w:rsidRPr="00103559">
        <w:t>Utilisation du téléphone</w:t>
      </w:r>
      <w:bookmarkEnd w:id="60"/>
      <w:bookmarkEnd w:id="61"/>
    </w:p>
    <w:p w:rsidR="00103559" w:rsidRPr="00103559" w:rsidRDefault="00103559" w:rsidP="00103559">
      <w:pPr>
        <w:pStyle w:val="Titre2numrot"/>
      </w:pPr>
      <w:bookmarkStart w:id="62" w:name="_Toc167268239"/>
      <w:bookmarkStart w:id="63" w:name="_Toc168309109"/>
      <w:r w:rsidRPr="00103559">
        <w:t>Première mise en route de votre portable</w:t>
      </w:r>
      <w:bookmarkEnd w:id="62"/>
      <w:bookmarkEnd w:id="63"/>
    </w:p>
    <w:p w:rsidR="00103559" w:rsidRPr="00103559" w:rsidRDefault="00103559" w:rsidP="00AF77AB">
      <w:pPr>
        <w:pStyle w:val="Listennummer"/>
        <w:numPr>
          <w:ilvl w:val="0"/>
          <w:numId w:val="10"/>
        </w:numPr>
      </w:pPr>
      <w:r w:rsidRPr="00103559">
        <w:t>Appuyez sur la touche de fin d’appel pendant au moins 3 secondes pour mettre en marche le téléphone.</w:t>
      </w:r>
    </w:p>
    <w:p w:rsidR="00103559" w:rsidRPr="00103559" w:rsidRDefault="00103559" w:rsidP="00103559">
      <w:pPr>
        <w:pStyle w:val="Listennummer"/>
      </w:pPr>
      <w:r w:rsidRPr="00103559">
        <w:t xml:space="preserve">Sur l’écran vous pourrez choisir le langage que vous souhaitez avec les touches de navigation vers le haut/bas. Appuyez sur la touche de fonction OK pour valider. Puis on vous invite à saisir l’heure à l’aide de la touche photo en bas à gauche. Puis appuyez sur la touche de navigation vers le bas, on vous invite à saisir la date à l’aide de la touche photo en bas à gauche. Puis appuyez sur la touche de navigation vers le bas, on vous invite à sélectionner le format de l’heure 24h ou 12H à l’aide des touches gauche ou droite. Puis appuyez sur la touche de navigation vers le bas, on vous invite à choisir le </w:t>
      </w:r>
      <w:r w:rsidRPr="00103559">
        <w:lastRenderedPageBreak/>
        <w:t>format de la date, utilisez les touches de déplacement gauche et droite pour choisir votre format. Puis appuyez sur la touche de navigation vers le bas, vous pouvez choisir la mise à l’heure en automatique ou en manuelle.</w:t>
      </w:r>
    </w:p>
    <w:p w:rsidR="00103559" w:rsidRPr="00103559" w:rsidRDefault="00103559" w:rsidP="00103559">
      <w:pPr>
        <w:pStyle w:val="Listennummer"/>
      </w:pPr>
      <w:r w:rsidRPr="00103559">
        <w:t>Appuyez sur la touche de fonction terminé ou Done pour sauver vos réglages.</w:t>
      </w:r>
    </w:p>
    <w:p w:rsidR="00103559" w:rsidRPr="00103559" w:rsidRDefault="00103559" w:rsidP="00103559">
      <w:pPr>
        <w:pStyle w:val="Listennummer"/>
      </w:pPr>
      <w:r w:rsidRPr="00103559">
        <w:t>Entrez votre code pin à l’aide de la touche photo en bas à gauche.</w:t>
      </w:r>
    </w:p>
    <w:p w:rsidR="00103559" w:rsidRPr="00103559" w:rsidRDefault="00103559" w:rsidP="00103559">
      <w:pPr>
        <w:pStyle w:val="Titre2numrot"/>
      </w:pPr>
      <w:bookmarkStart w:id="64" w:name="_Toc167268240"/>
      <w:bookmarkStart w:id="65" w:name="_Toc168309110"/>
      <w:r w:rsidRPr="00103559">
        <w:t>Mode Veille</w:t>
      </w:r>
      <w:bookmarkEnd w:id="64"/>
      <w:bookmarkEnd w:id="65"/>
    </w:p>
    <w:p w:rsidR="00103559" w:rsidRPr="00103559" w:rsidRDefault="00103559" w:rsidP="00103559">
      <w:pPr>
        <w:pStyle w:val="Textkrper"/>
      </w:pPr>
      <w:r w:rsidRPr="00103559">
        <w:t>Lorsque le téléphone est prêt à être utilisé et que vous n’avez entré aucun élément, le téléphone est en mode veille. Vous pouvez mettre le téléphone en mode veille en appuyant sur la touche de fin d’appel.</w:t>
      </w:r>
    </w:p>
    <w:p w:rsidR="00103559" w:rsidRPr="00103559" w:rsidRDefault="00103559" w:rsidP="00103559">
      <w:pPr>
        <w:pStyle w:val="Textkrper"/>
      </w:pPr>
      <w:r w:rsidRPr="00103559">
        <w:t>Vous devrez déverrouiller votre clavier avant d’accéder aux touches photos ou tous autres réglages.</w:t>
      </w:r>
    </w:p>
    <w:p w:rsidR="00103559" w:rsidRPr="00103559" w:rsidRDefault="00103559" w:rsidP="00103559">
      <w:pPr>
        <w:pStyle w:val="Titre1numrot"/>
      </w:pPr>
      <w:bookmarkStart w:id="66" w:name="_Toc167268241"/>
      <w:bookmarkStart w:id="67" w:name="_Toc168309111"/>
      <w:r w:rsidRPr="00103559">
        <w:t>Appels</w:t>
      </w:r>
      <w:bookmarkEnd w:id="66"/>
      <w:bookmarkEnd w:id="67"/>
    </w:p>
    <w:p w:rsidR="00103559" w:rsidRPr="00103559" w:rsidRDefault="00103559" w:rsidP="00103559">
      <w:pPr>
        <w:pStyle w:val="Titre2numrot"/>
      </w:pPr>
      <w:bookmarkStart w:id="68" w:name="_Toc167268242"/>
      <w:bookmarkStart w:id="69" w:name="_Toc168309112"/>
      <w:r w:rsidRPr="00103559">
        <w:t>Passer un appel</w:t>
      </w:r>
      <w:bookmarkEnd w:id="68"/>
      <w:bookmarkEnd w:id="69"/>
    </w:p>
    <w:p w:rsidR="00103559" w:rsidRPr="00103559" w:rsidRDefault="00103559" w:rsidP="0048281F">
      <w:pPr>
        <w:pStyle w:val="Listennummer"/>
        <w:numPr>
          <w:ilvl w:val="0"/>
          <w:numId w:val="11"/>
        </w:numPr>
      </w:pPr>
      <w:r w:rsidRPr="00103559">
        <w:t>Choisissez un contact dans votre répertoire téléphonique et ensuite appuyez sur la touche d’appel ou simplement sur une des 4 touches photos pour appeler directement votre contact enregistré.</w:t>
      </w:r>
    </w:p>
    <w:p w:rsidR="00103559" w:rsidRPr="00103559" w:rsidRDefault="00103559" w:rsidP="00103559">
      <w:pPr>
        <w:pStyle w:val="Listennummer"/>
      </w:pPr>
      <w:r w:rsidRPr="00103559">
        <w:t>Pour mettre fin à l’appel, il suffit d’appuyer sur la touche de fin d’appel.</w:t>
      </w:r>
    </w:p>
    <w:p w:rsidR="00103559" w:rsidRPr="00103559" w:rsidRDefault="00103559" w:rsidP="00103559">
      <w:pPr>
        <w:pStyle w:val="Textkrper"/>
      </w:pPr>
      <w:r w:rsidRPr="00103559">
        <w:t xml:space="preserve">Pour passer un appel international, vous devez mettre un + avant le code du pays. Il suffit d’appuyer sur la touche * (étoile) (touche photo en bas à gauche) et choisir + lors de l’enregistrement de votre contact. </w:t>
      </w:r>
    </w:p>
    <w:p w:rsidR="00103559" w:rsidRPr="00103559" w:rsidRDefault="00103559" w:rsidP="00103559">
      <w:pPr>
        <w:pStyle w:val="Textkrper"/>
      </w:pPr>
      <w:r w:rsidRPr="00103559">
        <w:t>Certains réseaux téléphoniques étrangers ont des extensions qui ne peuvent pas être composées en tant que numéros directs, appuyez sur la touche avant le numéro de téléphoner et choisir le caractère p.</w:t>
      </w:r>
    </w:p>
    <w:p w:rsidR="00103559" w:rsidRPr="00103559" w:rsidRDefault="00103559" w:rsidP="00103559">
      <w:pPr>
        <w:pStyle w:val="Titre2numrot"/>
      </w:pPr>
      <w:bookmarkStart w:id="70" w:name="_Toc167268243"/>
      <w:bookmarkStart w:id="71" w:name="_Toc168309113"/>
      <w:r w:rsidRPr="00103559">
        <w:t>Passer un appel à partir du journal d’appels</w:t>
      </w:r>
      <w:bookmarkEnd w:id="70"/>
      <w:bookmarkEnd w:id="71"/>
    </w:p>
    <w:p w:rsidR="00103559" w:rsidRPr="00103559" w:rsidRDefault="00103559" w:rsidP="00103559">
      <w:pPr>
        <w:pStyle w:val="Textkrper"/>
      </w:pPr>
      <w:r w:rsidRPr="00103559">
        <w:t>Vous pouvez retrouver les numéros composés, reçus ou manqués dans le journal des appels.</w:t>
      </w:r>
    </w:p>
    <w:p w:rsidR="00103559" w:rsidRPr="00103559" w:rsidRDefault="00103559" w:rsidP="00FE6324">
      <w:pPr>
        <w:pStyle w:val="Listennummer"/>
        <w:numPr>
          <w:ilvl w:val="0"/>
          <w:numId w:val="12"/>
        </w:numPr>
      </w:pPr>
      <w:r w:rsidRPr="00103559">
        <w:t>Menu → Journal des appels → Appels en absence → Sélectionnez le numéro de téléphone requis.</w:t>
      </w:r>
    </w:p>
    <w:p w:rsidR="00103559" w:rsidRPr="00103559" w:rsidRDefault="00103559" w:rsidP="00103559">
      <w:pPr>
        <w:pStyle w:val="Listennummer"/>
      </w:pPr>
      <w:r w:rsidRPr="00103559">
        <w:t>Après avoir trouvé le numéro souhaité, appuyez sur la touche d’appel, le numéro est automatiquement composé.</w:t>
      </w:r>
    </w:p>
    <w:p w:rsidR="009166A3" w:rsidRDefault="00103559" w:rsidP="00103559">
      <w:pPr>
        <w:pStyle w:val="Listennummer"/>
      </w:pPr>
      <w:r w:rsidRPr="00103559">
        <w:t>Pour mettre fin à l’appel, il suffit d’appuyer sur la touche de fin d’appel.</w:t>
      </w:r>
    </w:p>
    <w:p w:rsidR="00103559" w:rsidRPr="00103559" w:rsidRDefault="00103559" w:rsidP="00103559">
      <w:pPr>
        <w:pStyle w:val="Titre2numrot"/>
      </w:pPr>
      <w:bookmarkStart w:id="72" w:name="_Toc167268244"/>
      <w:bookmarkStart w:id="73" w:name="_Toc168309114"/>
      <w:r w:rsidRPr="00103559">
        <w:t>Passer un appel à partir du répertoire téléphonique</w:t>
      </w:r>
      <w:bookmarkEnd w:id="72"/>
      <w:bookmarkEnd w:id="73"/>
    </w:p>
    <w:p w:rsidR="00103559" w:rsidRPr="00103559" w:rsidRDefault="00103559" w:rsidP="00103559">
      <w:pPr>
        <w:pStyle w:val="Textkrper"/>
      </w:pPr>
      <w:r w:rsidRPr="00103559">
        <w:t>Si vous avez enregistré des numéros dans le répertoire téléphonique, vous pouvez composer des numéros à partir de ce répertoire.</w:t>
      </w:r>
    </w:p>
    <w:p w:rsidR="00103559" w:rsidRPr="00103559" w:rsidRDefault="00103559" w:rsidP="00C45289">
      <w:pPr>
        <w:pStyle w:val="Listennummer"/>
        <w:numPr>
          <w:ilvl w:val="0"/>
          <w:numId w:val="13"/>
        </w:numPr>
      </w:pPr>
      <w:r w:rsidRPr="00103559">
        <w:t>Menu → Contacts → Contacts photo ou répertoire normal → Sélectionnez le numéro de téléphone souhaité</w:t>
      </w:r>
    </w:p>
    <w:p w:rsidR="00103559" w:rsidRPr="00103559" w:rsidRDefault="00103559" w:rsidP="00103559">
      <w:pPr>
        <w:pStyle w:val="Listennummer"/>
      </w:pPr>
      <w:r w:rsidRPr="00103559">
        <w:t>Après avoir trouvé le numéro souhaité, appuyez sur la touche d’appel, le numéro est automatiquement composé.</w:t>
      </w:r>
    </w:p>
    <w:p w:rsidR="00103559" w:rsidRPr="00103559" w:rsidRDefault="00103559" w:rsidP="00103559">
      <w:pPr>
        <w:pStyle w:val="Listennummer"/>
      </w:pPr>
      <w:r w:rsidRPr="00103559">
        <w:lastRenderedPageBreak/>
        <w:t>Pour mettre fin à l’appel, il suffit d’appuyer sur la touche de fin d’appel.</w:t>
      </w:r>
    </w:p>
    <w:p w:rsidR="00103559" w:rsidRPr="00103559" w:rsidRDefault="00103559" w:rsidP="00103559">
      <w:pPr>
        <w:pStyle w:val="Titre2numrot"/>
      </w:pPr>
      <w:bookmarkStart w:id="74" w:name="_Toc167268245"/>
      <w:bookmarkStart w:id="75" w:name="_Toc168309115"/>
      <w:r w:rsidRPr="00103559">
        <w:t>Passer un appel en utilisant les touches photos</w:t>
      </w:r>
      <w:bookmarkEnd w:id="74"/>
      <w:bookmarkEnd w:id="75"/>
    </w:p>
    <w:p w:rsidR="00103559" w:rsidRPr="00103559" w:rsidRDefault="00103559" w:rsidP="00103559">
      <w:pPr>
        <w:pStyle w:val="Textkrper"/>
      </w:pPr>
      <w:r w:rsidRPr="00103559">
        <w:t>Si vous avez enregistré des numéros dans les touches photos, appuyez sur une des 4 touches photos (selon la personne que vous souhaitez appeler). Le numéro de téléphone choisi sera composé automatiquement en mode main libre.</w:t>
      </w:r>
    </w:p>
    <w:p w:rsidR="00103559" w:rsidRPr="00103559" w:rsidRDefault="00103559" w:rsidP="00103559">
      <w:pPr>
        <w:pStyle w:val="Titre2numrot"/>
      </w:pPr>
      <w:bookmarkStart w:id="76" w:name="_Toc167268246"/>
      <w:bookmarkStart w:id="77" w:name="_Toc168309116"/>
      <w:r w:rsidRPr="00103559">
        <w:t>Passer un appel à l’aide de la liste des numéros composés</w:t>
      </w:r>
      <w:bookmarkEnd w:id="76"/>
      <w:bookmarkEnd w:id="77"/>
    </w:p>
    <w:p w:rsidR="00103559" w:rsidRPr="00103559" w:rsidRDefault="00103559" w:rsidP="00C45289">
      <w:pPr>
        <w:pStyle w:val="Listennummer"/>
        <w:numPr>
          <w:ilvl w:val="0"/>
          <w:numId w:val="14"/>
        </w:numPr>
      </w:pPr>
      <w:r w:rsidRPr="00103559">
        <w:t xml:space="preserve">Appuyez sur la touche d’appel pour afficher la liste de tous les appels. </w:t>
      </w:r>
    </w:p>
    <w:p w:rsidR="00103559" w:rsidRPr="00103559" w:rsidRDefault="00103559" w:rsidP="00103559">
      <w:pPr>
        <w:pStyle w:val="Listennummer"/>
      </w:pPr>
      <w:r w:rsidRPr="00103559">
        <w:t>Utilisez les touches de navigation vers le haut/bas pour faire défiler la liste et trouver le numéro souhaité.</w:t>
      </w:r>
    </w:p>
    <w:p w:rsidR="00103559" w:rsidRPr="00103559" w:rsidRDefault="00103559" w:rsidP="00103559">
      <w:pPr>
        <w:pStyle w:val="Listennummer"/>
      </w:pPr>
      <w:r w:rsidRPr="00103559">
        <w:t>Appuyez sur la touche d’appel, le numéro est automatiquement composé.</w:t>
      </w:r>
    </w:p>
    <w:p w:rsidR="00103559" w:rsidRPr="00103559" w:rsidRDefault="00103559" w:rsidP="00103559">
      <w:pPr>
        <w:pStyle w:val="Titre2numrot"/>
      </w:pPr>
      <w:bookmarkStart w:id="78" w:name="_Toc167268247"/>
      <w:bookmarkStart w:id="79" w:name="_Toc168309117"/>
      <w:r w:rsidRPr="00103559">
        <w:t>Réception d’un appel</w:t>
      </w:r>
      <w:bookmarkEnd w:id="78"/>
      <w:bookmarkEnd w:id="79"/>
    </w:p>
    <w:p w:rsidR="00103559" w:rsidRPr="00103559" w:rsidRDefault="00103559" w:rsidP="00103559">
      <w:pPr>
        <w:pStyle w:val="Textkrper"/>
      </w:pPr>
      <w:r w:rsidRPr="00103559">
        <w:t>En cas d’appel entrant, le numéro de téléphone de l’appelant s’affiche. Si le numéro de cet appelant est enregistré dans le répertoire téléphonique, le nom associé s’affiche.</w:t>
      </w:r>
    </w:p>
    <w:p w:rsidR="00103559" w:rsidRPr="00103559" w:rsidRDefault="00103559" w:rsidP="00103559">
      <w:pPr>
        <w:pStyle w:val="Textkrper"/>
      </w:pPr>
      <w:r w:rsidRPr="00103559">
        <w:t>Appuyez sur la touche d’appel pour répondre. Pour mettre fin à l’appel, il suffit d’appuyer sur la touche de fin d’appel.</w:t>
      </w:r>
    </w:p>
    <w:p w:rsidR="00103559" w:rsidRPr="00103559" w:rsidRDefault="00103559" w:rsidP="00103559">
      <w:pPr>
        <w:pStyle w:val="Titre2numrot"/>
      </w:pPr>
      <w:bookmarkStart w:id="80" w:name="_Toc167268248"/>
      <w:bookmarkStart w:id="81" w:name="_Toc168309118"/>
      <w:r w:rsidRPr="00103559">
        <w:t>Rejet d’un appel</w:t>
      </w:r>
      <w:bookmarkEnd w:id="80"/>
      <w:bookmarkEnd w:id="81"/>
    </w:p>
    <w:p w:rsidR="00103559" w:rsidRPr="00103559" w:rsidRDefault="00103559" w:rsidP="00103559">
      <w:pPr>
        <w:pStyle w:val="Textkrper"/>
      </w:pPr>
      <w:r w:rsidRPr="00103559">
        <w:t>Pour rejeter un appel entrant, il suffit d’appuyer sur la touche de fin d’appel ou sur la touche programmable SILENCIEUX, puis sur REFUSER.</w:t>
      </w:r>
    </w:p>
    <w:p w:rsidR="00103559" w:rsidRPr="00103559" w:rsidRDefault="00103559" w:rsidP="00103559">
      <w:pPr>
        <w:pStyle w:val="Titre2numrot"/>
      </w:pPr>
      <w:bookmarkStart w:id="82" w:name="_Toc167268249"/>
      <w:bookmarkStart w:id="83" w:name="_Toc168309119"/>
      <w:r w:rsidRPr="00103559">
        <w:t>Options pendant un appel</w:t>
      </w:r>
      <w:bookmarkEnd w:id="82"/>
      <w:bookmarkEnd w:id="83"/>
    </w:p>
    <w:p w:rsidR="00103559" w:rsidRPr="00103559" w:rsidRDefault="00103559" w:rsidP="00103559">
      <w:pPr>
        <w:pStyle w:val="Textkrper"/>
      </w:pPr>
      <w:r w:rsidRPr="00103559">
        <w:t>Vous pouvez utiliser diverses fonctions pendant un appel en appuyant sur la touche programmable OPTION. Vous avez la possibilité de faire ce qui suit:</w:t>
      </w:r>
    </w:p>
    <w:p w:rsidR="00103559" w:rsidRPr="00103559" w:rsidRDefault="00103559" w:rsidP="00103559">
      <w:pPr>
        <w:pStyle w:val="Aufzhlungszeichen"/>
      </w:pPr>
      <w:r w:rsidRPr="00103559">
        <w:t>Connexion à un casque BT</w:t>
      </w:r>
    </w:p>
    <w:p w:rsidR="00103559" w:rsidRPr="00103559" w:rsidRDefault="00103559" w:rsidP="00103559">
      <w:pPr>
        <w:pStyle w:val="Aufzhlungszeichen"/>
      </w:pPr>
      <w:r w:rsidRPr="00103559">
        <w:t>Contacts</w:t>
      </w:r>
    </w:p>
    <w:p w:rsidR="00103559" w:rsidRPr="00103559" w:rsidRDefault="00103559" w:rsidP="00103559">
      <w:pPr>
        <w:pStyle w:val="Aufzhlungszeichen"/>
      </w:pPr>
      <w:r w:rsidRPr="00103559">
        <w:t>Mettre en attente</w:t>
      </w:r>
    </w:p>
    <w:p w:rsidR="00103559" w:rsidRPr="00103559" w:rsidRDefault="00103559" w:rsidP="00103559">
      <w:pPr>
        <w:pStyle w:val="Aufzhlungszeichen"/>
      </w:pPr>
      <w:r w:rsidRPr="00103559">
        <w:t>Journal des appels</w:t>
      </w:r>
    </w:p>
    <w:p w:rsidR="00103559" w:rsidRPr="00103559" w:rsidRDefault="00103559" w:rsidP="00103559">
      <w:pPr>
        <w:pStyle w:val="Aufzhlungszeichen"/>
      </w:pPr>
      <w:r w:rsidRPr="00103559">
        <w:t>Début de l’enregistrement</w:t>
      </w:r>
    </w:p>
    <w:p w:rsidR="00103559" w:rsidRPr="00103559" w:rsidRDefault="00103559" w:rsidP="00103559">
      <w:pPr>
        <w:pStyle w:val="Aufzhlungszeichen"/>
      </w:pPr>
      <w:r w:rsidRPr="00103559">
        <w:t>Message</w:t>
      </w:r>
    </w:p>
    <w:p w:rsidR="00103559" w:rsidRPr="00103559" w:rsidRDefault="00103559" w:rsidP="00103559">
      <w:pPr>
        <w:pStyle w:val="Aufzhlungszeichen"/>
      </w:pPr>
      <w:r w:rsidRPr="00103559">
        <w:t>Secret</w:t>
      </w:r>
    </w:p>
    <w:p w:rsidR="00103559" w:rsidRPr="00103559" w:rsidRDefault="00103559" w:rsidP="00103559">
      <w:pPr>
        <w:pStyle w:val="Textkrper"/>
      </w:pPr>
      <w:r w:rsidRPr="00103559">
        <w:t>Les fonctions « renvoi d’appel », « appels multipartites », « mise en attente » et « appel en attente » nécessitent une prise en charge par le réseau, veuillez donc contacter votre opérateur.</w:t>
      </w:r>
    </w:p>
    <w:p w:rsidR="00103559" w:rsidRPr="00103559" w:rsidRDefault="00103559" w:rsidP="00103559">
      <w:pPr>
        <w:pStyle w:val="Titre2numrot"/>
      </w:pPr>
      <w:bookmarkStart w:id="84" w:name="_Toc167268250"/>
      <w:bookmarkStart w:id="85" w:name="_Toc168309120"/>
      <w:r w:rsidRPr="00103559">
        <w:t>Volume de réception</w:t>
      </w:r>
      <w:bookmarkEnd w:id="84"/>
      <w:bookmarkEnd w:id="85"/>
    </w:p>
    <w:p w:rsidR="00917405" w:rsidRDefault="00103559" w:rsidP="00103559">
      <w:pPr>
        <w:pStyle w:val="Textkrper"/>
      </w:pPr>
      <w:r w:rsidRPr="00103559">
        <w:t>Au cours d’une conversation, les touches V+ et V-, situées sur le côté droit, permettent de régler le niveau de volume de l’écouteur. Il existe 9 niveaux de volume. La fonction d’amplification démarre après le niveau 7, ce qui permet de renforcer le volume, le volume maximum pouvant être atteint étant de 40 dB.</w:t>
      </w:r>
    </w:p>
    <w:p w:rsidR="00917405" w:rsidRDefault="00917405">
      <w:pPr>
        <w:widowControl/>
        <w:suppressAutoHyphens w:val="0"/>
      </w:pPr>
      <w:r>
        <w:br w:type="page"/>
      </w:r>
    </w:p>
    <w:p w:rsidR="00103559" w:rsidRPr="00103559" w:rsidRDefault="00103559" w:rsidP="00103559">
      <w:pPr>
        <w:pStyle w:val="Titre2numrot"/>
      </w:pPr>
      <w:bookmarkStart w:id="86" w:name="_Toc167268251"/>
      <w:bookmarkStart w:id="87" w:name="_Toc168309121"/>
      <w:r w:rsidRPr="00103559">
        <w:lastRenderedPageBreak/>
        <w:t>Fonction mains libres</w:t>
      </w:r>
      <w:bookmarkEnd w:id="86"/>
      <w:bookmarkEnd w:id="87"/>
    </w:p>
    <w:p w:rsidR="00103559" w:rsidRPr="00103559" w:rsidRDefault="00103559" w:rsidP="00103559">
      <w:pPr>
        <w:pStyle w:val="Textkrper"/>
      </w:pPr>
      <w:r w:rsidRPr="00103559">
        <w:t>Vous pouvez activer le haut-parleur intégré au téléphone pendant un appel, en appuyant simplement sur la touche de fonction droite. Il n’est pas nécessaire de tenir le combiné dans ce mode. Vous entendrez la tierce personne à travers le haut-parleur et le microphone captera votre voix.</w:t>
      </w:r>
    </w:p>
    <w:p w:rsidR="00103559" w:rsidRPr="00103559" w:rsidRDefault="00103559" w:rsidP="00103559">
      <w:pPr>
        <w:pStyle w:val="Textkrper"/>
      </w:pPr>
      <w:r w:rsidRPr="00103559">
        <w:t>Remarque : avant de mettre le combiné à votre oreille, assurez - vous d’avoir désactivé le haut - parleur.</w:t>
      </w:r>
    </w:p>
    <w:p w:rsidR="00103559" w:rsidRPr="00103559" w:rsidRDefault="00103559" w:rsidP="00103559">
      <w:pPr>
        <w:pStyle w:val="Titre2numrot"/>
      </w:pPr>
      <w:bookmarkStart w:id="88" w:name="_Toc167268252"/>
      <w:bookmarkStart w:id="89" w:name="_Toc168309122"/>
      <w:r w:rsidRPr="00103559">
        <w:t>Volume de la sonnerie</w:t>
      </w:r>
      <w:bookmarkEnd w:id="88"/>
      <w:bookmarkEnd w:id="89"/>
    </w:p>
    <w:p w:rsidR="00103559" w:rsidRPr="00103559" w:rsidRDefault="00103559" w:rsidP="00103559">
      <w:r w:rsidRPr="00103559">
        <w:t>Lorsque le téléphone sonne pour un appel entrant, vous pouvez régler le volume de la sonnerie en appuyant sur V+ ou V-. Cela annulera le réglage du volume de la sonnerie dans le profil actuellement utilisé.</w:t>
      </w:r>
    </w:p>
    <w:p w:rsidR="00103559" w:rsidRPr="00103559" w:rsidRDefault="00103559" w:rsidP="00103559">
      <w:pPr>
        <w:pStyle w:val="Titre2numrot"/>
      </w:pPr>
      <w:bookmarkStart w:id="90" w:name="_Toc167268253"/>
      <w:bookmarkStart w:id="91" w:name="_Toc168309123"/>
      <w:r w:rsidRPr="00103559">
        <w:t>Minuterie d’appel</w:t>
      </w:r>
      <w:bookmarkEnd w:id="90"/>
      <w:bookmarkEnd w:id="91"/>
    </w:p>
    <w:p w:rsidR="00103559" w:rsidRPr="00103559" w:rsidRDefault="00103559" w:rsidP="00103559">
      <w:pPr>
        <w:pStyle w:val="Textkrper"/>
      </w:pPr>
      <w:r w:rsidRPr="00103559">
        <w:t>Votre combiné calcule automatiquement la durée de chaque appel externe. Le temps s’affiche pendant l’appel et quelques secondes après la fin de l’appel.</w:t>
      </w:r>
    </w:p>
    <w:p w:rsidR="00103559" w:rsidRPr="00103559" w:rsidRDefault="00103559" w:rsidP="00103559">
      <w:pPr>
        <w:pStyle w:val="Titre1numrot"/>
      </w:pPr>
      <w:bookmarkStart w:id="92" w:name="_Toc167268254"/>
      <w:bookmarkStart w:id="93" w:name="_Toc168309124"/>
      <w:r w:rsidRPr="00103559">
        <w:t>SMS</w:t>
      </w:r>
      <w:bookmarkEnd w:id="92"/>
      <w:bookmarkEnd w:id="93"/>
    </w:p>
    <w:p w:rsidR="00103559" w:rsidRPr="00103559" w:rsidRDefault="00103559" w:rsidP="00103559">
      <w:pPr>
        <w:pStyle w:val="Titre2numrot"/>
      </w:pPr>
      <w:bookmarkStart w:id="94" w:name="_Toc167268255"/>
      <w:bookmarkStart w:id="95" w:name="_Toc168309125"/>
      <w:r w:rsidRPr="00103559">
        <w:t>Envoyer un SMS</w:t>
      </w:r>
      <w:bookmarkEnd w:id="94"/>
      <w:bookmarkEnd w:id="95"/>
    </w:p>
    <w:p w:rsidR="00103559" w:rsidRPr="00103559" w:rsidRDefault="00103559" w:rsidP="00103559">
      <w:pPr>
        <w:pStyle w:val="Textkrper"/>
      </w:pPr>
      <w:r w:rsidRPr="00103559">
        <w:t>Un SMS envoyé par ce téléphone peut contenir jusqu’à 160 caractères. Ce chiffre comprend les espaces.</w:t>
      </w:r>
    </w:p>
    <w:p w:rsidR="00103559" w:rsidRPr="00103559" w:rsidRDefault="00103559" w:rsidP="0059045B">
      <w:pPr>
        <w:pStyle w:val="Listennummer"/>
        <w:numPr>
          <w:ilvl w:val="0"/>
          <w:numId w:val="15"/>
        </w:numPr>
      </w:pPr>
      <w:r w:rsidRPr="00103559">
        <w:t>Menu → Message → Ecrire message ou directement la touche de navigation gauche</w:t>
      </w:r>
    </w:p>
    <w:p w:rsidR="00103559" w:rsidRPr="00103559" w:rsidRDefault="00103559" w:rsidP="00103559">
      <w:pPr>
        <w:pStyle w:val="Listennummer"/>
      </w:pPr>
      <w:r w:rsidRPr="00103559">
        <w:t>Entrez les premiers caractères de votre contact avec les touches photos en haut à gauche et droite et sélectionnez-le dans la liste du répertoire téléphonique ou appuyez sur la touche de fonction OPTIONS, choisissez Ajouter destinataire et choisissez le contact dans votre liste puis appuyez sur OK, Options et OK. Si vous avez seulement le numéro de téléphone, appuyez sur la touche photo en bas à gauche. Maintenant vous pouvez entrer le numéro de téléphone.</w:t>
      </w:r>
    </w:p>
    <w:p w:rsidR="00103559" w:rsidRPr="00103559" w:rsidRDefault="00103559" w:rsidP="00103559">
      <w:pPr>
        <w:pStyle w:val="Listennummer"/>
      </w:pPr>
      <w:r w:rsidRPr="00103559">
        <w:t>Appuyez sur la touche de navigation bas et écrivez votre SMS avec les touches photos en haut à gauche et droite.</w:t>
      </w:r>
    </w:p>
    <w:p w:rsidR="00103559" w:rsidRPr="00103559" w:rsidRDefault="00103559" w:rsidP="00103559">
      <w:pPr>
        <w:pStyle w:val="Listennummer"/>
      </w:pPr>
      <w:r w:rsidRPr="00103559">
        <w:t>Appuyez sur la touche de fonction Options → Envoi.</w:t>
      </w:r>
    </w:p>
    <w:p w:rsidR="00103559" w:rsidRPr="00103559" w:rsidRDefault="00103559" w:rsidP="00103559">
      <w:pPr>
        <w:pStyle w:val="Titre2numrot"/>
      </w:pPr>
      <w:bookmarkStart w:id="96" w:name="_Toc167268256"/>
      <w:bookmarkStart w:id="97" w:name="_Toc168309126"/>
      <w:r w:rsidRPr="00103559">
        <w:t>Recevoir un SMS</w:t>
      </w:r>
      <w:bookmarkEnd w:id="96"/>
      <w:bookmarkEnd w:id="97"/>
    </w:p>
    <w:p w:rsidR="00103559" w:rsidRDefault="00103559" w:rsidP="00103559">
      <w:pPr>
        <w:pStyle w:val="Textkrper"/>
      </w:pPr>
      <w:r w:rsidRPr="00103559">
        <w:t>Une alerte sonore est émise à la réception d’un SMS. 1 Nouveau message s’affiche sur l’écran LCD. Appuyez sur la touche programmable Lecture ou sur la touche OK pour afficher le message</w:t>
      </w:r>
    </w:p>
    <w:p w:rsidR="00103559" w:rsidRPr="00103559" w:rsidRDefault="00103559" w:rsidP="00103559">
      <w:pPr>
        <w:pStyle w:val="Titre2numrot"/>
      </w:pPr>
      <w:bookmarkStart w:id="98" w:name="_Toc167268257"/>
      <w:bookmarkStart w:id="99" w:name="_Toc168309127"/>
      <w:r w:rsidRPr="00103559">
        <w:t>Consultation des SMS enregistrés (boîte de réception)</w:t>
      </w:r>
      <w:bookmarkEnd w:id="98"/>
      <w:bookmarkEnd w:id="99"/>
    </w:p>
    <w:p w:rsidR="00103559" w:rsidRPr="00103559" w:rsidRDefault="00103559" w:rsidP="00103559">
      <w:pPr>
        <w:pStyle w:val="Textkrper"/>
      </w:pPr>
      <w:r w:rsidRPr="00103559">
        <w:t>Menu → Message → Boîte de réception.</w:t>
      </w:r>
    </w:p>
    <w:p w:rsidR="00103559" w:rsidRPr="00103559" w:rsidRDefault="00103559" w:rsidP="00103559">
      <w:pPr>
        <w:pStyle w:val="Textkrper"/>
      </w:pPr>
      <w:r w:rsidRPr="00103559">
        <w:t>Faire défiler jusqu’au message que vous souhaitez consulter.</w:t>
      </w:r>
    </w:p>
    <w:p w:rsidR="00103559" w:rsidRPr="00103559" w:rsidRDefault="00103559" w:rsidP="00103559">
      <w:pPr>
        <w:pStyle w:val="Textkrper"/>
      </w:pPr>
      <w:r w:rsidRPr="00103559">
        <w:t>Appuyez sur la touche OK pour l’afficher.</w:t>
      </w:r>
    </w:p>
    <w:p w:rsidR="00103559" w:rsidRPr="00103559" w:rsidRDefault="00103559" w:rsidP="00103559">
      <w:pPr>
        <w:pStyle w:val="Textkrper"/>
      </w:pPr>
      <w:r w:rsidRPr="00103559">
        <w:t xml:space="preserve">Appuyez sur la touche de fonction OPTIONS pour afficher toutes les options disponibles qui peuvent être exécutées sur le SMS sélectionné. Ces options comprennent Effacer, Ecrire </w:t>
      </w:r>
      <w:r w:rsidRPr="00103559">
        <w:lastRenderedPageBreak/>
        <w:t>message, le Transfert, Appel, Déplacer, Ajouter aux contacts et Détails. Vous pouvez appuyer sur la touche de fonction centrale OK pour répondre directement</w:t>
      </w:r>
    </w:p>
    <w:p w:rsidR="00103559" w:rsidRPr="00103559" w:rsidRDefault="00103559" w:rsidP="00103559">
      <w:pPr>
        <w:pStyle w:val="Titre2numrot"/>
      </w:pPr>
      <w:bookmarkStart w:id="100" w:name="_Toc167268258"/>
      <w:bookmarkStart w:id="101" w:name="_Toc168309128"/>
      <w:r w:rsidRPr="00103559">
        <w:t>Messages envoyés</w:t>
      </w:r>
      <w:bookmarkEnd w:id="100"/>
      <w:bookmarkEnd w:id="101"/>
    </w:p>
    <w:p w:rsidR="00103559" w:rsidRPr="00103559" w:rsidRDefault="00103559" w:rsidP="00103559">
      <w:pPr>
        <w:pStyle w:val="Textkrper"/>
      </w:pPr>
      <w:r w:rsidRPr="00103559">
        <w:t>La boîte d’envoi stocke les messages envoyés et enregistrés correctement (si le téléphone est configuré pour enregistrer les SMS sortants dans Réglages des messages).</w:t>
      </w:r>
    </w:p>
    <w:p w:rsidR="00103559" w:rsidRPr="00103559" w:rsidRDefault="00103559" w:rsidP="0059045B">
      <w:pPr>
        <w:pStyle w:val="Listennummer"/>
        <w:numPr>
          <w:ilvl w:val="0"/>
          <w:numId w:val="16"/>
        </w:numPr>
      </w:pPr>
      <w:r w:rsidRPr="00103559">
        <w:t>Menu → Message → Messages envoyés</w:t>
      </w:r>
    </w:p>
    <w:p w:rsidR="00103559" w:rsidRPr="00103559" w:rsidRDefault="00103559" w:rsidP="00103559">
      <w:pPr>
        <w:pStyle w:val="Listennummer"/>
      </w:pPr>
      <w:r w:rsidRPr="00103559">
        <w:t>Faire défiler jusqu’au message que vous souhaitez consulter.</w:t>
      </w:r>
    </w:p>
    <w:p w:rsidR="00103559" w:rsidRPr="00103559" w:rsidRDefault="00103559" w:rsidP="00103559">
      <w:pPr>
        <w:pStyle w:val="Listennummer"/>
      </w:pPr>
      <w:r w:rsidRPr="00103559">
        <w:t>Appuyez sur OK pour l’afficher.</w:t>
      </w:r>
    </w:p>
    <w:p w:rsidR="00103559" w:rsidRPr="00103559" w:rsidRDefault="00103559" w:rsidP="00103559">
      <w:pPr>
        <w:pStyle w:val="Listennummer"/>
      </w:pPr>
      <w:r w:rsidRPr="00103559">
        <w:t>Appuyez sur la touche de fonction OPTIONS pour afficher toutes les options disponibles qui peuvent être exécutées sur le SMS sélectionné. Ces options sont les suivantes : Transfert, Effacer, Appel, Déplacer et Détails.</w:t>
      </w:r>
    </w:p>
    <w:p w:rsidR="00103559" w:rsidRPr="00103559" w:rsidRDefault="00103559" w:rsidP="00103559">
      <w:pPr>
        <w:pStyle w:val="Titre2numrot"/>
      </w:pPr>
      <w:bookmarkStart w:id="102" w:name="_Toc167268259"/>
      <w:bookmarkStart w:id="103" w:name="_Toc168309129"/>
      <w:r w:rsidRPr="00103559">
        <w:t>Brouillons</w:t>
      </w:r>
      <w:bookmarkEnd w:id="102"/>
      <w:bookmarkEnd w:id="103"/>
    </w:p>
    <w:p w:rsidR="00103559" w:rsidRPr="00103559" w:rsidRDefault="00103559" w:rsidP="00103559">
      <w:r w:rsidRPr="00103559">
        <w:t>La boîte de brouillon stocke les messages que vous avez enregistrés mais pas encore envoyés. Vous avez maintenant la possibilité d’envoyer le message, de reprendre sa modification ou de le supprimer.</w:t>
      </w:r>
    </w:p>
    <w:p w:rsidR="00103559" w:rsidRPr="00103559" w:rsidRDefault="00103559" w:rsidP="0059045B">
      <w:pPr>
        <w:pStyle w:val="Listennummer"/>
        <w:numPr>
          <w:ilvl w:val="0"/>
          <w:numId w:val="17"/>
        </w:numPr>
      </w:pPr>
      <w:r w:rsidRPr="00103559">
        <w:t>Menu → Message → Brouillons</w:t>
      </w:r>
    </w:p>
    <w:p w:rsidR="00103559" w:rsidRPr="00103559" w:rsidRDefault="00103559" w:rsidP="00103559">
      <w:pPr>
        <w:pStyle w:val="Listennummer"/>
      </w:pPr>
      <w:r w:rsidRPr="00103559">
        <w:t>Faire défiler jusqu’au message que vous souhaitez consulter.</w:t>
      </w:r>
    </w:p>
    <w:p w:rsidR="00103559" w:rsidRPr="00103559" w:rsidRDefault="00103559" w:rsidP="00103559">
      <w:pPr>
        <w:pStyle w:val="Listennummer"/>
      </w:pPr>
      <w:r w:rsidRPr="00103559">
        <w:t>Appuyez sur la touche OK pour l’afficher.</w:t>
      </w:r>
    </w:p>
    <w:p w:rsidR="00103559" w:rsidRPr="00103559" w:rsidRDefault="00103559" w:rsidP="00103559">
      <w:pPr>
        <w:pStyle w:val="Listennummer"/>
      </w:pPr>
      <w:r w:rsidRPr="00103559">
        <w:t>Appuyez sur la touche de fonction OPTIONS pour afficher toutes les options disponibles qui peuvent être exécutées sur le SMS sélectionné. On retrouve parmi ces options Ajouter destinataire, Envoi, Ajouter et Sauvegarder en tant que projet.</w:t>
      </w:r>
    </w:p>
    <w:p w:rsidR="00103559" w:rsidRPr="00103559" w:rsidRDefault="00103559" w:rsidP="00103559">
      <w:pPr>
        <w:pStyle w:val="Titre2numrot"/>
      </w:pPr>
      <w:bookmarkStart w:id="104" w:name="_Toc167268260"/>
      <w:bookmarkStart w:id="105" w:name="_Toc168309130"/>
      <w:r w:rsidRPr="00103559">
        <w:t>Supprimer un SMS</w:t>
      </w:r>
      <w:bookmarkEnd w:id="104"/>
      <w:bookmarkEnd w:id="105"/>
    </w:p>
    <w:p w:rsidR="00103559" w:rsidRPr="00103559" w:rsidRDefault="00103559" w:rsidP="00103559">
      <w:pPr>
        <w:pStyle w:val="Textkrper"/>
      </w:pPr>
      <w:r w:rsidRPr="00103559">
        <w:t>Vous pouvez supprimer des messages dans la Boîte de réception, la Boîte d’envoi, la Boîte de brouillons ou les Messages envoyés.</w:t>
      </w:r>
    </w:p>
    <w:p w:rsidR="00103559" w:rsidRPr="00103559" w:rsidRDefault="00103559" w:rsidP="00103559">
      <w:pPr>
        <w:pStyle w:val="Textkrper"/>
      </w:pPr>
      <w:r w:rsidRPr="00103559">
        <w:t>Menu → Message → Options → Tout effacer → Sélectionnez soit Boîte de réception, Brouillons, En cours d’envoi ou Messages envoyés → Effacer → OK</w:t>
      </w:r>
    </w:p>
    <w:p w:rsidR="00103559" w:rsidRPr="00103559" w:rsidRDefault="00103559" w:rsidP="00103559">
      <w:pPr>
        <w:pStyle w:val="Titre2numrot"/>
      </w:pPr>
      <w:bookmarkStart w:id="106" w:name="_Toc167268261"/>
      <w:bookmarkStart w:id="107" w:name="_Toc168309131"/>
      <w:r w:rsidRPr="00103559">
        <w:t>Réglages des SMS</w:t>
      </w:r>
      <w:bookmarkEnd w:id="106"/>
      <w:bookmarkEnd w:id="107"/>
    </w:p>
    <w:p w:rsidR="00103559" w:rsidRPr="00103559" w:rsidRDefault="00103559" w:rsidP="00103559">
      <w:pPr>
        <w:pStyle w:val="Textkrper"/>
      </w:pPr>
      <w:r w:rsidRPr="00103559">
        <w:t>Les centres de service distribuent les messages SMS. Votre téléphone mobile doit avoir le numéro de téléphone du centre de service enregistré dans la mémoire. Il a généralement déjà été configuré par votre fournisseur de services. Il existe de nombreuses options de réglage : La carte SIM dans laquelle vous pouvez modifier des réglages tels que :</w:t>
      </w:r>
    </w:p>
    <w:p w:rsidR="00103559" w:rsidRPr="00103559" w:rsidRDefault="00103559" w:rsidP="00103559">
      <w:pPr>
        <w:pStyle w:val="Textkrper"/>
      </w:pPr>
      <w:r w:rsidRPr="00103559">
        <w:t>Menu → Message → Options → Réglages</w:t>
      </w:r>
    </w:p>
    <w:p w:rsidR="00103559" w:rsidRPr="00103559" w:rsidRDefault="00103559" w:rsidP="00103559">
      <w:pPr>
        <w:pStyle w:val="Aufzhlungszeichen"/>
      </w:pPr>
      <w:r w:rsidRPr="00103559">
        <w:t>Numéro SMS SIM : Réglage du numéro du centre SMS</w:t>
      </w:r>
    </w:p>
    <w:p w:rsidR="00103559" w:rsidRPr="00103559" w:rsidRDefault="00103559" w:rsidP="00103559">
      <w:pPr>
        <w:pStyle w:val="Aufzhlungszeichen"/>
      </w:pPr>
      <w:r w:rsidRPr="00103559">
        <w:t>La période de validité : Vous pouvez préciser la durée d’une tentative de distribution d’un message.</w:t>
      </w:r>
    </w:p>
    <w:p w:rsidR="00103559" w:rsidRPr="00103559" w:rsidRDefault="00103559" w:rsidP="00103559">
      <w:pPr>
        <w:pStyle w:val="Aufzhlungszeichen"/>
      </w:pPr>
      <w:r w:rsidRPr="00103559">
        <w:t>Rapport statuts : Chaque fois qu’un SMS est envoyé, vous recevez un message vous indiquant qu’il a été correctement transmis (ou non).</w:t>
      </w:r>
    </w:p>
    <w:p w:rsidR="00103559" w:rsidRPr="00103559" w:rsidRDefault="00103559" w:rsidP="00103559">
      <w:pPr>
        <w:pStyle w:val="Aufzhlungszeichen"/>
      </w:pPr>
      <w:r w:rsidRPr="00103559">
        <w:t>Chemin de réponse : Si vous activez cette fonction, lorsque vous répondez à un message, le coût de son envoi est imputé au compte du destinataire et non au vôtre.</w:t>
      </w:r>
    </w:p>
    <w:p w:rsidR="00103559" w:rsidRPr="00103559" w:rsidRDefault="00103559" w:rsidP="00103559">
      <w:pPr>
        <w:pStyle w:val="Aufzhlungszeichen"/>
      </w:pPr>
      <w:r w:rsidRPr="00103559">
        <w:lastRenderedPageBreak/>
        <w:t>Sauvegarder messages envoyés : Vous avez la possibilité de choisir ce qu’on fait pour chaque message, de le sauver automatiquement ou de ne pas le sauver.</w:t>
      </w:r>
    </w:p>
    <w:p w:rsidR="00103559" w:rsidRPr="00103559" w:rsidRDefault="00103559" w:rsidP="00103559">
      <w:pPr>
        <w:pStyle w:val="Aufzhlungszeichen"/>
      </w:pPr>
      <w:r w:rsidRPr="00103559">
        <w:t>Stockage préféré : Si vous sélectionnez PRÉFÉRENCE SIM, lorsque vous recevez un nouveau message, il est stocké par défaut sur la carte SIM. Lorsque la mémoire de la carte SIM est pleine, les nouveaux messages sont stockés dans le téléphone.</w:t>
      </w:r>
    </w:p>
    <w:p w:rsidR="00103559" w:rsidRPr="00103559" w:rsidRDefault="00103559" w:rsidP="00103559">
      <w:pPr>
        <w:pStyle w:val="Aufzhlungszeichen"/>
      </w:pPr>
      <w:r w:rsidRPr="00103559">
        <w:t>Exporter les SMS</w:t>
      </w:r>
    </w:p>
    <w:p w:rsidR="00103559" w:rsidRPr="00103559" w:rsidRDefault="00103559" w:rsidP="00103559">
      <w:pPr>
        <w:pStyle w:val="Aufzhlungszeichen"/>
      </w:pPr>
      <w:r w:rsidRPr="00103559">
        <w:t>Signature automatique</w:t>
      </w:r>
    </w:p>
    <w:p w:rsidR="00103559" w:rsidRPr="00103559" w:rsidRDefault="00103559" w:rsidP="00103559">
      <w:pPr>
        <w:pStyle w:val="Titre2numrot"/>
      </w:pPr>
      <w:bookmarkStart w:id="108" w:name="_Toc167268262"/>
      <w:bookmarkStart w:id="109" w:name="_Toc168309132"/>
      <w:r w:rsidRPr="00103559">
        <w:t>Capacité des messageries</w:t>
      </w:r>
      <w:bookmarkEnd w:id="108"/>
      <w:bookmarkEnd w:id="109"/>
    </w:p>
    <w:p w:rsidR="00103559" w:rsidRPr="00103559" w:rsidRDefault="00103559" w:rsidP="00103559">
      <w:pPr>
        <w:pStyle w:val="Textkrper"/>
      </w:pPr>
      <w:r w:rsidRPr="00103559">
        <w:t>Menu → Message → Options → Capacité des messages</w:t>
      </w:r>
    </w:p>
    <w:p w:rsidR="00103559" w:rsidRPr="00103559" w:rsidRDefault="00103559" w:rsidP="00103559">
      <w:pPr>
        <w:pStyle w:val="Textkrper"/>
      </w:pPr>
      <w:r w:rsidRPr="00103559">
        <w:t>Vous pouvez également vérifier la quantité de mémoire utilisée et la quantité de mémoire libre sur la carte SIM et sur le téléphone, par ex. SIM 17/30, Téléphone 20/200.</w:t>
      </w:r>
    </w:p>
    <w:p w:rsidR="00103559" w:rsidRPr="00103559" w:rsidRDefault="00103559" w:rsidP="00103559">
      <w:pPr>
        <w:pStyle w:val="Titre1numrot"/>
      </w:pPr>
      <w:bookmarkStart w:id="110" w:name="_Toc167268263"/>
      <w:bookmarkStart w:id="111" w:name="_Toc168309133"/>
      <w:r w:rsidRPr="00103559">
        <w:t>Messages de diffusion</w:t>
      </w:r>
      <w:bookmarkEnd w:id="110"/>
      <w:bookmarkEnd w:id="111"/>
    </w:p>
    <w:p w:rsidR="00103559" w:rsidRPr="00103559" w:rsidRDefault="00103559" w:rsidP="00103559">
      <w:pPr>
        <w:pStyle w:val="Textkrper"/>
      </w:pPr>
      <w:r w:rsidRPr="00103559">
        <w:t>Ce téléphone prend en charge les messages de diffusion, c’est -à-dire les services d’information de votre fournisseur de services.</w:t>
      </w:r>
    </w:p>
    <w:p w:rsidR="00103559" w:rsidRPr="00103559" w:rsidRDefault="00103559" w:rsidP="00103559">
      <w:pPr>
        <w:pStyle w:val="Textkrper"/>
      </w:pPr>
      <w:r w:rsidRPr="00103559">
        <w:t>Menu → Messages → Messages de diffusion → OK → Options → Réglages → OK</w:t>
      </w:r>
    </w:p>
    <w:p w:rsidR="00103559" w:rsidRPr="00103559" w:rsidRDefault="00103559" w:rsidP="00103559">
      <w:pPr>
        <w:pStyle w:val="Textkrper"/>
      </w:pPr>
      <w:r w:rsidRPr="00103559">
        <w:t>Vous pouvez sélectionner des options telles que la réception de ces messages, la langue de diffusion ainsi que le réglage des canaux.</w:t>
      </w:r>
    </w:p>
    <w:p w:rsidR="00103559" w:rsidRPr="00103559" w:rsidRDefault="00103559" w:rsidP="00103559">
      <w:pPr>
        <w:pStyle w:val="Titre1numrot"/>
      </w:pPr>
      <w:bookmarkStart w:id="112" w:name="_Toc167268264"/>
      <w:bookmarkStart w:id="113" w:name="_Toc168309134"/>
      <w:r w:rsidRPr="00103559">
        <w:t>Messagerie vocale</w:t>
      </w:r>
      <w:bookmarkEnd w:id="112"/>
      <w:bookmarkEnd w:id="113"/>
    </w:p>
    <w:p w:rsidR="00103559" w:rsidRPr="00103559" w:rsidRDefault="00103559" w:rsidP="00103559">
      <w:pPr>
        <w:pStyle w:val="Titre2numrot"/>
      </w:pPr>
      <w:bookmarkStart w:id="114" w:name="_Toc167268265"/>
      <w:bookmarkStart w:id="115" w:name="_Toc168309135"/>
      <w:r w:rsidRPr="00103559">
        <w:t>Réglage du numéro de la messagerie vocale</w:t>
      </w:r>
      <w:bookmarkEnd w:id="114"/>
      <w:bookmarkEnd w:id="115"/>
    </w:p>
    <w:p w:rsidR="00103559" w:rsidRPr="00103559" w:rsidRDefault="00103559" w:rsidP="00103559">
      <w:pPr>
        <w:pStyle w:val="Textkrper"/>
      </w:pPr>
      <w:r w:rsidRPr="00103559">
        <w:t>La fonction de messagerie vocale vous permet d’écouter les messages vocaux laissés par certaines personnes. La boîte vocale est un service réseau auquel vous devrez peut-être vous abonner. Contactez votre prestataire de service en cas de doute. Si votre prestataire de services vous donne accès à la messagerie vocale, le numéro de téléphone utilisé pour accéder à ce système est généralement configuré sur votre téléphone. Si ce n’est pas le cas, lorsque vous recevrez un message pour la première fois, vous serez invité à entrer les paramètres de nom et de numéro pour accéder au système de messagerie vocale de votre fournisseur.</w:t>
      </w:r>
    </w:p>
    <w:p w:rsidR="00103559" w:rsidRPr="00103559" w:rsidRDefault="00103559" w:rsidP="00103559">
      <w:pPr>
        <w:pStyle w:val="Titre2numrot"/>
      </w:pPr>
      <w:bookmarkStart w:id="116" w:name="_Toc167268266"/>
      <w:bookmarkStart w:id="117" w:name="_Toc168309136"/>
      <w:r w:rsidRPr="00103559">
        <w:t>Écouter les messages vocaux</w:t>
      </w:r>
      <w:bookmarkEnd w:id="116"/>
      <w:bookmarkEnd w:id="117"/>
    </w:p>
    <w:p w:rsidR="00103559" w:rsidRPr="00103559" w:rsidRDefault="00103559" w:rsidP="00103559">
      <w:pPr>
        <w:pStyle w:val="Textkrper"/>
      </w:pPr>
      <w:r w:rsidRPr="00103559">
        <w:t>Si vous avez manqué un appel, vous recevrez le message suivant sur l’écran du téléphone : 1 APPEL EN ABSENCE.</w:t>
      </w:r>
    </w:p>
    <w:p w:rsidR="00103559" w:rsidRPr="00103559" w:rsidRDefault="00103559" w:rsidP="00103559">
      <w:pPr>
        <w:pStyle w:val="Textkrper"/>
      </w:pPr>
      <w:r w:rsidRPr="00103559">
        <w:t>Appuyez sur Détails, vous verrez une liste de tous les appels en absence dans le registre des appels.</w:t>
      </w:r>
    </w:p>
    <w:p w:rsidR="00894B70" w:rsidRDefault="00103559" w:rsidP="00103559">
      <w:pPr>
        <w:pStyle w:val="Textkrper"/>
      </w:pPr>
      <w:r w:rsidRPr="00103559">
        <w:t>Pour utiliser le système de messagerie vocale, suivez les instructions de votre fournisseur de service de messagerie vocale. Si votre opérateur vous demande d’appuyer sur un chiffre, il vous faut appuyer sur la touche et choisir le chiffre dont vous avez besoin.</w:t>
      </w:r>
    </w:p>
    <w:p w:rsidR="00894B70" w:rsidRDefault="00894B70">
      <w:pPr>
        <w:widowControl/>
        <w:suppressAutoHyphens w:val="0"/>
      </w:pPr>
      <w:r>
        <w:br w:type="page"/>
      </w:r>
    </w:p>
    <w:p w:rsidR="00103559" w:rsidRPr="00103559" w:rsidRDefault="00103559" w:rsidP="00103559">
      <w:pPr>
        <w:pStyle w:val="Titre1numrot"/>
      </w:pPr>
      <w:bookmarkStart w:id="118" w:name="_Toc167268267"/>
      <w:bookmarkStart w:id="119" w:name="_Toc168309137"/>
      <w:r w:rsidRPr="00103559">
        <w:lastRenderedPageBreak/>
        <w:t>Répertoire téléphonique</w:t>
      </w:r>
      <w:bookmarkEnd w:id="118"/>
      <w:bookmarkEnd w:id="119"/>
    </w:p>
    <w:p w:rsidR="00103559" w:rsidRPr="00103559" w:rsidRDefault="00103559" w:rsidP="00103559">
      <w:r w:rsidRPr="00103559">
        <w:t>Les numéros de téléphone et les noms peuvent être enregistrés dans le répertoire téléphonique. Ils peuvent être conservés à la fois sur la carte SIM ou dans la mémoire du téléphone. Cela vous permet de mémoriser les numéros fréquemment utilisés afin de pouvoir facilement passer un appel sans avoir à vous souvenir du numéro de téléphone ou à le saisir. Vous pouvez rechercher et rappeler des numéros pour passer un appel, envoyer un message ou utiliser une entrée comme contact d’urgence. Le répertoire téléphonique peut contenir au moins 2000 entrées. Si vous essayez d’ajouter une nouvelle entrée alors que toute la mémoire est occupée, un message d’avertissement s’affiche. Vous devrez supprimer une entrée existante afin d’ajouter le nouveau numéro de téléphone. L’avantage de l’enregistrement sur la carte SIM est que vous pouvez transférer les informations sur un autre téléphone.</w:t>
      </w:r>
    </w:p>
    <w:p w:rsidR="00103559" w:rsidRPr="00103559" w:rsidRDefault="00103559" w:rsidP="00103559">
      <w:pPr>
        <w:pStyle w:val="Titre2numrot"/>
      </w:pPr>
      <w:bookmarkStart w:id="120" w:name="_Toc167268268"/>
      <w:bookmarkStart w:id="121" w:name="_Toc168309138"/>
      <w:r w:rsidRPr="00103559">
        <w:t>Créer une entrée dans le répertoire téléphonique</w:t>
      </w:r>
      <w:bookmarkEnd w:id="120"/>
      <w:bookmarkEnd w:id="121"/>
    </w:p>
    <w:p w:rsidR="00103559" w:rsidRPr="00103559" w:rsidRDefault="00103559" w:rsidP="0059045B">
      <w:pPr>
        <w:pStyle w:val="Listennummer"/>
        <w:numPr>
          <w:ilvl w:val="0"/>
          <w:numId w:val="18"/>
        </w:numPr>
      </w:pPr>
      <w:r w:rsidRPr="00103559">
        <w:t>Menu → Contacts → Répertoire → Options → Nouveau et appuyez sur la touche de navigation OK.</w:t>
      </w:r>
    </w:p>
    <w:p w:rsidR="00103559" w:rsidRPr="00103559" w:rsidRDefault="00103559" w:rsidP="00103559">
      <w:pPr>
        <w:pStyle w:val="Listennummer"/>
      </w:pPr>
      <w:r w:rsidRPr="00103559">
        <w:t>Sélectionnez → SIM ou Téléphone puis sur OK.</w:t>
      </w:r>
    </w:p>
    <w:p w:rsidR="00103559" w:rsidRPr="00103559" w:rsidRDefault="00103559" w:rsidP="00103559">
      <w:pPr>
        <w:pStyle w:val="Listennummer"/>
      </w:pPr>
      <w:r w:rsidRPr="00103559">
        <w:t>Pour un contact SIM, Sur Nom, appuyez sur OK et entrez un nom pour cette entrée du répertoire à l’aide des touches photos en haut à gauche et droite puis OK.</w:t>
      </w:r>
    </w:p>
    <w:p w:rsidR="00103559" w:rsidRPr="00103559" w:rsidRDefault="00103559" w:rsidP="00103559">
      <w:pPr>
        <w:pStyle w:val="Listennummer"/>
      </w:pPr>
      <w:r w:rsidRPr="00103559">
        <w:t>Descendre avec la touche de navigation sur Portable et OK.</w:t>
      </w:r>
    </w:p>
    <w:p w:rsidR="00103559" w:rsidRPr="00103559" w:rsidRDefault="00103559" w:rsidP="00103559">
      <w:pPr>
        <w:pStyle w:val="Listennummer"/>
      </w:pPr>
      <w:r w:rsidRPr="00103559">
        <w:t>Saisissez un numéro pour cette entrée du répertoire avec la touche de photo en bas à gauche et OK.</w:t>
      </w:r>
    </w:p>
    <w:p w:rsidR="00103559" w:rsidRPr="00103559" w:rsidRDefault="00103559" w:rsidP="00103559">
      <w:pPr>
        <w:pStyle w:val="Listennummer"/>
      </w:pPr>
      <w:r w:rsidRPr="00103559">
        <w:t>Appuyez sur la touche de fonction Sauver pour confirmer.</w:t>
      </w:r>
    </w:p>
    <w:p w:rsidR="00103559" w:rsidRPr="00103559" w:rsidRDefault="00103559" w:rsidP="00103559">
      <w:pPr>
        <w:pStyle w:val="Textkrper"/>
      </w:pPr>
      <w:r w:rsidRPr="00103559">
        <w:t>Pour passer des majuscules aux minuscules, utilisez les touches photos en haut à gauche et à droite. Vous pouvez également accéder aux numéros à l’aide de la touche photo en bas à gauche. Appuyez sur la touche photo en bas à droite et choisir _ (underline) pour insérer un espace. Utilisez la même touche pour entrer un caractère spécial. Appuyez sur la touche de fonction EFFACER pour supprimer le dernier caractère introduit lors de la saisie d’un numéro ou d’un nom. Appuyez sur la touche de fonction EFFACER et maintenez-la enfoncée pour effacer l’écran.</w:t>
      </w:r>
    </w:p>
    <w:p w:rsidR="00103559" w:rsidRPr="00103559" w:rsidRDefault="00103559" w:rsidP="00103559">
      <w:pPr>
        <w:pStyle w:val="Titre2numrot"/>
      </w:pPr>
      <w:bookmarkStart w:id="122" w:name="_Toc167268269"/>
      <w:bookmarkStart w:id="123" w:name="_Toc168309139"/>
      <w:r w:rsidRPr="00103559">
        <w:t>Afficher les entrées du répertoire téléphonique</w:t>
      </w:r>
      <w:bookmarkEnd w:id="122"/>
      <w:bookmarkEnd w:id="123"/>
    </w:p>
    <w:p w:rsidR="00103559" w:rsidRPr="00103559" w:rsidRDefault="00103559" w:rsidP="00AE4E88">
      <w:pPr>
        <w:pStyle w:val="Listennummer"/>
        <w:numPr>
          <w:ilvl w:val="0"/>
          <w:numId w:val="19"/>
        </w:numPr>
      </w:pPr>
      <w:r w:rsidRPr="00103559">
        <w:t>Appuyez sur la touche de fonction Contacts en mode veille.</w:t>
      </w:r>
    </w:p>
    <w:p w:rsidR="009166A3" w:rsidRDefault="00103559" w:rsidP="00103559">
      <w:pPr>
        <w:pStyle w:val="Listennummer"/>
      </w:pPr>
      <w:r w:rsidRPr="00103559">
        <w:t>Utilisez les touches de navigation vers le haut/bas pour faire défiler la liste et trouver le contact souhaité. Vous pouvez également rechercher un contact dans le répertoire via une recherche alphabétique. Il suffit de saisir plusieurs caractères de son nom avec les touches et vous serez automatiquement positionné dans la bonne partie du répertoire.</w:t>
      </w:r>
    </w:p>
    <w:p w:rsidR="00103559" w:rsidRPr="00103559" w:rsidRDefault="00103559" w:rsidP="00103559">
      <w:pPr>
        <w:pStyle w:val="Titre2numrot"/>
      </w:pPr>
      <w:bookmarkStart w:id="124" w:name="_Toc167268270"/>
      <w:bookmarkStart w:id="125" w:name="_Toc168309140"/>
      <w:r w:rsidRPr="00103559">
        <w:t>Options pour un contact téléphonique</w:t>
      </w:r>
      <w:bookmarkEnd w:id="124"/>
      <w:bookmarkEnd w:id="125"/>
    </w:p>
    <w:p w:rsidR="00103559" w:rsidRPr="00103559" w:rsidRDefault="00103559" w:rsidP="00AE4E88">
      <w:pPr>
        <w:pStyle w:val="Listennummer"/>
        <w:numPr>
          <w:ilvl w:val="0"/>
          <w:numId w:val="20"/>
        </w:numPr>
      </w:pPr>
      <w:r w:rsidRPr="00103559">
        <w:t>Menu → Contacts → Répertoire puis OK ou appuyez directement sur la touche de fonction Contacts.</w:t>
      </w:r>
    </w:p>
    <w:p w:rsidR="00103559" w:rsidRPr="00103559" w:rsidRDefault="00103559" w:rsidP="00103559">
      <w:pPr>
        <w:pStyle w:val="Listennummer"/>
      </w:pPr>
      <w:r w:rsidRPr="00103559">
        <w:t>Utilisez les touches de navigation vers le haut/bas pour faire défiler la liste et trouver le contact souhaité puis appuyez sur OK.</w:t>
      </w:r>
    </w:p>
    <w:p w:rsidR="00103559" w:rsidRPr="00103559" w:rsidRDefault="00103559" w:rsidP="00103559">
      <w:pPr>
        <w:pStyle w:val="Listennummer"/>
      </w:pPr>
      <w:r w:rsidRPr="00103559">
        <w:t>Appuyez sur la touche programmable OPTIONS.</w:t>
      </w:r>
    </w:p>
    <w:p w:rsidR="00103559" w:rsidRPr="00103559" w:rsidRDefault="00103559" w:rsidP="00103559">
      <w:pPr>
        <w:pStyle w:val="Listennummer"/>
      </w:pPr>
      <w:r w:rsidRPr="00103559">
        <w:t>Les options disponibles pour ce contact sont les suivantes :</w:t>
      </w:r>
    </w:p>
    <w:p w:rsidR="00103559" w:rsidRPr="00103559" w:rsidRDefault="00103559" w:rsidP="00103559">
      <w:pPr>
        <w:pStyle w:val="Listennummer2"/>
      </w:pPr>
      <w:r w:rsidRPr="00103559">
        <w:lastRenderedPageBreak/>
        <w:t>Editer</w:t>
      </w:r>
    </w:p>
    <w:p w:rsidR="00103559" w:rsidRPr="00103559" w:rsidRDefault="00103559" w:rsidP="00103559">
      <w:pPr>
        <w:pStyle w:val="Listennummer2"/>
      </w:pPr>
      <w:r w:rsidRPr="00103559">
        <w:t>Effacer</w:t>
      </w:r>
    </w:p>
    <w:p w:rsidR="00103559" w:rsidRPr="00103559" w:rsidRDefault="00103559" w:rsidP="00103559">
      <w:pPr>
        <w:pStyle w:val="Listennummer2"/>
      </w:pPr>
      <w:r w:rsidRPr="00103559">
        <w:t>Copier</w:t>
      </w:r>
    </w:p>
    <w:p w:rsidR="00103559" w:rsidRPr="00103559" w:rsidRDefault="00103559" w:rsidP="00103559">
      <w:pPr>
        <w:pStyle w:val="Listennummer2"/>
      </w:pPr>
      <w:r w:rsidRPr="00103559">
        <w:t>Envoyer une Vcarte</w:t>
      </w:r>
    </w:p>
    <w:p w:rsidR="00103559" w:rsidRPr="00103559" w:rsidRDefault="00103559" w:rsidP="00103559">
      <w:pPr>
        <w:pStyle w:val="Titre2numrot"/>
      </w:pPr>
      <w:bookmarkStart w:id="126" w:name="_Toc167268271"/>
      <w:bookmarkStart w:id="127" w:name="_Toc168309141"/>
      <w:r w:rsidRPr="00103559">
        <w:t>Options dans le répertoire téléphonique</w:t>
      </w:r>
      <w:bookmarkEnd w:id="126"/>
      <w:bookmarkEnd w:id="127"/>
    </w:p>
    <w:p w:rsidR="00103559" w:rsidRPr="00103559" w:rsidRDefault="00103559" w:rsidP="00103559">
      <w:pPr>
        <w:pStyle w:val="Textkrper"/>
      </w:pPr>
      <w:r w:rsidRPr="00103559">
        <w:t xml:space="preserve">Dans le répertoire téléphonique vous avez accès aux fonctions suivantes en appuyant sur options : </w:t>
      </w:r>
    </w:p>
    <w:p w:rsidR="00103559" w:rsidRPr="00103559" w:rsidRDefault="00103559" w:rsidP="00103559">
      <w:pPr>
        <w:pStyle w:val="Aufzhlungszeichen"/>
      </w:pPr>
      <w:r w:rsidRPr="00103559">
        <w:t>Entrer un nouveau contact</w:t>
      </w:r>
    </w:p>
    <w:p w:rsidR="00103559" w:rsidRPr="00103559" w:rsidRDefault="00103559" w:rsidP="00103559">
      <w:pPr>
        <w:pStyle w:val="Aufzhlungszeichen"/>
      </w:pPr>
      <w:r w:rsidRPr="00103559">
        <w:t>Ecrire un nouveau message</w:t>
      </w:r>
    </w:p>
    <w:p w:rsidR="00103559" w:rsidRPr="00103559" w:rsidRDefault="00103559" w:rsidP="00103559">
      <w:pPr>
        <w:pStyle w:val="Aufzhlungszeichen"/>
      </w:pPr>
      <w:r w:rsidRPr="00103559">
        <w:t>Appelez un contact</w:t>
      </w:r>
    </w:p>
    <w:p w:rsidR="00103559" w:rsidRPr="00103559" w:rsidRDefault="00103559" w:rsidP="00103559">
      <w:pPr>
        <w:pStyle w:val="Aufzhlungszeichen"/>
      </w:pPr>
      <w:r w:rsidRPr="00103559">
        <w:t>Effacez un contact ou plusieurs contacts</w:t>
      </w:r>
    </w:p>
    <w:p w:rsidR="00103559" w:rsidRPr="00103559" w:rsidRDefault="00103559" w:rsidP="00103559">
      <w:pPr>
        <w:pStyle w:val="Aufzhlungszeichen"/>
      </w:pPr>
      <w:r w:rsidRPr="00103559">
        <w:t>Importer ou exporter des contacts entre le téléphone et la carte Sim et vice versa.</w:t>
      </w:r>
    </w:p>
    <w:p w:rsidR="00103559" w:rsidRPr="00103559" w:rsidRDefault="00103559" w:rsidP="00103559">
      <w:pPr>
        <w:pStyle w:val="Aufzhlungszeichen"/>
      </w:pPr>
      <w:r w:rsidRPr="00103559">
        <w:t>Envoyez une V carte</w:t>
      </w:r>
    </w:p>
    <w:p w:rsidR="00103559" w:rsidRPr="00103559" w:rsidRDefault="00103559" w:rsidP="00103559">
      <w:pPr>
        <w:pStyle w:val="Aufzhlungszeichen"/>
      </w:pPr>
      <w:r w:rsidRPr="00103559">
        <w:t>Etat des mémoires</w:t>
      </w:r>
    </w:p>
    <w:p w:rsidR="00103559" w:rsidRPr="00103559" w:rsidRDefault="00103559" w:rsidP="00103559">
      <w:pPr>
        <w:pStyle w:val="Titre2numrot"/>
      </w:pPr>
      <w:bookmarkStart w:id="128" w:name="_Toc167268272"/>
      <w:bookmarkStart w:id="129" w:name="_Toc168309142"/>
      <w:r w:rsidRPr="00103559">
        <w:t>Créer un contact photo</w:t>
      </w:r>
      <w:bookmarkEnd w:id="128"/>
      <w:bookmarkEnd w:id="129"/>
    </w:p>
    <w:p w:rsidR="00103559" w:rsidRPr="00103559" w:rsidRDefault="00103559" w:rsidP="00103559">
      <w:pPr>
        <w:pStyle w:val="Textkrper"/>
      </w:pPr>
      <w:r w:rsidRPr="00103559">
        <w:t>Vous pouvez également créer un contact photo avec une entrée du répertoire téléphonique. Cette fonction est particulièrement utile lorsque vous recevez un appel entrant, car la photo s’affiche sur l’écran. Vous pouvez donc savoir qui appelle en regardant simplement sa photo.</w:t>
      </w:r>
    </w:p>
    <w:p w:rsidR="00103559" w:rsidRPr="00103559" w:rsidRDefault="00103559" w:rsidP="00AE4E88">
      <w:pPr>
        <w:pStyle w:val="Listennummer"/>
        <w:numPr>
          <w:ilvl w:val="0"/>
          <w:numId w:val="21"/>
        </w:numPr>
      </w:pPr>
      <w:r w:rsidRPr="00103559">
        <w:t>Menu → Contacts → Contacts photo → Ajouter → OK → Choisir une photo dans l’album ou prendre une photo.</w:t>
      </w:r>
    </w:p>
    <w:p w:rsidR="00103559" w:rsidRPr="00103559" w:rsidRDefault="00103559" w:rsidP="00103559">
      <w:pPr>
        <w:pStyle w:val="Listennummer"/>
      </w:pPr>
      <w:r w:rsidRPr="00103559">
        <w:t>Prenez une photo de la personne que vous ajoutez au répertoire (appuyez sur la touche carrée centrale). Appuyez sur la touche de fonction OK.</w:t>
      </w:r>
    </w:p>
    <w:p w:rsidR="00103559" w:rsidRPr="00103559" w:rsidRDefault="00103559" w:rsidP="00103559">
      <w:pPr>
        <w:pStyle w:val="Listennummer"/>
      </w:pPr>
      <w:r w:rsidRPr="00103559">
        <w:t>Déplacez-vous sur Nom → OK puis choisir un contact de votre répertoire ou Editer pour créer un nom pour cette entrée du répertoire à l’aide des touches photos en haut à gauche et droite → SAUVER.</w:t>
      </w:r>
    </w:p>
    <w:p w:rsidR="00103559" w:rsidRPr="00103559" w:rsidRDefault="00103559" w:rsidP="00103559">
      <w:pPr>
        <w:pStyle w:val="Listennummer"/>
      </w:pPr>
      <w:r w:rsidRPr="00103559">
        <w:t>Déplacez-vous sur Numéro → OK → EDITER et entrez le numéro de téléphone avec la touche photo en bas à gauche → SAUVER.</w:t>
      </w:r>
    </w:p>
    <w:p w:rsidR="00103559" w:rsidRPr="00103559" w:rsidRDefault="00103559" w:rsidP="00103559">
      <w:pPr>
        <w:pStyle w:val="Listennummer"/>
      </w:pPr>
      <w:r w:rsidRPr="00103559">
        <w:t>Déplacez-vous sur Type de sonnerie → OK → personnalisé votre sonnerie.</w:t>
      </w:r>
    </w:p>
    <w:p w:rsidR="00FC02E5" w:rsidRDefault="00103559" w:rsidP="00103559">
      <w:pPr>
        <w:pStyle w:val="Listennummer"/>
      </w:pPr>
      <w:r w:rsidRPr="00103559">
        <w:t>Appuyez sur la touche de fin d’appel pour sortir.</w:t>
      </w:r>
    </w:p>
    <w:p w:rsidR="00103559" w:rsidRPr="00103559" w:rsidRDefault="00103559" w:rsidP="00103559">
      <w:pPr>
        <w:pStyle w:val="Titre1numrot"/>
      </w:pPr>
      <w:bookmarkStart w:id="130" w:name="_Toc167268273"/>
      <w:bookmarkStart w:id="131" w:name="_Toc168309143"/>
      <w:r w:rsidRPr="00103559">
        <w:t>Mémoires photos</w:t>
      </w:r>
      <w:bookmarkEnd w:id="130"/>
      <w:bookmarkEnd w:id="131"/>
    </w:p>
    <w:p w:rsidR="00103559" w:rsidRPr="00103559" w:rsidRDefault="00103559" w:rsidP="00103559">
      <w:pPr>
        <w:pStyle w:val="Titre2numrot"/>
      </w:pPr>
      <w:bookmarkStart w:id="132" w:name="_Toc167268274"/>
      <w:bookmarkStart w:id="133" w:name="_Toc168309144"/>
      <w:r w:rsidRPr="00103559">
        <w:t>Programmer vos 4 photos par SMS</w:t>
      </w:r>
      <w:bookmarkEnd w:id="132"/>
      <w:bookmarkEnd w:id="133"/>
    </w:p>
    <w:p w:rsidR="00103559" w:rsidRPr="00103559" w:rsidRDefault="00103559" w:rsidP="00103559">
      <w:pPr>
        <w:pStyle w:val="Textkrper"/>
      </w:pPr>
      <w:r w:rsidRPr="00103559">
        <w:t>Vous avez la possibilité de programmer vos 4 mémoires photos à distance par la réception d’un SMS. A partir d’un autre portable, il faut envoyer le SMS suivant : PIC_PHB#nom1, numéro1;nom2,numéro2;nom3,numéro3; nom4,numéro4#</w:t>
      </w:r>
    </w:p>
    <w:p w:rsidR="00103559" w:rsidRPr="00103559" w:rsidRDefault="00103559" w:rsidP="00103559">
      <w:pPr>
        <w:pStyle w:val="Textkrper"/>
      </w:pPr>
      <w:r w:rsidRPr="00103559">
        <w:t>Note : il faut faire attention aux caractères minuscules et majuscules et aux « , » et « ; ».</w:t>
      </w:r>
    </w:p>
    <w:p w:rsidR="00103559" w:rsidRPr="00103559" w:rsidRDefault="00103559" w:rsidP="00103559">
      <w:pPr>
        <w:pStyle w:val="Textkrper"/>
      </w:pPr>
      <w:r w:rsidRPr="00103559">
        <w:t xml:space="preserve">Si vous ne souhaitez pas mettre un contact pour chaque photo, ne rien mettre entre 2 « ; » </w:t>
      </w:r>
    </w:p>
    <w:p w:rsidR="00103559" w:rsidRPr="00103559" w:rsidRDefault="00103559" w:rsidP="00103559">
      <w:pPr>
        <w:pStyle w:val="Textkrper"/>
      </w:pPr>
      <w:r w:rsidRPr="00103559">
        <w:lastRenderedPageBreak/>
        <w:t>PIC_PHB#nom1,numéro1;nom3,numéro3;nom4,numéro4#</w:t>
      </w:r>
    </w:p>
    <w:p w:rsidR="00103559" w:rsidRPr="00103559" w:rsidRDefault="00103559" w:rsidP="00103559">
      <w:pPr>
        <w:pStyle w:val="Titre2numrot"/>
      </w:pPr>
      <w:bookmarkStart w:id="134" w:name="_Toc167268275"/>
      <w:bookmarkStart w:id="135" w:name="_Toc168309145"/>
      <w:r w:rsidRPr="00103559">
        <w:t>Appeler un numéro du répertoire photo</w:t>
      </w:r>
      <w:bookmarkEnd w:id="134"/>
      <w:bookmarkEnd w:id="135"/>
    </w:p>
    <w:p w:rsidR="00103559" w:rsidRPr="00103559" w:rsidRDefault="00103559" w:rsidP="00103559">
      <w:pPr>
        <w:pStyle w:val="Textkrper"/>
      </w:pPr>
      <w:r w:rsidRPr="00103559">
        <w:t>Débloquez votre clavier et appuyez ensuite sur une des 4 touches photos.</w:t>
      </w:r>
    </w:p>
    <w:p w:rsidR="00103559" w:rsidRPr="00103559" w:rsidRDefault="00103559" w:rsidP="00103559">
      <w:pPr>
        <w:pStyle w:val="Titre2numrot"/>
      </w:pPr>
      <w:bookmarkStart w:id="136" w:name="_Toc167268276"/>
      <w:bookmarkStart w:id="137" w:name="_Toc168309146"/>
      <w:r w:rsidRPr="00103559">
        <w:t>Changement d’une photo</w:t>
      </w:r>
      <w:bookmarkEnd w:id="136"/>
      <w:bookmarkEnd w:id="137"/>
    </w:p>
    <w:p w:rsidR="00103559" w:rsidRPr="00103559" w:rsidRDefault="00103559" w:rsidP="00103559">
      <w:pPr>
        <w:pStyle w:val="Textkrper"/>
      </w:pPr>
      <w:r w:rsidRPr="00103559">
        <w:t>Sur le côté gauche ou droite, vous pouvez sentir une petite fente pour vous aider à retirer la partie transparente de protection. Une fois retirer, mettre votre nouvelle photo et remettre en place la partie protectrice.</w:t>
      </w:r>
    </w:p>
    <w:p w:rsidR="00103559" w:rsidRPr="00103559" w:rsidRDefault="00103559" w:rsidP="00103559">
      <w:pPr>
        <w:pStyle w:val="Titre1numrot"/>
      </w:pPr>
      <w:bookmarkStart w:id="138" w:name="_Toc167268277"/>
      <w:bookmarkStart w:id="139" w:name="_Toc168309147"/>
      <w:r w:rsidRPr="00103559">
        <w:t>Journal des appels</w:t>
      </w:r>
      <w:bookmarkEnd w:id="138"/>
      <w:bookmarkEnd w:id="139"/>
    </w:p>
    <w:p w:rsidR="00103559" w:rsidRPr="00103559" w:rsidRDefault="00103559" w:rsidP="00103559">
      <w:pPr>
        <w:pStyle w:val="Titre2numrot"/>
      </w:pPr>
      <w:bookmarkStart w:id="140" w:name="_Toc167268278"/>
      <w:bookmarkStart w:id="141" w:name="_Toc168309148"/>
      <w:r w:rsidRPr="00103559">
        <w:t>Affichage des appels en absence</w:t>
      </w:r>
      <w:bookmarkEnd w:id="140"/>
      <w:bookmarkEnd w:id="141"/>
    </w:p>
    <w:p w:rsidR="00103559" w:rsidRPr="00103559" w:rsidRDefault="00103559" w:rsidP="00103559">
      <w:pPr>
        <w:pStyle w:val="Textkrper"/>
      </w:pPr>
      <w:r w:rsidRPr="00103559">
        <w:t>Lorsque vous n’avez pas répondu à un appel, le message</w:t>
      </w:r>
    </w:p>
    <w:p w:rsidR="00103559" w:rsidRPr="00103559" w:rsidRDefault="00103559" w:rsidP="00103559">
      <w:pPr>
        <w:pStyle w:val="Textkrper"/>
      </w:pPr>
      <w:r w:rsidRPr="00103559">
        <w:t>n APPELS EN ABSENCE s’affiche à l’écran, par exemple</w:t>
      </w:r>
    </w:p>
    <w:p w:rsidR="00103559" w:rsidRPr="00103559" w:rsidRDefault="00103559" w:rsidP="00103559">
      <w:pPr>
        <w:pStyle w:val="Textkrper"/>
      </w:pPr>
      <w:r w:rsidRPr="00103559">
        <w:t>3 APPELS EN ABSENCE.</w:t>
      </w:r>
    </w:p>
    <w:p w:rsidR="00103559" w:rsidRPr="00103559" w:rsidRDefault="00103559" w:rsidP="00103559">
      <w:pPr>
        <w:pStyle w:val="Textkrper"/>
      </w:pPr>
      <w:r w:rsidRPr="00103559">
        <w:t>Appuyez sur la touche programmable Détails pour voir les détails ou appuyez sur Quitter pour sortir.</w:t>
      </w:r>
    </w:p>
    <w:p w:rsidR="00103559" w:rsidRPr="00103559" w:rsidRDefault="00103559" w:rsidP="00103559">
      <w:pPr>
        <w:pStyle w:val="Textkrper"/>
      </w:pPr>
      <w:r w:rsidRPr="00103559">
        <w:t>Vous pouvez également consulter les appels en absence via le chemin suivant :</w:t>
      </w:r>
    </w:p>
    <w:p w:rsidR="00103559" w:rsidRPr="00103559" w:rsidRDefault="00103559" w:rsidP="00AE4E88">
      <w:pPr>
        <w:pStyle w:val="Listennummer"/>
        <w:numPr>
          <w:ilvl w:val="0"/>
          <w:numId w:val="22"/>
        </w:numPr>
      </w:pPr>
      <w:r w:rsidRPr="00103559">
        <w:t>Menu → Journal des appels → Appels en absence.</w:t>
      </w:r>
    </w:p>
    <w:p w:rsidR="00103559" w:rsidRPr="00103559" w:rsidRDefault="00103559" w:rsidP="00103559">
      <w:pPr>
        <w:pStyle w:val="Listennummer"/>
      </w:pPr>
      <w:r w:rsidRPr="00103559">
        <w:t>Utilisez les touches de navigation haut/bas pour faire défiler la liste et trouver le contact souhaité.</w:t>
      </w:r>
    </w:p>
    <w:p w:rsidR="00103559" w:rsidRPr="00103559" w:rsidRDefault="00103559" w:rsidP="00103559">
      <w:pPr>
        <w:pStyle w:val="Listennummer"/>
      </w:pPr>
      <w:r w:rsidRPr="00103559">
        <w:t>Appuyez sur la touche de fonction OPTIONS, les actions suivantes seront disponibles pour cette entrée du registre des appels : Détails Ajouter aux contacts Appel Ajouter à la liste noire Écrire un message Effacer ou Tout effacer</w:t>
      </w:r>
    </w:p>
    <w:p w:rsidR="00103559" w:rsidRPr="00103559" w:rsidRDefault="00103559" w:rsidP="00103559">
      <w:pPr>
        <w:pStyle w:val="Titre2numrot"/>
      </w:pPr>
      <w:bookmarkStart w:id="142" w:name="_Toc167268279"/>
      <w:bookmarkStart w:id="143" w:name="_Toc168309149"/>
      <w:r w:rsidRPr="00103559">
        <w:t>Affichage des numéros composés</w:t>
      </w:r>
      <w:bookmarkEnd w:id="142"/>
      <w:bookmarkEnd w:id="143"/>
    </w:p>
    <w:p w:rsidR="00103559" w:rsidRPr="00103559" w:rsidRDefault="00103559" w:rsidP="00AE4E88">
      <w:pPr>
        <w:pStyle w:val="Listennummer"/>
        <w:numPr>
          <w:ilvl w:val="0"/>
          <w:numId w:val="23"/>
        </w:numPr>
      </w:pPr>
      <w:r w:rsidRPr="00103559">
        <w:t>Menu → Journal des appels → Appels composés</w:t>
      </w:r>
    </w:p>
    <w:p w:rsidR="00103559" w:rsidRPr="00103559" w:rsidRDefault="00103559" w:rsidP="00103559">
      <w:pPr>
        <w:pStyle w:val="Listennummer"/>
      </w:pPr>
      <w:r w:rsidRPr="00103559">
        <w:t>Utilisez les touches de navigation haut/bas pour faire défiler la liste et trouver le contact souhaité.</w:t>
      </w:r>
    </w:p>
    <w:p w:rsidR="00103559" w:rsidRPr="00103559" w:rsidRDefault="00103559" w:rsidP="00103559">
      <w:pPr>
        <w:pStyle w:val="Listennummer"/>
      </w:pPr>
      <w:r w:rsidRPr="00103559">
        <w:t>Appuyez sur la touche programmable OPTIONS, les actions suivantes seront disponibles pour cette entrée du registre des appels : Détails Ajouter aux contacts Appel Ajouter à la liste noire Écrire un message Effacer ou Tout effacer</w:t>
      </w:r>
    </w:p>
    <w:p w:rsidR="00103559" w:rsidRPr="00103559" w:rsidRDefault="00103559" w:rsidP="00103559">
      <w:pPr>
        <w:pStyle w:val="Titre2numrot"/>
      </w:pPr>
      <w:bookmarkStart w:id="144" w:name="_Toc167268280"/>
      <w:bookmarkStart w:id="145" w:name="_Toc168309150"/>
      <w:r w:rsidRPr="00103559">
        <w:t>Affichage des appels reçus</w:t>
      </w:r>
      <w:bookmarkEnd w:id="144"/>
      <w:bookmarkEnd w:id="145"/>
    </w:p>
    <w:p w:rsidR="00103559" w:rsidRPr="00103559" w:rsidRDefault="00103559" w:rsidP="00AE4E88">
      <w:pPr>
        <w:pStyle w:val="Listennummer"/>
        <w:numPr>
          <w:ilvl w:val="0"/>
          <w:numId w:val="24"/>
        </w:numPr>
      </w:pPr>
      <w:r w:rsidRPr="00103559">
        <w:t>Menu →Journal des appels → Appels reçus</w:t>
      </w:r>
    </w:p>
    <w:p w:rsidR="00103559" w:rsidRPr="00103559" w:rsidRDefault="00103559" w:rsidP="00103559">
      <w:pPr>
        <w:pStyle w:val="Listennummer"/>
      </w:pPr>
      <w:r w:rsidRPr="00103559">
        <w:t>Utilisez les touches de navigation haut/bas pour faire défiler la liste et trouver le contact souhaité.</w:t>
      </w:r>
    </w:p>
    <w:p w:rsidR="00E01C8E" w:rsidRDefault="00103559" w:rsidP="00FC02E5">
      <w:pPr>
        <w:pStyle w:val="Listennummer"/>
      </w:pPr>
      <w:r w:rsidRPr="00103559">
        <w:t>Appuyez sur la touche programmable OPTIONS, les actions suivantes seront disponibles pour cette entrée du registre des appels : Détails Ajouter aux contacts Appel Ajouter à la liste noire Écrire un message Effacer ou Tout effacer</w:t>
      </w:r>
    </w:p>
    <w:p w:rsidR="00E01C8E" w:rsidRDefault="00E01C8E">
      <w:pPr>
        <w:widowControl/>
        <w:suppressAutoHyphens w:val="0"/>
      </w:pPr>
      <w:r>
        <w:br w:type="page"/>
      </w:r>
    </w:p>
    <w:p w:rsidR="00103559" w:rsidRPr="00103559" w:rsidRDefault="00103559" w:rsidP="00103559">
      <w:pPr>
        <w:pStyle w:val="Titre2numrot"/>
      </w:pPr>
      <w:bookmarkStart w:id="146" w:name="_Toc167268281"/>
      <w:bookmarkStart w:id="147" w:name="_Toc168309151"/>
      <w:r w:rsidRPr="00103559">
        <w:lastRenderedPageBreak/>
        <w:t>Effacer la totalité d’un journal</w:t>
      </w:r>
      <w:bookmarkEnd w:id="146"/>
      <w:bookmarkEnd w:id="147"/>
    </w:p>
    <w:p w:rsidR="00103559" w:rsidRPr="00103559" w:rsidRDefault="00103559" w:rsidP="00AE4E88">
      <w:pPr>
        <w:pStyle w:val="Listennummer"/>
        <w:numPr>
          <w:ilvl w:val="0"/>
          <w:numId w:val="25"/>
        </w:numPr>
      </w:pPr>
      <w:r w:rsidRPr="00103559">
        <w:t>Menu → Journal des appels</w:t>
      </w:r>
    </w:p>
    <w:p w:rsidR="00103559" w:rsidRPr="00103559" w:rsidRDefault="00103559" w:rsidP="00103559">
      <w:pPr>
        <w:pStyle w:val="Listennummer"/>
      </w:pPr>
      <w:r w:rsidRPr="00103559">
        <w:t>Sélectionnez Appels en absence, Appels composés ou Appel reçus → OK puis Options et choisir tout effacer → OK Ou directement Tout Effacer pour effacer tous les appels de tous les journaux en choisissant Tout effacer → OK.</w:t>
      </w:r>
    </w:p>
    <w:p w:rsidR="00103559" w:rsidRPr="00103559" w:rsidRDefault="00103559" w:rsidP="00103559">
      <w:pPr>
        <w:pStyle w:val="Titre1numrot"/>
      </w:pPr>
      <w:bookmarkStart w:id="148" w:name="_Toc167268282"/>
      <w:bookmarkStart w:id="149" w:name="_Toc168309152"/>
      <w:r w:rsidRPr="00103559">
        <w:t>Réglages</w:t>
      </w:r>
      <w:bookmarkEnd w:id="148"/>
      <w:bookmarkEnd w:id="149"/>
    </w:p>
    <w:p w:rsidR="00103559" w:rsidRPr="00103559" w:rsidRDefault="00103559" w:rsidP="00103559">
      <w:pPr>
        <w:pStyle w:val="Titre2numrot"/>
      </w:pPr>
      <w:bookmarkStart w:id="150" w:name="_Toc167268283"/>
      <w:bookmarkStart w:id="151" w:name="_Toc168309153"/>
      <w:r w:rsidRPr="00103559">
        <w:t>Réglages des appels</w:t>
      </w:r>
      <w:bookmarkEnd w:id="150"/>
      <w:bookmarkEnd w:id="151"/>
    </w:p>
    <w:p w:rsidR="00103559" w:rsidRPr="00103559" w:rsidRDefault="00103559" w:rsidP="00103559">
      <w:pPr>
        <w:pStyle w:val="Textkrper"/>
      </w:pPr>
      <w:r w:rsidRPr="00103559">
        <w:t xml:space="preserve">Dans les réglages d’appel, on retrouve les réglages d’appel SIM et les réglages avancés. </w:t>
      </w:r>
    </w:p>
    <w:p w:rsidR="00103559" w:rsidRPr="00103559" w:rsidRDefault="00103559" w:rsidP="00103559">
      <w:pPr>
        <w:pStyle w:val="Textkrper"/>
      </w:pPr>
      <w:r w:rsidRPr="00103559">
        <w:t>Vous pouvez accéder aux réglages d’appel SIM de la manière suivante :</w:t>
      </w:r>
    </w:p>
    <w:p w:rsidR="00103559" w:rsidRPr="00103559" w:rsidRDefault="00103559" w:rsidP="00103559">
      <w:pPr>
        <w:pStyle w:val="Textkrper"/>
      </w:pPr>
      <w:r w:rsidRPr="00103559">
        <w:t>Menu → Réglages → Réglages d’appels</w:t>
      </w:r>
    </w:p>
    <w:p w:rsidR="00103559" w:rsidRPr="00103559" w:rsidRDefault="00103559" w:rsidP="00103559">
      <w:pPr>
        <w:pStyle w:val="Textkrper"/>
      </w:pPr>
      <w:r w:rsidRPr="00103559">
        <w:t>Il existe de nombreux réglages disponibles :</w:t>
      </w:r>
    </w:p>
    <w:p w:rsidR="00103559" w:rsidRPr="00103559" w:rsidRDefault="00103559" w:rsidP="00103559">
      <w:pPr>
        <w:pStyle w:val="Aufzhlungszeichen"/>
      </w:pPr>
      <w:r w:rsidRPr="00103559">
        <w:t>Renvoi d’appels : les appels entrants peuvent être renvoyés vers un numéro de téléphone spécifique (numéro de messagerie vocale en général). Cette fonction offre 5 options :</w:t>
      </w:r>
    </w:p>
    <w:p w:rsidR="00103559" w:rsidRPr="00103559" w:rsidRDefault="00103559" w:rsidP="00103559">
      <w:pPr>
        <w:pStyle w:val="Aufzhlungszeichen2"/>
      </w:pPr>
      <w:r w:rsidRPr="00103559">
        <w:t>Renvoi de tous les appels vocaux : le renvoi d’appel est appliqué à tous les appels entrants.</w:t>
      </w:r>
    </w:p>
    <w:p w:rsidR="00103559" w:rsidRPr="00103559" w:rsidRDefault="00103559" w:rsidP="00103559">
      <w:pPr>
        <w:pStyle w:val="Aufzhlungszeichen2"/>
      </w:pPr>
      <w:r w:rsidRPr="00103559">
        <w:t>Si c’est occupé : le renvoi d’appel est appliqué à tous les appels entrants si votre ligne est occupée.</w:t>
      </w:r>
    </w:p>
    <w:p w:rsidR="00103559" w:rsidRPr="00103559" w:rsidRDefault="00103559" w:rsidP="00103559">
      <w:pPr>
        <w:pStyle w:val="Aufzhlungszeichen2"/>
      </w:pPr>
      <w:r w:rsidRPr="00103559">
        <w:t>Si pas de réponse : le renvoi d’appel est appliqué à tous les appels entrants si vous ne répondez pas à l’appel.</w:t>
      </w:r>
    </w:p>
    <w:p w:rsidR="00103559" w:rsidRPr="00103559" w:rsidRDefault="00103559" w:rsidP="00103559">
      <w:pPr>
        <w:pStyle w:val="Aufzhlungszeichen2"/>
      </w:pPr>
      <w:r w:rsidRPr="00103559">
        <w:t>Renvoyer si injoignable : le renvoi d’appel est appliqué à tous les appels entrants si votre téléphone est éteint ou si vous ne vous trouvez pas dans une zone de service.</w:t>
      </w:r>
    </w:p>
    <w:p w:rsidR="00103559" w:rsidRPr="00103559" w:rsidRDefault="00103559" w:rsidP="00103559">
      <w:pPr>
        <w:pStyle w:val="Aufzhlungszeichen2"/>
      </w:pPr>
      <w:r w:rsidRPr="00103559">
        <w:t>Annuler tous les renvois.</w:t>
      </w:r>
    </w:p>
    <w:p w:rsidR="00103559" w:rsidRPr="00103559" w:rsidRDefault="00103559" w:rsidP="00103559">
      <w:pPr>
        <w:pStyle w:val="Aufzhlungszeichen"/>
      </w:pPr>
      <w:r w:rsidRPr="00103559">
        <w:t>Appel en attente : cette fonction peut être activée ou désactivée. Veuillez vérifier que ce service est disponible auprès de votre fournisseur de services. Pour savoir si votre prestataire offre ce service, vous pouvez utiliser la fonction Statut de la semaine.</w:t>
      </w:r>
    </w:p>
    <w:p w:rsidR="00103559" w:rsidRPr="00103559" w:rsidRDefault="00103559" w:rsidP="00103559">
      <w:pPr>
        <w:pStyle w:val="Aufzhlungszeichen"/>
      </w:pPr>
      <w:r w:rsidRPr="00103559">
        <w:t>Appel interdit : les appels entrants et sortants vers et depuis votre téléphone peuvent être limités. Cette fonction offre 4 options :</w:t>
      </w:r>
    </w:p>
    <w:p w:rsidR="00103559" w:rsidRPr="00103559" w:rsidRDefault="00103559" w:rsidP="00103559">
      <w:pPr>
        <w:pStyle w:val="Aufzhlungszeichen2"/>
      </w:pPr>
      <w:r w:rsidRPr="00103559">
        <w:t>Tous les appels sortants : aucun appel sortant ne peut être effectué.</w:t>
      </w:r>
    </w:p>
    <w:p w:rsidR="00103559" w:rsidRPr="00103559" w:rsidRDefault="00103559" w:rsidP="00103559">
      <w:pPr>
        <w:pStyle w:val="Aufzhlungszeichen2"/>
      </w:pPr>
      <w:r w:rsidRPr="00103559">
        <w:t>Tous les appels entrants : aucun appel entrant ne peut être reçu.</w:t>
      </w:r>
    </w:p>
    <w:p w:rsidR="00103559" w:rsidRPr="00103559" w:rsidRDefault="00103559" w:rsidP="00103559">
      <w:pPr>
        <w:pStyle w:val="Aufzhlungszeichen2"/>
      </w:pPr>
      <w:r w:rsidRPr="00103559">
        <w:t>Tous les appels internationaux</w:t>
      </w:r>
    </w:p>
    <w:p w:rsidR="00103559" w:rsidRPr="00103559" w:rsidRDefault="00103559" w:rsidP="00103559">
      <w:pPr>
        <w:pStyle w:val="Aufzhlungszeichen2"/>
      </w:pPr>
      <w:r w:rsidRPr="00103559">
        <w:t>Tout annuler</w:t>
      </w:r>
    </w:p>
    <w:p w:rsidR="00103559" w:rsidRPr="00103559" w:rsidRDefault="00103559" w:rsidP="00103559">
      <w:pPr>
        <w:pStyle w:val="Aufzhlungszeichen"/>
      </w:pPr>
      <w:r w:rsidRPr="00103559">
        <w:t>Cacher l’ID : vous pouvez choisir si vous souhaitez masquer ou afficher votre numéro de téléphone.</w:t>
      </w:r>
    </w:p>
    <w:p w:rsidR="00103559" w:rsidRPr="00103559" w:rsidRDefault="00103559" w:rsidP="00103559">
      <w:pPr>
        <w:pStyle w:val="Aufzhlungszeichen"/>
      </w:pPr>
      <w:r w:rsidRPr="00103559">
        <w:t>Autres : affichage de la durée d’appel</w:t>
      </w:r>
    </w:p>
    <w:p w:rsidR="00103559" w:rsidRPr="00103559" w:rsidRDefault="00103559" w:rsidP="00103559">
      <w:pPr>
        <w:pStyle w:val="Aufzhlungszeichen"/>
      </w:pPr>
      <w:r w:rsidRPr="00103559">
        <w:t xml:space="preserve">Numérotation automatique : si ce réglage est activé, lorsque vous effectuez un appel mais que vous n’arrivez pas à décrocher parce que l’autre ligne est occupée, votre </w:t>
      </w:r>
      <w:r w:rsidRPr="00103559">
        <w:lastRenderedPageBreak/>
        <w:t xml:space="preserve">téléphone recomposera automatiquement ce numéro après un certain temps (décidé par vous). Cette opération aura lieu si vous n’avez pas annulé l’appel. </w:t>
      </w:r>
    </w:p>
    <w:p w:rsidR="00103559" w:rsidRPr="00103559" w:rsidRDefault="00103559" w:rsidP="00103559">
      <w:pPr>
        <w:pStyle w:val="Aufzhlungszeichen"/>
      </w:pPr>
      <w:r w:rsidRPr="00103559">
        <w:t>Vibration : lors de la connexion</w:t>
      </w:r>
    </w:p>
    <w:p w:rsidR="00103559" w:rsidRPr="00103559" w:rsidRDefault="00103559" w:rsidP="00103559">
      <w:pPr>
        <w:pStyle w:val="Titre2numrot"/>
      </w:pPr>
      <w:bookmarkStart w:id="152" w:name="_Toc167268284"/>
      <w:bookmarkStart w:id="153" w:name="_Toc168309154"/>
      <w:r w:rsidRPr="00103559">
        <w:t>Réglages du téléphone</w:t>
      </w:r>
      <w:bookmarkEnd w:id="152"/>
      <w:bookmarkEnd w:id="153"/>
    </w:p>
    <w:p w:rsidR="00103559" w:rsidRPr="00103559" w:rsidRDefault="00103559" w:rsidP="00103559">
      <w:pPr>
        <w:pStyle w:val="Textkrper"/>
      </w:pPr>
      <w:r w:rsidRPr="00103559">
        <w:t>Vous pouvez définir les fonctions suivantes dans les réglages du téléphone :</w:t>
      </w:r>
    </w:p>
    <w:p w:rsidR="00103559" w:rsidRPr="00103559" w:rsidRDefault="00103559" w:rsidP="00103559">
      <w:pPr>
        <w:pStyle w:val="Aufzhlungszeichen"/>
      </w:pPr>
      <w:r w:rsidRPr="00103559">
        <w:t xml:space="preserve">Heure et date : régler l’heure et la date, définir le format (12 heures ou 24 heures et JJMMAAAA ou MMJJAAAA ou AAAAMMJJ) et mettre à jour en fonction du fuseau horaire. </w:t>
      </w:r>
    </w:p>
    <w:p w:rsidR="00103559" w:rsidRPr="00103559" w:rsidRDefault="00103559" w:rsidP="00103559">
      <w:pPr>
        <w:pStyle w:val="Aufzhlungszeichen"/>
      </w:pPr>
      <w:r w:rsidRPr="00103559">
        <w:t>Langues : le menu peut être affiché en 16 langues : anglais, français, espagnol, néerlandais et allemand, etc.</w:t>
      </w:r>
    </w:p>
    <w:p w:rsidR="00103559" w:rsidRPr="00103559" w:rsidRDefault="00103559" w:rsidP="00103559">
      <w:pPr>
        <w:pStyle w:val="Aufzhlungszeichen"/>
      </w:pPr>
      <w:r w:rsidRPr="00103559">
        <w:t>Touches raccourcies : vous pouvez régler le téléphone de manière à ce qu’il vous suffise d’appuyer sur une seule touche de navigation pour accéder au menu souhaité sur le téléphone.</w:t>
      </w:r>
    </w:p>
    <w:p w:rsidR="00103559" w:rsidRPr="00103559" w:rsidRDefault="00103559" w:rsidP="00103559">
      <w:pPr>
        <w:pStyle w:val="Aufzhlungszeichen"/>
      </w:pPr>
      <w:r w:rsidRPr="00103559">
        <w:t>Mise en marche ou arrêt programmé Niveau de la batterie : pour voir le pourcentage de charge.</w:t>
      </w:r>
    </w:p>
    <w:p w:rsidR="00103559" w:rsidRPr="00103559" w:rsidRDefault="00103559" w:rsidP="00103559">
      <w:pPr>
        <w:pStyle w:val="Aufzhlungszeichen"/>
      </w:pPr>
      <w:r w:rsidRPr="00103559">
        <w:t>Navigateur Internet : vous pouvez choisir votre navigateur.</w:t>
      </w:r>
    </w:p>
    <w:p w:rsidR="00103559" w:rsidRPr="00103559" w:rsidRDefault="00103559" w:rsidP="00103559">
      <w:pPr>
        <w:pStyle w:val="Aufzhlungszeichen"/>
      </w:pPr>
      <w:r w:rsidRPr="00103559">
        <w:t>Réglages usines : ce réglage vous permet de tout remettre à zéro comme au début. Le mot de passe est 1234.</w:t>
      </w:r>
    </w:p>
    <w:p w:rsidR="00103559" w:rsidRPr="00103559" w:rsidRDefault="00103559" w:rsidP="00103559">
      <w:pPr>
        <w:pStyle w:val="Titre2numrot"/>
      </w:pPr>
      <w:bookmarkStart w:id="154" w:name="_Toc167268285"/>
      <w:bookmarkStart w:id="155" w:name="_Toc168309155"/>
      <w:r w:rsidRPr="00103559">
        <w:t>I.C.E en cas d’urgence</w:t>
      </w:r>
      <w:bookmarkEnd w:id="154"/>
      <w:bookmarkEnd w:id="155"/>
    </w:p>
    <w:p w:rsidR="00103559" w:rsidRPr="00103559" w:rsidRDefault="00103559" w:rsidP="00103559">
      <w:pPr>
        <w:pStyle w:val="Textkrper"/>
      </w:pPr>
      <w:r w:rsidRPr="00103559">
        <w:t>Vous pouvez ajouter 4 noms et numéros de personnes susceptibles d’être contactées en cas d’urgence.</w:t>
      </w:r>
    </w:p>
    <w:p w:rsidR="00103559" w:rsidRPr="00103559" w:rsidRDefault="00103559" w:rsidP="00103559">
      <w:pPr>
        <w:pStyle w:val="Textkrper"/>
      </w:pPr>
      <w:r w:rsidRPr="00103559">
        <w:t>Menu → Réglages → ICE → Contacts</w:t>
      </w:r>
    </w:p>
    <w:p w:rsidR="00103559" w:rsidRPr="00103559" w:rsidRDefault="00103559" w:rsidP="00103559">
      <w:pPr>
        <w:pStyle w:val="Textkrper"/>
      </w:pPr>
      <w:r w:rsidRPr="00103559">
        <w:t>Vous pouvez saisir toutes les informations relatives au propriétaire du téléphone (nom, adresse, maladie, allergie, groupe sanguin, Docteur).</w:t>
      </w:r>
    </w:p>
    <w:p w:rsidR="00103559" w:rsidRPr="00103559" w:rsidRDefault="00103559" w:rsidP="00103559">
      <w:pPr>
        <w:pStyle w:val="Textkrper"/>
      </w:pPr>
      <w:r w:rsidRPr="00103559">
        <w:t>Menu → Réglages → ICE → Infos personnels</w:t>
      </w:r>
    </w:p>
    <w:p w:rsidR="00103559" w:rsidRPr="00103559" w:rsidRDefault="00103559" w:rsidP="00103559">
      <w:pPr>
        <w:pStyle w:val="Titre2numrot"/>
      </w:pPr>
      <w:bookmarkStart w:id="156" w:name="_Toc167268286"/>
      <w:bookmarkStart w:id="157" w:name="_Toc168309156"/>
      <w:r w:rsidRPr="00103559">
        <w:t>Torche</w:t>
      </w:r>
      <w:bookmarkEnd w:id="156"/>
      <w:bookmarkEnd w:id="157"/>
    </w:p>
    <w:p w:rsidR="00103559" w:rsidRPr="00103559" w:rsidRDefault="00103559" w:rsidP="00103559">
      <w:pPr>
        <w:pStyle w:val="Textkrper"/>
      </w:pPr>
      <w:r w:rsidRPr="00103559">
        <w:t>Vous pouvez choisir d’allumer le téléphone en mode torche ou non.</w:t>
      </w:r>
    </w:p>
    <w:p w:rsidR="00103559" w:rsidRPr="00103559" w:rsidRDefault="00103559" w:rsidP="00103559">
      <w:pPr>
        <w:pStyle w:val="Titre2numrot"/>
      </w:pPr>
      <w:bookmarkStart w:id="158" w:name="_Toc167268287"/>
      <w:bookmarkStart w:id="159" w:name="_Toc168309157"/>
      <w:r w:rsidRPr="00103559">
        <w:t>Mode avion</w:t>
      </w:r>
      <w:bookmarkEnd w:id="158"/>
      <w:bookmarkEnd w:id="159"/>
    </w:p>
    <w:p w:rsidR="00103559" w:rsidRPr="00103559" w:rsidRDefault="00103559" w:rsidP="00103559">
      <w:pPr>
        <w:pStyle w:val="Textkrper"/>
      </w:pPr>
      <w:r w:rsidRPr="00103559">
        <w:t>Vous pouvez choisir d’activer ou d’arrêter le mode avion.</w:t>
      </w:r>
    </w:p>
    <w:p w:rsidR="00103559" w:rsidRPr="00103559" w:rsidRDefault="00103559" w:rsidP="00103559">
      <w:pPr>
        <w:pStyle w:val="Titre2numrot"/>
      </w:pPr>
      <w:bookmarkStart w:id="160" w:name="_Toc167268288"/>
      <w:bookmarkStart w:id="161" w:name="_Toc168309158"/>
      <w:r w:rsidRPr="00103559">
        <w:t>Profils</w:t>
      </w:r>
      <w:bookmarkEnd w:id="160"/>
      <w:bookmarkEnd w:id="161"/>
    </w:p>
    <w:p w:rsidR="00103559" w:rsidRPr="00103559" w:rsidRDefault="00103559" w:rsidP="00103559">
      <w:pPr>
        <w:pStyle w:val="Textkrper"/>
      </w:pPr>
      <w:r w:rsidRPr="00103559">
        <w:t>Il existe 5 types de profils disponibles :</w:t>
      </w:r>
    </w:p>
    <w:p w:rsidR="00103559" w:rsidRPr="00103559" w:rsidRDefault="00103559" w:rsidP="00103559">
      <w:pPr>
        <w:pStyle w:val="Aufzhlungszeichen"/>
      </w:pPr>
      <w:r w:rsidRPr="00103559">
        <w:t>Normal</w:t>
      </w:r>
    </w:p>
    <w:p w:rsidR="00103559" w:rsidRPr="00103559" w:rsidRDefault="00103559" w:rsidP="00103559">
      <w:pPr>
        <w:pStyle w:val="Aufzhlungszeichen"/>
      </w:pPr>
      <w:r w:rsidRPr="00103559">
        <w:t>Silencieux</w:t>
      </w:r>
    </w:p>
    <w:p w:rsidR="00103559" w:rsidRPr="00103559" w:rsidRDefault="00103559" w:rsidP="00103559">
      <w:pPr>
        <w:pStyle w:val="Aufzhlungszeichen"/>
      </w:pPr>
      <w:r w:rsidRPr="00103559">
        <w:t>Réunion</w:t>
      </w:r>
    </w:p>
    <w:p w:rsidR="00103559" w:rsidRPr="00103559" w:rsidRDefault="00103559" w:rsidP="00103559">
      <w:pPr>
        <w:pStyle w:val="Aufzhlungszeichen"/>
      </w:pPr>
      <w:r w:rsidRPr="00103559">
        <w:t>À l’intérieur</w:t>
      </w:r>
    </w:p>
    <w:p w:rsidR="00103559" w:rsidRPr="00103559" w:rsidRDefault="00103559" w:rsidP="00103559">
      <w:pPr>
        <w:pStyle w:val="Aufzhlungszeichen"/>
      </w:pPr>
      <w:r w:rsidRPr="00103559">
        <w:t>À l’extérieur</w:t>
      </w:r>
    </w:p>
    <w:p w:rsidR="00103559" w:rsidRPr="00103559" w:rsidRDefault="00103559" w:rsidP="00103559">
      <w:pPr>
        <w:pStyle w:val="Textkrper"/>
      </w:pPr>
      <w:r w:rsidRPr="00103559">
        <w:lastRenderedPageBreak/>
        <w:t>Menu → Réglages → Profils</w:t>
      </w:r>
    </w:p>
    <w:p w:rsidR="00103559" w:rsidRPr="00103559" w:rsidRDefault="00103559" w:rsidP="00103559">
      <w:pPr>
        <w:pStyle w:val="Textkrper"/>
      </w:pPr>
      <w:r w:rsidRPr="00103559">
        <w:t>Vous pouvez apporter des modifications aux détails du profil sélectionné.</w:t>
      </w:r>
    </w:p>
    <w:p w:rsidR="00103559" w:rsidRPr="00103559" w:rsidRDefault="00103559" w:rsidP="00103559">
      <w:pPr>
        <w:pStyle w:val="Textkrper"/>
      </w:pPr>
      <w:r w:rsidRPr="00103559">
        <w:t>Un profil est composé des réglages suivants :</w:t>
      </w:r>
    </w:p>
    <w:p w:rsidR="00103559" w:rsidRPr="00103559" w:rsidRDefault="00103559" w:rsidP="00103559">
      <w:pPr>
        <w:pStyle w:val="Aufzhlungszeichen"/>
      </w:pPr>
      <w:r w:rsidRPr="00103559">
        <w:t>Mélodie de sonnerie : sonnerie d’appel, sonnerie SMS.</w:t>
      </w:r>
    </w:p>
    <w:p w:rsidR="00103559" w:rsidRPr="00103559" w:rsidRDefault="00103559" w:rsidP="00103559">
      <w:pPr>
        <w:pStyle w:val="Aufzhlungszeichen"/>
      </w:pPr>
      <w:r w:rsidRPr="00103559">
        <w:t>Volume de sonnerie : pour les messages, d’alarme &amp; calendrier, de mise en marche.</w:t>
      </w:r>
    </w:p>
    <w:p w:rsidR="00103559" w:rsidRPr="00103559" w:rsidRDefault="00103559" w:rsidP="00103559">
      <w:pPr>
        <w:pStyle w:val="Aufzhlungszeichen"/>
      </w:pPr>
      <w:r w:rsidRPr="00103559">
        <w:t>Type de sonnerie : pour les appels entrants, les nouveaux messages et les Rappels.</w:t>
      </w:r>
    </w:p>
    <w:p w:rsidR="00103559" w:rsidRPr="00103559" w:rsidRDefault="00103559" w:rsidP="00103559">
      <w:pPr>
        <w:pStyle w:val="Aufzhlungszeichen"/>
      </w:pPr>
      <w:r w:rsidRPr="00103559">
        <w:t>Sonneries d’alerte : batterie faible, de mise en marche, numéro vocal (pour activer l’aide vocal), son clavier (vous permet d’activer ou non les bips du clavier ou l’aide vocale).</w:t>
      </w:r>
    </w:p>
    <w:p w:rsidR="00103559" w:rsidRPr="00103559" w:rsidRDefault="00103559" w:rsidP="00103559">
      <w:pPr>
        <w:pStyle w:val="Titre2numrot"/>
      </w:pPr>
      <w:bookmarkStart w:id="162" w:name="_Toc167268289"/>
      <w:bookmarkStart w:id="163" w:name="_Toc168309159"/>
      <w:r w:rsidRPr="00103559">
        <w:t>Affichage</w:t>
      </w:r>
      <w:bookmarkEnd w:id="162"/>
      <w:bookmarkEnd w:id="163"/>
    </w:p>
    <w:p w:rsidR="00103559" w:rsidRPr="00103559" w:rsidRDefault="00103559" w:rsidP="00103559">
      <w:pPr>
        <w:pStyle w:val="Textkrper"/>
      </w:pPr>
      <w:r w:rsidRPr="00103559">
        <w:t>Vous pouvez accéder aux réglages de votre écran dans ce menu à l’aide de ces différentes fonctions :</w:t>
      </w:r>
    </w:p>
    <w:p w:rsidR="00103559" w:rsidRPr="00103559" w:rsidRDefault="00103559" w:rsidP="00103559">
      <w:pPr>
        <w:pStyle w:val="Aufzhlungszeichen"/>
      </w:pPr>
      <w:r w:rsidRPr="00103559">
        <w:t>Animation : vous pouvez sélectionner l’animation de votre produit au démarrage et à la mise à l’arrêt.</w:t>
      </w:r>
    </w:p>
    <w:p w:rsidR="00103559" w:rsidRPr="00103559" w:rsidRDefault="00103559" w:rsidP="00103559">
      <w:pPr>
        <w:pStyle w:val="Aufzhlungszeichen"/>
      </w:pPr>
      <w:r w:rsidRPr="00103559">
        <w:t>Fond d’écran : vous pouvez sélectionner votre fond d’écran ou une photo.</w:t>
      </w:r>
    </w:p>
    <w:p w:rsidR="00103559" w:rsidRPr="00103559" w:rsidRDefault="00103559" w:rsidP="00103559">
      <w:pPr>
        <w:pStyle w:val="Aufzhlungszeichen"/>
      </w:pPr>
      <w:r w:rsidRPr="00103559">
        <w:t>Contraste : avec les touches de navigation vers la gauche/droite, vous pouvez ajuster le contraste.</w:t>
      </w:r>
    </w:p>
    <w:p w:rsidR="00103559" w:rsidRPr="00103559" w:rsidRDefault="00103559" w:rsidP="00103559">
      <w:pPr>
        <w:pStyle w:val="Aufzhlungszeichen"/>
      </w:pPr>
      <w:r w:rsidRPr="00103559">
        <w:t>Rétro-éclairage : vous pouvez ajuster le temps de votre rétroéclairage de 5 secondes à toujours allumé.</w:t>
      </w:r>
    </w:p>
    <w:p w:rsidR="00103559" w:rsidRPr="00103559" w:rsidRDefault="00103559" w:rsidP="00103559">
      <w:pPr>
        <w:pStyle w:val="Aufzhlungszeichen"/>
      </w:pPr>
      <w:r w:rsidRPr="00103559">
        <w:t>Durée rétroéclairage clavier : vous pouvez choisir le temps du rétroéclairage de votre clavier (de 5sec à 20sec, mode nuit, arrêter).</w:t>
      </w:r>
    </w:p>
    <w:p w:rsidR="00103559" w:rsidRPr="00103559" w:rsidRDefault="00103559" w:rsidP="00103559">
      <w:pPr>
        <w:pStyle w:val="Titre2numrot"/>
      </w:pPr>
      <w:bookmarkStart w:id="164" w:name="_Toc167268290"/>
      <w:bookmarkStart w:id="165" w:name="_Toc168309160"/>
      <w:r w:rsidRPr="00103559">
        <w:t>Réglages de sécurité</w:t>
      </w:r>
      <w:bookmarkEnd w:id="164"/>
      <w:bookmarkEnd w:id="165"/>
    </w:p>
    <w:p w:rsidR="00103559" w:rsidRPr="00103559" w:rsidRDefault="00103559" w:rsidP="00103559">
      <w:pPr>
        <w:pStyle w:val="Textkrper"/>
      </w:pPr>
      <w:r w:rsidRPr="00103559">
        <w:t>Ce téléphone portable vous permet de configurer des mots de passe afin de protéger votre téléphone contre toute utilisation non autorisée.</w:t>
      </w:r>
    </w:p>
    <w:p w:rsidR="00103559" w:rsidRPr="00103559" w:rsidRDefault="00103559" w:rsidP="00103559">
      <w:pPr>
        <w:pStyle w:val="Aufzhlungszeichen"/>
      </w:pPr>
      <w:r w:rsidRPr="00103559">
        <w:t>Code PIN : les codes PIN et PIN2 sont fournis avec votre carte SIM.</w:t>
      </w:r>
      <w:r w:rsidRPr="00103559">
        <w:br/>
        <w:t>Le code PIN permet de protéger la carte SIM contre toute utilisation non autorisée.</w:t>
      </w:r>
      <w:r w:rsidRPr="00103559">
        <w:br/>
        <w:t>Le code PIN2 est nécessaire pour accéder à certains services.</w:t>
      </w:r>
    </w:p>
    <w:p w:rsidR="00103559" w:rsidRPr="00103559" w:rsidRDefault="00103559" w:rsidP="00103559">
      <w:pPr>
        <w:pStyle w:val="Aufzhlungszeichen"/>
      </w:pPr>
      <w:r w:rsidRPr="00103559">
        <w:t>Verrouillage automatique au démarrage : vous pouvez demander un code pin supplémentaire au démarrage de votre téléphone si la fonction est activée. Par défaut le code est 1234.</w:t>
      </w:r>
    </w:p>
    <w:p w:rsidR="00103559" w:rsidRPr="00103559" w:rsidRDefault="00103559" w:rsidP="00103559">
      <w:pPr>
        <w:pStyle w:val="Aufzhlungszeichen"/>
      </w:pPr>
      <w:r w:rsidRPr="00103559">
        <w:t>Modifier le mot de passe pour le verrouillage : par défaut le code est 1234.</w:t>
      </w:r>
    </w:p>
    <w:p w:rsidR="00103559" w:rsidRPr="00103559" w:rsidRDefault="00103559" w:rsidP="00103559">
      <w:pPr>
        <w:pStyle w:val="Aufzhlungszeichen"/>
      </w:pPr>
      <w:r w:rsidRPr="00103559">
        <w:t xml:space="preserve">Vie privée : vous permet de verrouiller les fonctions que vous avez sélectionnés. </w:t>
      </w:r>
    </w:p>
    <w:p w:rsidR="00103559" w:rsidRPr="00103559" w:rsidRDefault="00103559" w:rsidP="00103559">
      <w:pPr>
        <w:pStyle w:val="Aufzhlungszeichen"/>
      </w:pPr>
      <w:r w:rsidRPr="00103559">
        <w:t>Verrouillage automatique Clavier : vous devez choisir le temps avant le verrouillage de celui-ci.</w:t>
      </w:r>
    </w:p>
    <w:p w:rsidR="00103559" w:rsidRPr="00103559" w:rsidRDefault="00103559" w:rsidP="00103559">
      <w:pPr>
        <w:pStyle w:val="Aufzhlungszeichen"/>
      </w:pPr>
      <w:r w:rsidRPr="00103559">
        <w:t>Verrouillage du clavier : activation ou non de la fonction.</w:t>
      </w:r>
    </w:p>
    <w:p w:rsidR="00103559" w:rsidRPr="00103559" w:rsidRDefault="00103559" w:rsidP="00103559">
      <w:pPr>
        <w:pStyle w:val="Aufzhlungszeichen"/>
      </w:pPr>
      <w:r w:rsidRPr="00103559">
        <w:t>Numéro fixe : permet de voir le numéro de la messagerie vocale et le mode de numérotation.</w:t>
      </w:r>
    </w:p>
    <w:p w:rsidR="00103559" w:rsidRPr="00103559" w:rsidRDefault="00103559" w:rsidP="00103559">
      <w:pPr>
        <w:pStyle w:val="Aufzhlungszeichen"/>
      </w:pPr>
      <w:r w:rsidRPr="00103559">
        <w:t>ID appelant : permet d’entrer votre numéro de portable.</w:t>
      </w:r>
    </w:p>
    <w:p w:rsidR="00103559" w:rsidRPr="00103559" w:rsidRDefault="00103559" w:rsidP="00103559">
      <w:pPr>
        <w:pStyle w:val="Aufzhlungszeichen"/>
      </w:pPr>
      <w:r w:rsidRPr="00103559">
        <w:lastRenderedPageBreak/>
        <w:t>Liste noire : fonction permettant de bloquer des numéros.</w:t>
      </w:r>
    </w:p>
    <w:p w:rsidR="00103559" w:rsidRPr="00103559" w:rsidRDefault="00103559" w:rsidP="00103559">
      <w:pPr>
        <w:pStyle w:val="Titre2numrot"/>
      </w:pPr>
      <w:bookmarkStart w:id="166" w:name="_Toc167268291"/>
      <w:bookmarkStart w:id="167" w:name="_Toc168309161"/>
      <w:r w:rsidRPr="00103559">
        <w:t>Connexions</w:t>
      </w:r>
      <w:bookmarkEnd w:id="166"/>
      <w:bookmarkEnd w:id="167"/>
    </w:p>
    <w:p w:rsidR="00103559" w:rsidRPr="00103559" w:rsidRDefault="00103559" w:rsidP="00103559">
      <w:pPr>
        <w:pStyle w:val="Textkrper"/>
      </w:pPr>
      <w:r w:rsidRPr="00103559">
        <w:t>Saisissez les informations du compte de données.</w:t>
      </w:r>
    </w:p>
    <w:p w:rsidR="00103559" w:rsidRPr="00103559" w:rsidRDefault="00103559" w:rsidP="00103559">
      <w:pPr>
        <w:pStyle w:val="Titre1numrot"/>
      </w:pPr>
      <w:bookmarkStart w:id="168" w:name="_Toc167268292"/>
      <w:bookmarkStart w:id="169" w:name="_Toc168309162"/>
      <w:r w:rsidRPr="00103559">
        <w:t>Fonction SOS</w:t>
      </w:r>
      <w:bookmarkEnd w:id="168"/>
      <w:bookmarkEnd w:id="169"/>
    </w:p>
    <w:p w:rsidR="00103559" w:rsidRPr="00103559" w:rsidRDefault="00103559" w:rsidP="00103559">
      <w:pPr>
        <w:pStyle w:val="Textkrper"/>
      </w:pPr>
      <w:r w:rsidRPr="00103559">
        <w:t>En cas d’urgence, vous pouvez appuyer sur la touche SOS pendant 3 secondes pour obtenir de l’aide. Si vous avez prédéfini un message texte SOS et configuré le RÉCEPTEUR SMS (généralement un autre téléphone portable), dès que vous appuyez sur la touche SOS, le téléphone envoie le message texte SOS au récepteur et un second avec la position GPS si la connexion internet est bonne. Il est possible de prérégler jusqu’à 5 numéros SOS. Le téléphone composera automatiquement les numéros de cette liste SOS, un par un. Si une tonalité de ligne occupée est détectée ou si un appel est interrompu par l’utilisateur sans validation par appui sur une touche, le numéro suivant sera immédiatement composé. Le téléphone compose ces numéros jusqu’à 3 fois chacun maximum. Si vous souhaitez quitter le mode SOS, appuyez à nouveau sur le bouton SOS pendant 3 secondes.</w:t>
      </w:r>
    </w:p>
    <w:p w:rsidR="00103559" w:rsidRPr="00103559" w:rsidRDefault="00103559" w:rsidP="00103559">
      <w:pPr>
        <w:pStyle w:val="Textkrper"/>
      </w:pPr>
      <w:r w:rsidRPr="00103559">
        <w:t>Remarque : lorsque la fonction SOS est activée, vous ne pouvez pas éteindre le téléphone. Vous devez désactiver le mode SOS avant d’éteindre le téléphone en restant appuyé sur la touche SOS.</w:t>
      </w:r>
    </w:p>
    <w:p w:rsidR="00103559" w:rsidRPr="00103559" w:rsidRDefault="00103559" w:rsidP="00103559">
      <w:pPr>
        <w:pStyle w:val="Titre2numrot"/>
      </w:pPr>
      <w:bookmarkStart w:id="170" w:name="_Toc167268293"/>
      <w:bookmarkStart w:id="171" w:name="_Toc168309163"/>
      <w:r w:rsidRPr="00103559">
        <w:t>Mode SOS</w:t>
      </w:r>
      <w:bookmarkEnd w:id="170"/>
      <w:bookmarkEnd w:id="171"/>
    </w:p>
    <w:p w:rsidR="00103559" w:rsidRPr="00103559" w:rsidRDefault="00103559" w:rsidP="00103559">
      <w:pPr>
        <w:pStyle w:val="Textkrper"/>
      </w:pPr>
      <w:r w:rsidRPr="00103559">
        <w:t>Vous pouvez choisir si votre fonction SOS fonctionne soit en 5 numéros d’appel ou soit sur arrêt (pour la désactiver).</w:t>
      </w:r>
    </w:p>
    <w:p w:rsidR="00103559" w:rsidRPr="00103559" w:rsidRDefault="00103559" w:rsidP="00103559">
      <w:pPr>
        <w:pStyle w:val="Titre2numrot"/>
      </w:pPr>
      <w:bookmarkStart w:id="172" w:name="_Toc167268294"/>
      <w:bookmarkStart w:id="173" w:name="_Toc168309164"/>
      <w:r w:rsidRPr="00103559">
        <w:t>Réglages des numéros SOS</w:t>
      </w:r>
      <w:bookmarkEnd w:id="172"/>
      <w:bookmarkEnd w:id="173"/>
    </w:p>
    <w:p w:rsidR="00103559" w:rsidRPr="00103559" w:rsidRDefault="00103559" w:rsidP="00103559">
      <w:pPr>
        <w:pStyle w:val="Textkrper"/>
      </w:pPr>
      <w:r w:rsidRPr="00103559">
        <w:t>Vous pouvez définir jusqu’à 5 numéros d’urgence ou un numéro pour un centre d’appel.</w:t>
      </w:r>
    </w:p>
    <w:p w:rsidR="00103559" w:rsidRPr="00103559" w:rsidRDefault="00103559" w:rsidP="00103559">
      <w:pPr>
        <w:pStyle w:val="Textkrper"/>
      </w:pPr>
      <w:r w:rsidRPr="00103559">
        <w:t>Menu → SOS → Numéro SOS → Définir 5 numéros (selon la personne que vous souhaitez appeler en cas d’urgence) → Choisissez entrer pour mettre directement votre numéro de téléphone avec la touche photo en bas à gauche ou à partir du répertoire pour choisir un contact.</w:t>
      </w:r>
    </w:p>
    <w:p w:rsidR="00103559" w:rsidRPr="00103559" w:rsidRDefault="00103559" w:rsidP="00103559">
      <w:pPr>
        <w:pStyle w:val="Titre2numrot"/>
      </w:pPr>
      <w:bookmarkStart w:id="174" w:name="_Toc167268295"/>
      <w:bookmarkStart w:id="175" w:name="_Toc168309165"/>
      <w:r w:rsidRPr="00103559">
        <w:t>SMS d’urgence</w:t>
      </w:r>
      <w:bookmarkEnd w:id="174"/>
      <w:bookmarkEnd w:id="175"/>
    </w:p>
    <w:p w:rsidR="00103559" w:rsidRPr="00103559" w:rsidRDefault="00103559" w:rsidP="00103559">
      <w:pPr>
        <w:pStyle w:val="Textkrper"/>
      </w:pPr>
      <w:r w:rsidRPr="00103559">
        <w:t>Vous pouvez saisir le SMS d’urgence. Ce message sera envoyé aux téléphones portables figurant sur votre liste.</w:t>
      </w:r>
    </w:p>
    <w:p w:rsidR="00103559" w:rsidRPr="00103559" w:rsidRDefault="00103559" w:rsidP="00AE4E88">
      <w:pPr>
        <w:pStyle w:val="Listennummer"/>
        <w:numPr>
          <w:ilvl w:val="0"/>
          <w:numId w:val="26"/>
        </w:numPr>
      </w:pPr>
      <w:r w:rsidRPr="00103559">
        <w:t>Menu → SOS → SMS SOS → Validé Envoyer SMS → Contenu puis OK → SMS informatif (vous avez la possibilité de le modifier) → OK.</w:t>
      </w:r>
    </w:p>
    <w:p w:rsidR="00103559" w:rsidRPr="00103559" w:rsidRDefault="00103559" w:rsidP="00103559">
      <w:pPr>
        <w:pStyle w:val="Listennummer"/>
      </w:pPr>
      <w:r w:rsidRPr="00103559">
        <w:t>Appuyez sur RETOUR pour sortir.</w:t>
      </w:r>
    </w:p>
    <w:p w:rsidR="00103559" w:rsidRPr="00103559" w:rsidRDefault="00103559" w:rsidP="00103559">
      <w:pPr>
        <w:pStyle w:val="Titre2numrot"/>
      </w:pPr>
      <w:bookmarkStart w:id="176" w:name="_Toc167268296"/>
      <w:bookmarkStart w:id="177" w:name="_Toc168309166"/>
      <w:r w:rsidRPr="00103559">
        <w:t>Enregistrement du message en cas d’urgence</w:t>
      </w:r>
      <w:bookmarkEnd w:id="176"/>
      <w:bookmarkEnd w:id="177"/>
    </w:p>
    <w:p w:rsidR="00103559" w:rsidRPr="00103559" w:rsidRDefault="00103559" w:rsidP="00103559">
      <w:pPr>
        <w:pStyle w:val="Textkrper"/>
      </w:pPr>
      <w:r w:rsidRPr="00103559">
        <w:t xml:space="preserve">Enregistrez un message informatif qui aidera vos assistants en cas d’urgence, par exemple : </w:t>
      </w:r>
    </w:p>
    <w:p w:rsidR="005F42A4" w:rsidRDefault="00103559" w:rsidP="00103559">
      <w:pPr>
        <w:pStyle w:val="Textkrper"/>
      </w:pPr>
      <w:r w:rsidRPr="00103559">
        <w:t>« C’est Jane Smith qui vous appelle, je me suis blessée. Venez chez moi et aidez-moi, s’il vous plaît. »</w:t>
      </w:r>
    </w:p>
    <w:p w:rsidR="005F42A4" w:rsidRDefault="005F42A4">
      <w:pPr>
        <w:widowControl/>
        <w:suppressAutoHyphens w:val="0"/>
      </w:pPr>
      <w:r>
        <w:br w:type="page"/>
      </w:r>
    </w:p>
    <w:p w:rsidR="00103559" w:rsidRPr="00103559" w:rsidRDefault="00103559" w:rsidP="00AE4E88">
      <w:pPr>
        <w:pStyle w:val="Listennummer"/>
        <w:numPr>
          <w:ilvl w:val="0"/>
          <w:numId w:val="27"/>
        </w:numPr>
      </w:pPr>
      <w:r w:rsidRPr="00103559">
        <w:lastRenderedPageBreak/>
        <w:t>Menu → SOS → Message SOS → Personnalisé → Enregistrer.</w:t>
      </w:r>
    </w:p>
    <w:p w:rsidR="00103559" w:rsidRPr="00103559" w:rsidRDefault="00103559" w:rsidP="00103559">
      <w:pPr>
        <w:pStyle w:val="Listennummer"/>
      </w:pPr>
      <w:r w:rsidRPr="00103559">
        <w:t xml:space="preserve">Prononcez clairement votre message </w:t>
      </w:r>
      <w:r w:rsidRPr="00103559">
        <w:t> Appuyez sur Stop à la fin du message (le message peut durer jusqu’à 20 secondes).</w:t>
      </w:r>
    </w:p>
    <w:p w:rsidR="00103559" w:rsidRPr="00103559" w:rsidRDefault="00103559" w:rsidP="00103559">
      <w:pPr>
        <w:pStyle w:val="Titre2numrot"/>
      </w:pPr>
      <w:bookmarkStart w:id="178" w:name="_Toc167268297"/>
      <w:bookmarkStart w:id="179" w:name="_Toc168309167"/>
      <w:r w:rsidRPr="00103559">
        <w:t>Le service SOS obtient rapidement l’emplacement local</w:t>
      </w:r>
      <w:bookmarkEnd w:id="178"/>
      <w:bookmarkEnd w:id="179"/>
    </w:p>
    <w:p w:rsidR="00103559" w:rsidRPr="00103559" w:rsidRDefault="00103559" w:rsidP="00B34288">
      <w:pPr>
        <w:pStyle w:val="Listennummer"/>
        <w:numPr>
          <w:ilvl w:val="0"/>
          <w:numId w:val="28"/>
        </w:numPr>
      </w:pPr>
      <w:r w:rsidRPr="00103559">
        <w:t>Le contact du numéro d’urgence doit être contenu dans les contacts SOS : envoyez le message location ou 119 au CL8000.</w:t>
      </w:r>
    </w:p>
    <w:p w:rsidR="00103559" w:rsidRPr="00103559" w:rsidRDefault="00103559" w:rsidP="00103559">
      <w:pPr>
        <w:pStyle w:val="Listennummer"/>
      </w:pPr>
      <w:r w:rsidRPr="00103559">
        <w:t>Lorsque le CL8000 reçoit la demande de localisation du contact d’urgence, il répond automatiquement au numéro SOS avec les informations de localisation.</w:t>
      </w:r>
    </w:p>
    <w:p w:rsidR="00103559" w:rsidRPr="00103559" w:rsidRDefault="00103559" w:rsidP="00103559">
      <w:pPr>
        <w:pStyle w:val="Titre1numrot"/>
      </w:pPr>
      <w:bookmarkStart w:id="180" w:name="_Toc167268298"/>
      <w:bookmarkStart w:id="181" w:name="_Toc168309168"/>
      <w:r w:rsidRPr="00103559">
        <w:t>Fonctions avancées</w:t>
      </w:r>
      <w:bookmarkEnd w:id="180"/>
      <w:bookmarkEnd w:id="181"/>
    </w:p>
    <w:p w:rsidR="00103559" w:rsidRPr="00103559" w:rsidRDefault="00103559" w:rsidP="00103559">
      <w:pPr>
        <w:pStyle w:val="Titre2numrot"/>
      </w:pPr>
      <w:bookmarkStart w:id="182" w:name="_Toc167268299"/>
      <w:bookmarkStart w:id="183" w:name="_Toc168309169"/>
      <w:r w:rsidRPr="00103559">
        <w:t>Outils</w:t>
      </w:r>
      <w:bookmarkEnd w:id="182"/>
      <w:bookmarkEnd w:id="183"/>
    </w:p>
    <w:p w:rsidR="00103559" w:rsidRPr="00103559" w:rsidRDefault="00103559" w:rsidP="00103559">
      <w:pPr>
        <w:pStyle w:val="Textkrper"/>
      </w:pPr>
      <w:r w:rsidRPr="00103559">
        <w:t>La boite à outil comporte de nombreuses fonctions utiles.</w:t>
      </w:r>
    </w:p>
    <w:p w:rsidR="00103559" w:rsidRPr="00103559" w:rsidRDefault="00103559" w:rsidP="00103559">
      <w:pPr>
        <w:pStyle w:val="Titre3numrot"/>
      </w:pPr>
      <w:bookmarkStart w:id="184" w:name="_Toc167268300"/>
      <w:bookmarkStart w:id="185" w:name="_Toc168309170"/>
      <w:r w:rsidRPr="00103559">
        <w:t>Bluetooth</w:t>
      </w:r>
      <w:bookmarkEnd w:id="184"/>
      <w:bookmarkEnd w:id="185"/>
    </w:p>
    <w:p w:rsidR="00103559" w:rsidRPr="00103559" w:rsidRDefault="00103559" w:rsidP="00103559">
      <w:pPr>
        <w:pStyle w:val="Textkrper"/>
      </w:pPr>
      <w:r w:rsidRPr="00103559">
        <w:t>Le CL8000 prend en charge la fonction Bluetooth. Il est possible de rechercher d’autres appareils Bluetooth et de trouver également le CL8000.</w:t>
      </w:r>
    </w:p>
    <w:p w:rsidR="00103559" w:rsidRPr="00103559" w:rsidRDefault="00103559" w:rsidP="00103559">
      <w:pPr>
        <w:pStyle w:val="Textkrper"/>
      </w:pPr>
      <w:r w:rsidRPr="00103559">
        <w:t>Le mot de passe Bluetooth est 0000.</w:t>
      </w:r>
    </w:p>
    <w:p w:rsidR="00103559" w:rsidRPr="00103559" w:rsidRDefault="00103559" w:rsidP="00103559">
      <w:pPr>
        <w:pStyle w:val="Textkrper"/>
      </w:pPr>
      <w:r w:rsidRPr="00103559">
        <w:t>Vous pouvez vous connecter avec une oreillette Bluetooth ou peut-être avec un autre téléphone. Cela permet de transférer des fichiers via Bluetooth, par ex. Le transfert de photos, de fichiers MP3 et MP4.</w:t>
      </w:r>
    </w:p>
    <w:p w:rsidR="00103559" w:rsidRPr="00103559" w:rsidRDefault="00103559" w:rsidP="00103559">
      <w:pPr>
        <w:pStyle w:val="Textkrper"/>
      </w:pPr>
      <w:r w:rsidRPr="00103559">
        <w:t>Vous pouvez également arrêter la fonction Bluetooth afin que les autres appareils ne le trouvent pas.</w:t>
      </w:r>
    </w:p>
    <w:p w:rsidR="00103559" w:rsidRPr="00103559" w:rsidRDefault="00103559" w:rsidP="00103559">
      <w:pPr>
        <w:pStyle w:val="Titre3numrot"/>
      </w:pPr>
      <w:bookmarkStart w:id="186" w:name="_Toc167268301"/>
      <w:bookmarkStart w:id="187" w:name="_Toc168309171"/>
      <w:r w:rsidRPr="00103559">
        <w:t>Horloge</w:t>
      </w:r>
      <w:bookmarkEnd w:id="186"/>
      <w:bookmarkEnd w:id="187"/>
    </w:p>
    <w:p w:rsidR="00103559" w:rsidRPr="00103559" w:rsidRDefault="00103559" w:rsidP="00103559">
      <w:pPr>
        <w:pStyle w:val="Textkrper"/>
      </w:pPr>
      <w:r w:rsidRPr="00103559">
        <w:t>Horloge universelle : regardez une carte du monde, trouvez la ville requise et voyez l’heure qu’il est.</w:t>
      </w:r>
    </w:p>
    <w:p w:rsidR="00103559" w:rsidRPr="00103559" w:rsidRDefault="00103559" w:rsidP="00103559">
      <w:pPr>
        <w:pStyle w:val="Textkrper"/>
      </w:pPr>
      <w:r w:rsidRPr="00103559">
        <w:t>Alarme : il est également possible de régler une alarme pour qu’elle retentisse à des moments précis, si nécessaire. L’alarme peut être réglée pour se déclencher une seule fois ou plusieurs fois par semaine. Il est possible de programmer 3 alarmes différentes. Appuyez sur n’importe quelle touche pour arrêter le son de l’alarme. L’alarme continuera à sonner toutes les 5 minutes jusqu’à ce que vous la désactiviez ou que vous appuyiez sur la touche de fonction : arrêter-la ou appuyez simplement sur la touche Fin d’appel pour répéter l’alarme. L’alarme fonctionne même lorsque le téléphone est éteint. Assurez-vous que les sonneries du téléphone ne soient pas réglées sur silence, sinon vous n’entendrez pas l’alarme !</w:t>
      </w:r>
    </w:p>
    <w:p w:rsidR="00103559" w:rsidRPr="00103559" w:rsidRDefault="00103559" w:rsidP="00103559">
      <w:pPr>
        <w:pStyle w:val="Titre3numrot"/>
      </w:pPr>
      <w:bookmarkStart w:id="188" w:name="_Toc167268302"/>
      <w:bookmarkStart w:id="189" w:name="_Toc168309172"/>
      <w:r w:rsidRPr="00103559">
        <w:t>Calendrier</w:t>
      </w:r>
      <w:bookmarkEnd w:id="188"/>
      <w:bookmarkEnd w:id="189"/>
    </w:p>
    <w:p w:rsidR="00103559" w:rsidRPr="00103559" w:rsidRDefault="00103559" w:rsidP="00103559">
      <w:pPr>
        <w:pStyle w:val="Textkrper"/>
      </w:pPr>
      <w:r w:rsidRPr="00103559">
        <w:t>Vous pouvez consulter le calendrier, passer rapidement à une certaine date et ajouter des événements (avec une alarme) si nécessaire.</w:t>
      </w:r>
    </w:p>
    <w:p w:rsidR="00103559" w:rsidRPr="00103559" w:rsidRDefault="00103559" w:rsidP="00103559">
      <w:pPr>
        <w:pStyle w:val="Titre3numrot"/>
      </w:pPr>
      <w:bookmarkStart w:id="190" w:name="_Toc167268303"/>
      <w:bookmarkStart w:id="191" w:name="_Toc168309173"/>
      <w:r w:rsidRPr="00103559">
        <w:t>Calculatrice</w:t>
      </w:r>
      <w:bookmarkEnd w:id="190"/>
      <w:bookmarkEnd w:id="191"/>
    </w:p>
    <w:p w:rsidR="004A46AD" w:rsidRDefault="00103559" w:rsidP="00103559">
      <w:pPr>
        <w:pStyle w:val="Textkrper"/>
      </w:pPr>
      <w:r w:rsidRPr="00103559">
        <w:t>Utilisez les touches du navigateur pour faire la fonction souhaitée et OK pour avoir le résultat.</w:t>
      </w:r>
    </w:p>
    <w:p w:rsidR="00103559" w:rsidRPr="00103559" w:rsidRDefault="00103559" w:rsidP="00103559">
      <w:pPr>
        <w:pStyle w:val="Titre3numrot"/>
      </w:pPr>
      <w:bookmarkStart w:id="192" w:name="_Toc167268304"/>
      <w:bookmarkStart w:id="193" w:name="_Toc168309174"/>
      <w:r w:rsidRPr="00103559">
        <w:lastRenderedPageBreak/>
        <w:t>Services SIM</w:t>
      </w:r>
      <w:bookmarkEnd w:id="192"/>
      <w:bookmarkEnd w:id="193"/>
    </w:p>
    <w:p w:rsidR="00103559" w:rsidRPr="00103559" w:rsidRDefault="00103559" w:rsidP="00103559">
      <w:pPr>
        <w:pStyle w:val="Textkrper"/>
      </w:pPr>
      <w:r w:rsidRPr="00103559">
        <w:t>Cette fonction vous permet de sauvegarder tous vos contacts sur le réseau de votre opérateur téléphonique. Attention car cela peut être payant.</w:t>
      </w:r>
    </w:p>
    <w:p w:rsidR="00103559" w:rsidRPr="00103559" w:rsidRDefault="00103559" w:rsidP="00103559">
      <w:pPr>
        <w:pStyle w:val="Titre2numrot"/>
      </w:pPr>
      <w:bookmarkStart w:id="194" w:name="_Toc167268305"/>
      <w:bookmarkStart w:id="195" w:name="_Toc168309175"/>
      <w:r w:rsidRPr="00103559">
        <w:t>Multimédia</w:t>
      </w:r>
      <w:bookmarkEnd w:id="194"/>
      <w:bookmarkEnd w:id="195"/>
    </w:p>
    <w:p w:rsidR="00103559" w:rsidRPr="00103559" w:rsidRDefault="00103559" w:rsidP="00103559">
      <w:pPr>
        <w:pStyle w:val="Textkrper"/>
      </w:pPr>
      <w:r w:rsidRPr="00103559">
        <w:t>Le CL8000 offre de superbes options multimédia. On y trouve un appareil photo, une caméra, une galerie, un lecteur vidéo, un lecteur audio, un enregistreur de sons et une radio FM.</w:t>
      </w:r>
    </w:p>
    <w:p w:rsidR="00103559" w:rsidRPr="00103559" w:rsidRDefault="00103559" w:rsidP="00103559">
      <w:pPr>
        <w:pStyle w:val="Titre2numrot"/>
      </w:pPr>
      <w:bookmarkStart w:id="196" w:name="_Toc167268306"/>
      <w:bookmarkStart w:id="197" w:name="_Toc168309176"/>
      <w:r w:rsidRPr="00103559">
        <w:t>Gestionnaire de fichiers</w:t>
      </w:r>
      <w:bookmarkEnd w:id="196"/>
      <w:bookmarkEnd w:id="197"/>
    </w:p>
    <w:p w:rsidR="00103559" w:rsidRPr="00103559" w:rsidRDefault="00103559" w:rsidP="00103559">
      <w:pPr>
        <w:pStyle w:val="Textkrper"/>
      </w:pPr>
      <w:r w:rsidRPr="00103559">
        <w:t>Tous les fichiers utilisés dans les nombreuses applications du téléphone peuvent être trouvés dans le gestionnaire de fichiers. Il existe un dossier pour chacun des éléments suivants :</w:t>
      </w:r>
    </w:p>
    <w:p w:rsidR="00103559" w:rsidRPr="00103559" w:rsidRDefault="00103559" w:rsidP="00103559">
      <w:pPr>
        <w:pStyle w:val="Aufzhlungszeichen"/>
      </w:pPr>
      <w:r w:rsidRPr="00103559">
        <w:t>Alarm</w:t>
      </w:r>
    </w:p>
    <w:p w:rsidR="00103559" w:rsidRPr="00103559" w:rsidRDefault="00103559" w:rsidP="00103559">
      <w:pPr>
        <w:pStyle w:val="Aufzhlungszeichen"/>
      </w:pPr>
      <w:r w:rsidRPr="00103559">
        <w:t>Audio</w:t>
      </w:r>
    </w:p>
    <w:p w:rsidR="00103559" w:rsidRPr="00103559" w:rsidRDefault="00103559" w:rsidP="00103559">
      <w:pPr>
        <w:pStyle w:val="Aufzhlungszeichen"/>
      </w:pPr>
      <w:r w:rsidRPr="00103559">
        <w:t>Ebook</w:t>
      </w:r>
    </w:p>
    <w:p w:rsidR="00103559" w:rsidRPr="00103559" w:rsidRDefault="00103559" w:rsidP="00103559">
      <w:pPr>
        <w:pStyle w:val="Aufzhlungszeichen"/>
      </w:pPr>
      <w:r w:rsidRPr="00103559">
        <w:t>Filearray</w:t>
      </w:r>
    </w:p>
    <w:p w:rsidR="00103559" w:rsidRPr="00103559" w:rsidRDefault="00103559" w:rsidP="00103559">
      <w:pPr>
        <w:pStyle w:val="Aufzhlungszeichen"/>
      </w:pPr>
      <w:r w:rsidRPr="00103559">
        <w:t>Others</w:t>
      </w:r>
    </w:p>
    <w:p w:rsidR="00103559" w:rsidRPr="00103559" w:rsidRDefault="00103559" w:rsidP="00103559">
      <w:pPr>
        <w:pStyle w:val="Aufzhlungszeichen"/>
      </w:pPr>
      <w:r w:rsidRPr="00103559">
        <w:t>Photos Videos</w:t>
      </w:r>
    </w:p>
    <w:p w:rsidR="00103559" w:rsidRPr="00103559" w:rsidRDefault="00103559" w:rsidP="00103559">
      <w:pPr>
        <w:pStyle w:val="Aufzhlungszeichen"/>
      </w:pPr>
      <w:r w:rsidRPr="00103559">
        <w:t>Vcard</w:t>
      </w:r>
    </w:p>
    <w:p w:rsidR="00103559" w:rsidRPr="00103559" w:rsidRDefault="00103559" w:rsidP="00103559">
      <w:pPr>
        <w:pStyle w:val="Textkrper"/>
      </w:pPr>
      <w:r w:rsidRPr="00103559">
        <w:t>Vous pouvez effectuer des manipulations de fichiers standard pour chacun des fichiers du dossier, par exemple créer un nouveau dossier, Editer, Effacer, Détails, Rechercher, Trier, Cocher, et Etat des mémoires.</w:t>
      </w:r>
    </w:p>
    <w:p w:rsidR="00103559" w:rsidRPr="00103559" w:rsidRDefault="00103559" w:rsidP="00103559">
      <w:pPr>
        <w:pStyle w:val="Titre1numrot"/>
      </w:pPr>
      <w:bookmarkStart w:id="198" w:name="_Toc167268307"/>
      <w:bookmarkStart w:id="199" w:name="_Toc168309177"/>
      <w:r w:rsidRPr="00103559">
        <w:t>Dépannage</w:t>
      </w:r>
      <w:bookmarkEnd w:id="198"/>
      <w:bookmarkEnd w:id="199"/>
    </w:p>
    <w:p w:rsidR="00103559" w:rsidRPr="00103559" w:rsidRDefault="00103559" w:rsidP="00103559">
      <w:pPr>
        <w:pStyle w:val="Titre2numrot"/>
      </w:pPr>
      <w:bookmarkStart w:id="200" w:name="_Toc167268308"/>
      <w:bookmarkStart w:id="201" w:name="_Toc168309178"/>
      <w:r w:rsidRPr="00103559">
        <w:t>Le téléphone ne s’allume pas</w:t>
      </w:r>
      <w:bookmarkEnd w:id="200"/>
      <w:bookmarkEnd w:id="201"/>
    </w:p>
    <w:p w:rsidR="00103559" w:rsidRPr="00103559" w:rsidRDefault="00103559" w:rsidP="00103559">
      <w:pPr>
        <w:pStyle w:val="Aufzhlungszeichen"/>
      </w:pPr>
      <w:r w:rsidRPr="00103559">
        <w:t>Vérifiez que la batterie est correctement installée.</w:t>
      </w:r>
    </w:p>
    <w:p w:rsidR="00103559" w:rsidRPr="00103559" w:rsidRDefault="00103559" w:rsidP="00103559">
      <w:pPr>
        <w:pStyle w:val="Titre2numrot"/>
      </w:pPr>
      <w:bookmarkStart w:id="202" w:name="_Toc167268309"/>
      <w:bookmarkStart w:id="203" w:name="_Toc168309179"/>
      <w:r w:rsidRPr="00103559">
        <w:t>Rien n’apparaît à l’écran</w:t>
      </w:r>
      <w:bookmarkEnd w:id="202"/>
      <w:bookmarkEnd w:id="203"/>
    </w:p>
    <w:p w:rsidR="00103559" w:rsidRPr="00103559" w:rsidRDefault="00103559" w:rsidP="00103559">
      <w:pPr>
        <w:pStyle w:val="Aufzhlungszeichen"/>
      </w:pPr>
      <w:r w:rsidRPr="00103559">
        <w:t>Vérifiez que le téléphone est en marche.</w:t>
      </w:r>
    </w:p>
    <w:p w:rsidR="00103559" w:rsidRPr="00103559" w:rsidRDefault="00103559" w:rsidP="00103559">
      <w:pPr>
        <w:pStyle w:val="Aufzhlungszeichen"/>
      </w:pPr>
      <w:r w:rsidRPr="00103559">
        <w:t>Vérifiez que la batterie et la carte SIM sont correctement installées.</w:t>
      </w:r>
    </w:p>
    <w:p w:rsidR="00103559" w:rsidRPr="00103559" w:rsidRDefault="00103559" w:rsidP="00103559">
      <w:pPr>
        <w:pStyle w:val="Titre2numrot"/>
      </w:pPr>
      <w:bookmarkStart w:id="204" w:name="_Toc167268310"/>
      <w:bookmarkStart w:id="205" w:name="_Toc168309180"/>
      <w:r w:rsidRPr="00103559">
        <w:t>L’écran est bloqué, lorsque le téléphone est en marche</w:t>
      </w:r>
      <w:bookmarkEnd w:id="204"/>
      <w:bookmarkEnd w:id="205"/>
    </w:p>
    <w:p w:rsidR="00103559" w:rsidRPr="00103559" w:rsidRDefault="00103559" w:rsidP="00103559">
      <w:pPr>
        <w:pStyle w:val="Aufzhlungszeichen"/>
      </w:pPr>
      <w:r w:rsidRPr="00103559">
        <w:t>Entrez le code PUK pour déverrouiller la SIM.</w:t>
      </w:r>
    </w:p>
    <w:p w:rsidR="00103559" w:rsidRPr="00103559" w:rsidRDefault="00103559" w:rsidP="00103559">
      <w:pPr>
        <w:pStyle w:val="Titre2numrot"/>
      </w:pPr>
      <w:bookmarkStart w:id="206" w:name="_Toc167268311"/>
      <w:bookmarkStart w:id="207" w:name="_Toc168309181"/>
      <w:r w:rsidRPr="00103559">
        <w:t>Aucune icône de signal n’est affichée</w:t>
      </w:r>
      <w:bookmarkEnd w:id="206"/>
      <w:bookmarkEnd w:id="207"/>
    </w:p>
    <w:p w:rsidR="00103559" w:rsidRPr="00103559" w:rsidRDefault="00103559" w:rsidP="00103559">
      <w:pPr>
        <w:pStyle w:val="Aufzhlungszeichen"/>
      </w:pPr>
      <w:r w:rsidRPr="00103559">
        <w:t>Il n’y a aucune connexion réseau. Déplacez-vous dans une zone couverte par le réseau.</w:t>
      </w:r>
    </w:p>
    <w:p w:rsidR="00103559" w:rsidRPr="00103559" w:rsidRDefault="00103559" w:rsidP="00103559">
      <w:pPr>
        <w:pStyle w:val="Aufzhlungszeichen"/>
      </w:pPr>
      <w:r w:rsidRPr="00103559">
        <w:t>Contactez votre opérateur.</w:t>
      </w:r>
    </w:p>
    <w:p w:rsidR="00103559" w:rsidRPr="00103559" w:rsidRDefault="00103559" w:rsidP="00103559">
      <w:pPr>
        <w:pStyle w:val="Titre2numrot"/>
      </w:pPr>
      <w:bookmarkStart w:id="208" w:name="_Toc167268312"/>
      <w:bookmarkStart w:id="209" w:name="_Toc168309182"/>
      <w:r w:rsidRPr="00103559">
        <w:t>Un message indique qu’il n’est pas possible d’utiliser une fonction</w:t>
      </w:r>
      <w:bookmarkEnd w:id="208"/>
      <w:bookmarkEnd w:id="209"/>
    </w:p>
    <w:p w:rsidR="00103559" w:rsidRPr="00103559" w:rsidRDefault="00103559" w:rsidP="00103559">
      <w:pPr>
        <w:pStyle w:val="Textkrper"/>
      </w:pPr>
      <w:r w:rsidRPr="00103559">
        <w:t>• Votre opérateur n’offre peut-être pas la fonction en question ou vous devez souscrire à ce service. Contactez votre opérateur.</w:t>
      </w:r>
    </w:p>
    <w:p w:rsidR="00103559" w:rsidRPr="00103559" w:rsidRDefault="00103559" w:rsidP="00103559">
      <w:pPr>
        <w:pStyle w:val="Titre2numrot"/>
      </w:pPr>
      <w:bookmarkStart w:id="210" w:name="_Toc167268313"/>
      <w:bookmarkStart w:id="211" w:name="_Toc168309183"/>
      <w:r w:rsidRPr="00103559">
        <w:lastRenderedPageBreak/>
        <w:t>Aucun affichage au cours du processus de charge</w:t>
      </w:r>
      <w:bookmarkEnd w:id="210"/>
      <w:bookmarkEnd w:id="211"/>
    </w:p>
    <w:p w:rsidR="00103559" w:rsidRPr="00103559" w:rsidRDefault="00103559" w:rsidP="00103559">
      <w:pPr>
        <w:pStyle w:val="Aufzhlungszeichen"/>
      </w:pPr>
      <w:r w:rsidRPr="00103559">
        <w:t>Le niveau de batterie est très faible. Patientez quelques minutes.</w:t>
      </w:r>
    </w:p>
    <w:p w:rsidR="00103559" w:rsidRPr="00103559" w:rsidRDefault="00103559" w:rsidP="00103559">
      <w:pPr>
        <w:pStyle w:val="Titre2numrot"/>
      </w:pPr>
      <w:bookmarkStart w:id="212" w:name="_Toc167268314"/>
      <w:bookmarkStart w:id="213" w:name="_Toc168309184"/>
      <w:r w:rsidRPr="00103559">
        <w:t>Le message « Insérer la carte Sim » ou « Service limité » est affiché</w:t>
      </w:r>
      <w:bookmarkEnd w:id="212"/>
      <w:bookmarkEnd w:id="213"/>
    </w:p>
    <w:p w:rsidR="00103559" w:rsidRPr="00103559" w:rsidRDefault="00103559" w:rsidP="00103559">
      <w:pPr>
        <w:pStyle w:val="Aufzhlungszeichen"/>
      </w:pPr>
      <w:r w:rsidRPr="00103559">
        <w:t>Vérifiez que la SIM est correctement insérée.</w:t>
      </w:r>
    </w:p>
    <w:p w:rsidR="00103559" w:rsidRPr="00103559" w:rsidRDefault="00103559" w:rsidP="00103559">
      <w:pPr>
        <w:pStyle w:val="Titre2numrot"/>
      </w:pPr>
      <w:bookmarkStart w:id="214" w:name="_Toc167268315"/>
      <w:bookmarkStart w:id="215" w:name="_Toc168309185"/>
      <w:r w:rsidRPr="00103559">
        <w:t>La batterie se décharge rapidement ou ne peut pas être chargée du tout.</w:t>
      </w:r>
      <w:bookmarkEnd w:id="214"/>
      <w:bookmarkEnd w:id="215"/>
    </w:p>
    <w:p w:rsidR="00103559" w:rsidRPr="00103559" w:rsidRDefault="00103559" w:rsidP="00103559">
      <w:pPr>
        <w:pStyle w:val="Aufzhlungszeichen"/>
      </w:pPr>
      <w:r w:rsidRPr="00103559">
        <w:t>Chargez la batterie pendant 4 heures.</w:t>
      </w:r>
    </w:p>
    <w:p w:rsidR="00103559" w:rsidRPr="00103559" w:rsidRDefault="00103559" w:rsidP="00103559">
      <w:pPr>
        <w:pStyle w:val="Aufzhlungszeichen"/>
      </w:pPr>
      <w:r w:rsidRPr="00103559">
        <w:t>Placez correctement le téléphone sur le socle de recharge ou branchez correctement le socle de recharge. Nettoyez la surface des contacts du téléphone portable et du socle de recharge avec un chiffon doux et sec.</w:t>
      </w:r>
    </w:p>
    <w:p w:rsidR="00103559" w:rsidRPr="00103559" w:rsidRDefault="00103559" w:rsidP="00103559">
      <w:pPr>
        <w:pStyle w:val="Aufzhlungszeichen"/>
      </w:pPr>
      <w:r w:rsidRPr="00103559">
        <w:t>Changez la batterie.</w:t>
      </w:r>
    </w:p>
    <w:p w:rsidR="00103559" w:rsidRPr="00103559" w:rsidRDefault="00103559" w:rsidP="00103559">
      <w:pPr>
        <w:pStyle w:val="Titre2numrot"/>
      </w:pPr>
      <w:bookmarkStart w:id="216" w:name="_Toc167268316"/>
      <w:bookmarkStart w:id="217" w:name="_Toc168309186"/>
      <w:r w:rsidRPr="00103559">
        <w:t>Impossible de charger le téléphone</w:t>
      </w:r>
      <w:bookmarkEnd w:id="216"/>
      <w:bookmarkEnd w:id="217"/>
    </w:p>
    <w:p w:rsidR="00103559" w:rsidRPr="00103559" w:rsidRDefault="00103559" w:rsidP="00103559">
      <w:pPr>
        <w:pStyle w:val="Aufzhlungszeichen"/>
      </w:pPr>
      <w:r w:rsidRPr="00103559">
        <w:t>Vérifiez les contacts de l’adaptateur.</w:t>
      </w:r>
    </w:p>
    <w:p w:rsidR="00103559" w:rsidRPr="00103559" w:rsidRDefault="00103559" w:rsidP="00103559">
      <w:pPr>
        <w:pStyle w:val="Aufzhlungszeichen"/>
      </w:pPr>
      <w:r w:rsidRPr="00103559">
        <w:t>Si la température est inférieure à -10</w:t>
      </w:r>
      <w:r w:rsidRPr="00103559">
        <w:rPr>
          <w:rFonts w:ascii="Cambria Math" w:hAnsi="Cambria Math" w:cs="Cambria Math"/>
        </w:rPr>
        <w:t>℃</w:t>
      </w:r>
      <w:r w:rsidRPr="00103559">
        <w:t>ou sup</w:t>
      </w:r>
      <w:r w:rsidRPr="00103559">
        <w:rPr>
          <w:rFonts w:ascii="Frutiger Neue 1450 Pro Regular" w:hAnsi="Frutiger Neue 1450 Pro Regular" w:cs="Frutiger Neue 1450 Pro Regular"/>
        </w:rPr>
        <w:t>é</w:t>
      </w:r>
      <w:r w:rsidRPr="00103559">
        <w:t xml:space="preserve">rieure </w:t>
      </w:r>
      <w:r w:rsidRPr="00103559">
        <w:rPr>
          <w:rFonts w:ascii="Frutiger Neue 1450 Pro Regular" w:hAnsi="Frutiger Neue 1450 Pro Regular" w:cs="Frutiger Neue 1450 Pro Regular"/>
        </w:rPr>
        <w:t>à</w:t>
      </w:r>
      <w:r w:rsidRPr="00103559">
        <w:t xml:space="preserve"> 55</w:t>
      </w:r>
      <w:r w:rsidRPr="00103559">
        <w:rPr>
          <w:rFonts w:ascii="Cambria Math" w:hAnsi="Cambria Math" w:cs="Cambria Math"/>
        </w:rPr>
        <w:t>℃</w:t>
      </w:r>
      <w:r w:rsidRPr="00103559">
        <w:t xml:space="preserve"> allez dans un endroit o</w:t>
      </w:r>
      <w:r w:rsidRPr="00103559">
        <w:rPr>
          <w:rFonts w:ascii="Frutiger Neue 1450 Pro Regular" w:hAnsi="Frutiger Neue 1450 Pro Regular" w:cs="Frutiger Neue 1450 Pro Regular"/>
        </w:rPr>
        <w:t>ù</w:t>
      </w:r>
      <w:r w:rsidRPr="00103559">
        <w:t xml:space="preserve"> la temp</w:t>
      </w:r>
      <w:r w:rsidRPr="00103559">
        <w:rPr>
          <w:rFonts w:ascii="Frutiger Neue 1450 Pro Regular" w:hAnsi="Frutiger Neue 1450 Pro Regular" w:cs="Frutiger Neue 1450 Pro Regular"/>
        </w:rPr>
        <w:t>é</w:t>
      </w:r>
      <w:r w:rsidRPr="00103559">
        <w:t>rature est plus clémente.</w:t>
      </w:r>
    </w:p>
    <w:p w:rsidR="00103559" w:rsidRPr="00103559" w:rsidRDefault="00103559" w:rsidP="00103559">
      <w:pPr>
        <w:pStyle w:val="Aufzhlungszeichen"/>
      </w:pPr>
      <w:r w:rsidRPr="00103559">
        <w:t>Changez la batterie.</w:t>
      </w:r>
    </w:p>
    <w:p w:rsidR="00103559" w:rsidRPr="00103559" w:rsidRDefault="00103559" w:rsidP="00103559">
      <w:pPr>
        <w:pStyle w:val="Titre2numrot"/>
      </w:pPr>
      <w:bookmarkStart w:id="218" w:name="_Toc167268317"/>
      <w:bookmarkStart w:id="219" w:name="_Toc168309187"/>
      <w:r w:rsidRPr="00103559">
        <w:t>Impossible de se relier au réseau</w:t>
      </w:r>
      <w:bookmarkEnd w:id="218"/>
      <w:bookmarkEnd w:id="219"/>
    </w:p>
    <w:p w:rsidR="00103559" w:rsidRPr="00103559" w:rsidRDefault="00103559" w:rsidP="00103559">
      <w:pPr>
        <w:pStyle w:val="Aufzhlungszeichen"/>
      </w:pPr>
      <w:r w:rsidRPr="00103559">
        <w:t>Le signal est trop faible ou il existe certaines interférences radio.</w:t>
      </w:r>
    </w:p>
    <w:p w:rsidR="00103559" w:rsidRPr="00103559" w:rsidRDefault="00103559" w:rsidP="00103559">
      <w:pPr>
        <w:pStyle w:val="Aufzhlungszeichen"/>
      </w:pPr>
      <w:r w:rsidRPr="00103559">
        <w:t>La carte SIM a-t-elle été installée correctement ou est-elle endommagée ? Si la carte SIM est endommagée, demandez à votre opérateur de la remplacer.</w:t>
      </w:r>
    </w:p>
    <w:p w:rsidR="00103559" w:rsidRPr="00103559" w:rsidRDefault="00103559" w:rsidP="00103559">
      <w:pPr>
        <w:pStyle w:val="Titre2numrot"/>
      </w:pPr>
      <w:bookmarkStart w:id="220" w:name="_Toc167268318"/>
      <w:bookmarkStart w:id="221" w:name="_Toc168309188"/>
      <w:r w:rsidRPr="00103559">
        <w:t>Impossible de passer un appel</w:t>
      </w:r>
      <w:bookmarkEnd w:id="220"/>
      <w:bookmarkEnd w:id="221"/>
    </w:p>
    <w:p w:rsidR="00103559" w:rsidRPr="00103559" w:rsidRDefault="00103559" w:rsidP="00103559">
      <w:pPr>
        <w:pStyle w:val="Aufzhlungszeichen"/>
      </w:pPr>
      <w:r w:rsidRPr="00103559">
        <w:t>Vérifiez que les factures de votre opérateur ont bien été réglées.</w:t>
      </w:r>
    </w:p>
    <w:p w:rsidR="00103559" w:rsidRPr="00103559" w:rsidRDefault="00103559" w:rsidP="00103559">
      <w:pPr>
        <w:pStyle w:val="Aufzhlungszeichen"/>
      </w:pPr>
      <w:r w:rsidRPr="00103559">
        <w:t>Vérifiez si la carte SIM est valide.</w:t>
      </w:r>
    </w:p>
    <w:p w:rsidR="00103559" w:rsidRPr="00103559" w:rsidRDefault="00103559" w:rsidP="00103559">
      <w:pPr>
        <w:pStyle w:val="Aufzhlungszeichen"/>
      </w:pPr>
      <w:r w:rsidRPr="00103559">
        <w:t>Vérifiez si la fonction Numéros autorisés est active.</w:t>
      </w:r>
    </w:p>
    <w:p w:rsidR="00103559" w:rsidRPr="00103559" w:rsidRDefault="00103559" w:rsidP="00103559">
      <w:pPr>
        <w:pStyle w:val="Aufzhlungszeichen"/>
      </w:pPr>
      <w:r w:rsidRPr="00103559">
        <w:t>Veillez à appuyer sur la touche d’appel verte.</w:t>
      </w:r>
    </w:p>
    <w:p w:rsidR="00103559" w:rsidRPr="00103559" w:rsidRDefault="00103559" w:rsidP="00103559">
      <w:pPr>
        <w:pStyle w:val="Aufzhlungszeichen"/>
      </w:pPr>
      <w:r w:rsidRPr="00103559">
        <w:t>La carte SIM est-elle enregistrée sur le réseau.</w:t>
      </w:r>
    </w:p>
    <w:p w:rsidR="00103559" w:rsidRPr="00103559" w:rsidRDefault="00103559" w:rsidP="00103559">
      <w:pPr>
        <w:pStyle w:val="Aufzhlungszeichen"/>
      </w:pPr>
      <w:r w:rsidRPr="00103559">
        <w:t>La fonctionnalité de blocage des appels sortants est-elle active ?</w:t>
      </w:r>
    </w:p>
    <w:p w:rsidR="00103559" w:rsidRPr="00103559" w:rsidRDefault="00103559" w:rsidP="00103559">
      <w:pPr>
        <w:pStyle w:val="Aufzhlungszeichen"/>
      </w:pPr>
      <w:r w:rsidRPr="00103559">
        <w:t>Le réseau a peut-être un problème, contactez votre opérateur.</w:t>
      </w:r>
    </w:p>
    <w:p w:rsidR="00103559" w:rsidRPr="00103559" w:rsidRDefault="00103559" w:rsidP="00103559">
      <w:pPr>
        <w:pStyle w:val="Aufzhlungszeichen"/>
      </w:pPr>
      <w:r w:rsidRPr="00103559">
        <w:t>Vérifiez le numéro de téléphone de l’opérateur, l’indicatif local ou le numéro NMC (voir le chapitre consacré aux réglages du téléphone).</w:t>
      </w:r>
    </w:p>
    <w:p w:rsidR="00103559" w:rsidRPr="00103559" w:rsidRDefault="00103559" w:rsidP="00103559">
      <w:pPr>
        <w:pStyle w:val="Titre2numrot"/>
      </w:pPr>
      <w:bookmarkStart w:id="222" w:name="_Toc167268319"/>
      <w:bookmarkStart w:id="223" w:name="_Toc168309189"/>
      <w:r w:rsidRPr="00103559">
        <w:t>Impossible de répondre à un appel</w:t>
      </w:r>
      <w:bookmarkEnd w:id="222"/>
      <w:bookmarkEnd w:id="223"/>
    </w:p>
    <w:p w:rsidR="00103559" w:rsidRPr="00103559" w:rsidRDefault="00103559" w:rsidP="00103559">
      <w:pPr>
        <w:pStyle w:val="Aufzhlungszeichen"/>
      </w:pPr>
      <w:r w:rsidRPr="00103559">
        <w:t>Vérifiez que les factures de votre opérateur ont bien été réglées.</w:t>
      </w:r>
    </w:p>
    <w:p w:rsidR="00103559" w:rsidRPr="00103559" w:rsidRDefault="00103559" w:rsidP="00103559">
      <w:pPr>
        <w:pStyle w:val="Aufzhlungszeichen"/>
      </w:pPr>
      <w:r w:rsidRPr="00103559">
        <w:t>Vérifiez si la carte SIM est valide.</w:t>
      </w:r>
    </w:p>
    <w:p w:rsidR="00103559" w:rsidRPr="00103559" w:rsidRDefault="00103559" w:rsidP="00103559">
      <w:pPr>
        <w:pStyle w:val="Aufzhlungszeichen"/>
      </w:pPr>
      <w:r w:rsidRPr="00103559">
        <w:t>Vérifiez si la fonction Numéros autorisés est active.</w:t>
      </w:r>
    </w:p>
    <w:p w:rsidR="00103559" w:rsidRPr="00103559" w:rsidRDefault="00103559" w:rsidP="00103559">
      <w:pPr>
        <w:pStyle w:val="Aufzhlungszeichen"/>
      </w:pPr>
      <w:r w:rsidRPr="00103559">
        <w:t>La fonctionnalité de blocage des appels entrants est-elle activée ?</w:t>
      </w:r>
    </w:p>
    <w:p w:rsidR="000930D4" w:rsidRDefault="00103559" w:rsidP="00103559">
      <w:pPr>
        <w:pStyle w:val="Aufzhlungszeichen"/>
      </w:pPr>
      <w:r w:rsidRPr="00103559">
        <w:t>La fonction de renvoi d’appel est-elle activée ?</w:t>
      </w:r>
    </w:p>
    <w:p w:rsidR="000930D4" w:rsidRDefault="000930D4">
      <w:pPr>
        <w:widowControl/>
        <w:suppressAutoHyphens w:val="0"/>
        <w:rPr>
          <w:rFonts w:eastAsiaTheme="majorEastAsia"/>
          <w:kern w:val="0"/>
          <w:szCs w:val="22"/>
          <w:lang w:eastAsia="de-DE"/>
        </w:rPr>
      </w:pPr>
      <w:r>
        <w:br w:type="page"/>
      </w:r>
    </w:p>
    <w:p w:rsidR="00103559" w:rsidRPr="00103559" w:rsidRDefault="00103559" w:rsidP="00103559">
      <w:pPr>
        <w:pStyle w:val="Titre2numrot"/>
      </w:pPr>
      <w:bookmarkStart w:id="224" w:name="_Toc167268320"/>
      <w:bookmarkStart w:id="225" w:name="_Toc168309190"/>
      <w:r w:rsidRPr="00103559">
        <w:lastRenderedPageBreak/>
        <w:t>Les touches semblent bloquées</w:t>
      </w:r>
      <w:bookmarkEnd w:id="224"/>
      <w:bookmarkEnd w:id="225"/>
    </w:p>
    <w:p w:rsidR="00103559" w:rsidRPr="00103559" w:rsidRDefault="00103559" w:rsidP="00103559">
      <w:pPr>
        <w:pStyle w:val="Aufzhlungszeichen"/>
      </w:pPr>
      <w:r w:rsidRPr="00103559">
        <w:t>Éteignez, puis rallumez le téléphone.</w:t>
      </w:r>
    </w:p>
    <w:p w:rsidR="00103559" w:rsidRPr="00103559" w:rsidRDefault="00103559" w:rsidP="00103559">
      <w:pPr>
        <w:pStyle w:val="Titre2numrot"/>
      </w:pPr>
      <w:bookmarkStart w:id="226" w:name="_Toc167268321"/>
      <w:bookmarkStart w:id="227" w:name="_Toc168309191"/>
      <w:r w:rsidRPr="00103559">
        <w:t>Le numéro de l’appelant n’est pas affiché</w:t>
      </w:r>
      <w:bookmarkEnd w:id="226"/>
      <w:bookmarkEnd w:id="227"/>
    </w:p>
    <w:p w:rsidR="00103559" w:rsidRPr="00103559" w:rsidRDefault="00103559" w:rsidP="00103559">
      <w:pPr>
        <w:pStyle w:val="Aufzhlungszeichen"/>
      </w:pPr>
      <w:r w:rsidRPr="00103559">
        <w:t>Vérifiez si vous êtes abonné au service d’identification de l’appelant. Contactez votre opérateur téléphonique.</w:t>
      </w:r>
    </w:p>
    <w:p w:rsidR="00103559" w:rsidRPr="00103559" w:rsidRDefault="00103559" w:rsidP="00103559">
      <w:pPr>
        <w:pStyle w:val="Aufzhlungszeichen"/>
      </w:pPr>
      <w:r w:rsidRPr="00103559">
        <w:t>L’appelant a peut-être masqué ses informations.</w:t>
      </w:r>
    </w:p>
    <w:p w:rsidR="00103559" w:rsidRPr="00103559" w:rsidRDefault="00103559" w:rsidP="00103559">
      <w:pPr>
        <w:pStyle w:val="Aufzhlungszeichen"/>
      </w:pPr>
      <w:r w:rsidRPr="00103559">
        <w:t>Laissez le téléphone sonner plusieurs fois, car il peut y avoir un délai avant de recevoir les informations d’identification de l’appelant.</w:t>
      </w:r>
    </w:p>
    <w:p w:rsidR="00103559" w:rsidRPr="00103559" w:rsidRDefault="00103559" w:rsidP="00103559">
      <w:pPr>
        <w:pStyle w:val="Titre2numrot"/>
      </w:pPr>
      <w:bookmarkStart w:id="228" w:name="_Toc167268322"/>
      <w:bookmarkStart w:id="229" w:name="_Toc168309192"/>
      <w:r w:rsidRPr="00103559">
        <w:t>Vous rencontrez un problème non référé ci-dessus</w:t>
      </w:r>
      <w:bookmarkEnd w:id="228"/>
      <w:bookmarkEnd w:id="229"/>
    </w:p>
    <w:p w:rsidR="00103559" w:rsidRPr="00103559" w:rsidRDefault="00103559" w:rsidP="00103559">
      <w:pPr>
        <w:pStyle w:val="Aufzhlungszeichen"/>
      </w:pPr>
      <w:r w:rsidRPr="00103559">
        <w:t>Consultez le guide d’utilisation.</w:t>
      </w:r>
    </w:p>
    <w:p w:rsidR="00103559" w:rsidRPr="00103559" w:rsidRDefault="00103559" w:rsidP="00103559">
      <w:pPr>
        <w:pStyle w:val="Aufzhlungszeichen"/>
      </w:pPr>
      <w:r w:rsidRPr="00103559">
        <w:t>Éteignez, puis rallumez le téléphone. Vérifiez si le problème persiste.</w:t>
      </w:r>
    </w:p>
    <w:p w:rsidR="00103559" w:rsidRPr="00103559" w:rsidRDefault="00103559" w:rsidP="00103559">
      <w:pPr>
        <w:pStyle w:val="Titre1numrot"/>
      </w:pPr>
      <w:bookmarkStart w:id="230" w:name="_Toc167268323"/>
      <w:bookmarkStart w:id="231" w:name="_Toc168309193"/>
      <w:r w:rsidRPr="00103559">
        <w:t>Informations de sécurité</w:t>
      </w:r>
      <w:bookmarkEnd w:id="230"/>
      <w:bookmarkEnd w:id="231"/>
    </w:p>
    <w:p w:rsidR="00103559" w:rsidRPr="00103559" w:rsidRDefault="00103559" w:rsidP="00103559">
      <w:pPr>
        <w:pStyle w:val="Titre2numrot"/>
      </w:pPr>
      <w:bookmarkStart w:id="232" w:name="_Toc167268324"/>
      <w:bookmarkStart w:id="233" w:name="_Toc168309194"/>
      <w:r w:rsidRPr="00103559">
        <w:t>Généralités</w:t>
      </w:r>
      <w:bookmarkEnd w:id="232"/>
      <w:bookmarkEnd w:id="233"/>
    </w:p>
    <w:p w:rsidR="00103559" w:rsidRPr="00103559" w:rsidRDefault="00103559" w:rsidP="00103559">
      <w:pPr>
        <w:pStyle w:val="Aufzhlungszeichen"/>
      </w:pPr>
      <w:r w:rsidRPr="00103559">
        <w:t>Utilisez uniquement le bloc électrique livré avec le produit.</w:t>
      </w:r>
    </w:p>
    <w:p w:rsidR="00103559" w:rsidRPr="00103559" w:rsidRDefault="00103559" w:rsidP="00103559">
      <w:pPr>
        <w:pStyle w:val="Aufzhlungszeichen"/>
      </w:pPr>
      <w:r w:rsidRPr="00103559">
        <w:t>Utilisez uniquement la batterie rechargeable agréée.</w:t>
      </w:r>
    </w:p>
    <w:p w:rsidR="00103559" w:rsidRPr="00103559" w:rsidRDefault="00103559" w:rsidP="00103559">
      <w:pPr>
        <w:pStyle w:val="Aufzhlungszeichen"/>
      </w:pPr>
      <w:r w:rsidRPr="00103559">
        <w:t xml:space="preserve">N’ouvrez pas le combiné (sauf pour remplacer la batterie, la carte SIM) ou l’unité de base. </w:t>
      </w:r>
    </w:p>
    <w:p w:rsidR="00103559" w:rsidRPr="00103559" w:rsidRDefault="00103559" w:rsidP="00103559">
      <w:pPr>
        <w:pStyle w:val="Aufzhlungszeichen"/>
      </w:pPr>
      <w:r w:rsidRPr="00103559">
        <w:t>Contactez le service d’assistance pour toutes les réparations.</w:t>
      </w:r>
    </w:p>
    <w:p w:rsidR="00103559" w:rsidRPr="00103559" w:rsidRDefault="00103559" w:rsidP="00103559">
      <w:pPr>
        <w:pStyle w:val="Aufzhlungszeichen"/>
      </w:pPr>
      <w:r w:rsidRPr="00103559">
        <w:t>Ne jetez pas la batterie au feu. Il existe un risque sérieux d’explosion et/ou de fuite de produits chimiques toxiques.</w:t>
      </w:r>
    </w:p>
    <w:p w:rsidR="00103559" w:rsidRPr="00103559" w:rsidRDefault="00103559" w:rsidP="00103559">
      <w:pPr>
        <w:pStyle w:val="Aufzhlungszeichen"/>
      </w:pPr>
      <w:r w:rsidRPr="00103559">
        <w:t>Si vous êtes sûr que vous n’allez pas utiliser le téléphone pendant plus d’un mois, retirez la batterie.</w:t>
      </w:r>
    </w:p>
    <w:p w:rsidR="00103559" w:rsidRPr="00103559" w:rsidRDefault="00103559" w:rsidP="00103559">
      <w:pPr>
        <w:pStyle w:val="Titre2numrot"/>
      </w:pPr>
      <w:bookmarkStart w:id="234" w:name="_Toc167268325"/>
      <w:bookmarkStart w:id="235" w:name="_Toc168309195"/>
      <w:r w:rsidRPr="00103559">
        <w:t>Nettoyage</w:t>
      </w:r>
      <w:bookmarkEnd w:id="234"/>
      <w:bookmarkEnd w:id="235"/>
    </w:p>
    <w:p w:rsidR="00103559" w:rsidRPr="00103559" w:rsidRDefault="00103559" w:rsidP="00103559">
      <w:pPr>
        <w:pStyle w:val="Aufzhlungszeichen"/>
      </w:pPr>
      <w:r w:rsidRPr="00103559">
        <w:t>Nettoyez le téléphone avec un chiffon doux.</w:t>
      </w:r>
    </w:p>
    <w:p w:rsidR="00103559" w:rsidRPr="00103559" w:rsidRDefault="00103559" w:rsidP="00103559">
      <w:pPr>
        <w:pStyle w:val="Aufzhlungszeichen"/>
      </w:pPr>
      <w:r w:rsidRPr="00103559">
        <w:t>Maintenez les contacts de charge de l’unité de base et du combiné propres.</w:t>
      </w:r>
    </w:p>
    <w:p w:rsidR="00103559" w:rsidRPr="00103559" w:rsidRDefault="00103559" w:rsidP="00103559">
      <w:pPr>
        <w:pStyle w:val="Aufzhlungszeichen"/>
      </w:pPr>
      <w:r w:rsidRPr="00103559">
        <w:t>N’utilisez jamais de détergents ou de matières à polir car ils pourraient endommager la finition ou les parties électroniques logées à l’intérieur.</w:t>
      </w:r>
    </w:p>
    <w:p w:rsidR="00103559" w:rsidRPr="00103559" w:rsidRDefault="00103559" w:rsidP="00103559">
      <w:pPr>
        <w:pStyle w:val="Titre2numrot"/>
      </w:pPr>
      <w:bookmarkStart w:id="236" w:name="_Toc167268326"/>
      <w:bookmarkStart w:id="237" w:name="_Toc168309196"/>
      <w:r w:rsidRPr="00103559">
        <w:t>Exigences environnementales</w:t>
      </w:r>
      <w:bookmarkEnd w:id="236"/>
      <w:bookmarkEnd w:id="237"/>
    </w:p>
    <w:p w:rsidR="00103559" w:rsidRPr="00103559" w:rsidRDefault="00103559" w:rsidP="00103559">
      <w:pPr>
        <w:pStyle w:val="Aufzhlungszeichen"/>
      </w:pPr>
      <w:r w:rsidRPr="00103559">
        <w:t>Ne pas exposer l’appareil au rayonnement direct du soleil.</w:t>
      </w:r>
    </w:p>
    <w:p w:rsidR="00103559" w:rsidRPr="00103559" w:rsidRDefault="00103559" w:rsidP="00103559">
      <w:pPr>
        <w:pStyle w:val="Aufzhlungszeichen"/>
      </w:pPr>
      <w:r w:rsidRPr="00103559">
        <w:t xml:space="preserve">Assurez-vous que l’air peut toujours circuler librement sur les surfaces du téléphone. </w:t>
      </w:r>
    </w:p>
    <w:p w:rsidR="00103559" w:rsidRPr="00103559" w:rsidRDefault="00103559" w:rsidP="00103559">
      <w:pPr>
        <w:pStyle w:val="Aufzhlungszeichen"/>
      </w:pPr>
      <w:r w:rsidRPr="00103559">
        <w:t xml:space="preserve">N’exposez aucune partie de votre produit à une source d’eau et ne l’utilisez pas dans des conditions ou des endroits extrêmement humides, par exemple dans la salle-de-bains. </w:t>
      </w:r>
    </w:p>
    <w:p w:rsidR="00103559" w:rsidRPr="00103559" w:rsidRDefault="00103559" w:rsidP="00103559">
      <w:pPr>
        <w:pStyle w:val="Aufzhlungszeichen"/>
      </w:pPr>
      <w:r w:rsidRPr="00103559">
        <w:t>N’exposez pas votre produit au feu ou à toute autre condition dangereuse.</w:t>
      </w:r>
    </w:p>
    <w:p w:rsidR="000930D4" w:rsidRDefault="00103559" w:rsidP="00103559">
      <w:pPr>
        <w:pStyle w:val="Aufzhlungszeichen"/>
      </w:pPr>
      <w:r w:rsidRPr="00103559">
        <w:t>Le téléphone est conçu pour fonctionner dans une gamme de températures comprises entre -10°C et 55°C.</w:t>
      </w:r>
    </w:p>
    <w:p w:rsidR="000930D4" w:rsidRDefault="000930D4">
      <w:pPr>
        <w:widowControl/>
        <w:suppressAutoHyphens w:val="0"/>
        <w:rPr>
          <w:rFonts w:eastAsiaTheme="majorEastAsia"/>
          <w:kern w:val="0"/>
          <w:szCs w:val="22"/>
          <w:lang w:eastAsia="de-DE"/>
        </w:rPr>
      </w:pPr>
      <w:r>
        <w:br w:type="page"/>
      </w:r>
    </w:p>
    <w:p w:rsidR="00103559" w:rsidRPr="00103559" w:rsidRDefault="00103559" w:rsidP="00103559">
      <w:pPr>
        <w:pStyle w:val="Titre2numrot"/>
      </w:pPr>
      <w:bookmarkStart w:id="238" w:name="_Toc167268327"/>
      <w:bookmarkStart w:id="239" w:name="_Toc168309197"/>
      <w:r w:rsidRPr="00103559">
        <w:lastRenderedPageBreak/>
        <w:t>Utilisation</w:t>
      </w:r>
      <w:bookmarkEnd w:id="238"/>
      <w:bookmarkEnd w:id="239"/>
    </w:p>
    <w:p w:rsidR="00103559" w:rsidRPr="00103559" w:rsidRDefault="00103559" w:rsidP="00103559">
      <w:pPr>
        <w:pStyle w:val="Textkrper"/>
      </w:pPr>
      <w:r w:rsidRPr="00103559">
        <w:t>En bref, lisez ces directives simples. Ne pas s’y conformer peut s’avérer dangereux ou illégal.</w:t>
      </w:r>
    </w:p>
    <w:p w:rsidR="00103559" w:rsidRPr="00103559" w:rsidRDefault="00103559" w:rsidP="00103559">
      <w:pPr>
        <w:pStyle w:val="Aufzhlungszeichen"/>
      </w:pPr>
      <w:r w:rsidRPr="00103559">
        <w:t>SOYEZ PRUDENT - N’allumez pas le téléphone dans une zone ou l’utilisation du wifi est interdite ou est susceptible de générer des interférences ou un danger.</w:t>
      </w:r>
    </w:p>
    <w:p w:rsidR="00103559" w:rsidRPr="00103559" w:rsidRDefault="00103559" w:rsidP="00103559">
      <w:pPr>
        <w:pStyle w:val="Aufzhlungszeichen"/>
      </w:pPr>
      <w:r w:rsidRPr="00103559">
        <w:t>LA SÉCURITÉ ROUTIÈRE AVANT TOUT - Respectez les règlements locaux. Lorsque vous conduisez gardez les mains libres pour contrôler le véhicule. Sur la route, votre principale préoccupation doit être la sécurité.</w:t>
      </w:r>
    </w:p>
    <w:p w:rsidR="00103559" w:rsidRPr="00103559" w:rsidRDefault="00103559" w:rsidP="00103559">
      <w:pPr>
        <w:pStyle w:val="Aufzhlungszeichen"/>
      </w:pPr>
      <w:r w:rsidRPr="00103559">
        <w:t>INTERFÉRENCE - Tous les appareils sans fils peuvent générer des interférences. Les performances de votre téléphone pourraient en être affectées.</w:t>
      </w:r>
    </w:p>
    <w:p w:rsidR="00103559" w:rsidRPr="00103559" w:rsidRDefault="00103559" w:rsidP="00103559">
      <w:pPr>
        <w:pStyle w:val="Aufzhlungszeichen"/>
      </w:pPr>
      <w:r w:rsidRPr="00103559">
        <w:t>ÉTEIGNEZ VOTRE TÉLÉPHONE DANS LES HÔPITAUX - Respectez les restrictions d’usage. Éteignez votre téléphone à proximité des équipements médicaux.</w:t>
      </w:r>
    </w:p>
    <w:p w:rsidR="00103559" w:rsidRPr="00103559" w:rsidRDefault="00103559" w:rsidP="00103559">
      <w:pPr>
        <w:pStyle w:val="Aufzhlungszeichen"/>
      </w:pPr>
      <w:r w:rsidRPr="00103559">
        <w:t>ÉTEIGNEZ VOTRE TÉLÉPHONE DANS L’AVION - Respectez les restrictions d’usage. Les appareils sans fil peuvent générer des interférences dans les avions.</w:t>
      </w:r>
    </w:p>
    <w:p w:rsidR="00103559" w:rsidRPr="00103559" w:rsidRDefault="00103559" w:rsidP="00103559">
      <w:pPr>
        <w:pStyle w:val="Aufzhlungszeichen"/>
      </w:pPr>
      <w:r w:rsidRPr="00103559">
        <w:t>ÉTEIGNEZ VOTRE TÉLÉPHONE DANS LES STATIONS SERVICES - N’utilisez pas votre téléphone lorsque vous faites le plein. N’utilisez pas le téléphone à proximité d’un stock de carburants ou de produits chimiques.</w:t>
      </w:r>
    </w:p>
    <w:p w:rsidR="00103559" w:rsidRPr="00103559" w:rsidRDefault="00103559" w:rsidP="00103559">
      <w:pPr>
        <w:pStyle w:val="Aufzhlungszeichen"/>
      </w:pPr>
      <w:r w:rsidRPr="00103559">
        <w:t>ÉTEIGNEZ VOTRE TÉLÉPHONE À PROXIMITÉ DES EXPLOSIFS - Respectez les restrictions d’usage. N’utilisez pas votre téléphone près d’un chantier utilisant des explosifs.</w:t>
      </w:r>
    </w:p>
    <w:p w:rsidR="00103559" w:rsidRPr="00103559" w:rsidRDefault="00103559" w:rsidP="00103559">
      <w:pPr>
        <w:pStyle w:val="Aufzhlungszeichen"/>
      </w:pPr>
      <w:r w:rsidRPr="00103559">
        <w:t>FAITES PREUVE DE BON SENS - Utilisez votre téléphone uniquement dans la position d’utilisation normale décrite dans la notice.</w:t>
      </w:r>
    </w:p>
    <w:p w:rsidR="00103559" w:rsidRPr="00103559" w:rsidRDefault="00103559" w:rsidP="00103559">
      <w:pPr>
        <w:pStyle w:val="Aufzhlungszeichen"/>
      </w:pPr>
      <w:r w:rsidRPr="00103559">
        <w:t>SAUVEGARDEZ VOS DONNÉES - N’oubliez pas de sauvegarder vos données importantes ou d’en conserver une copie imprimée.</w:t>
      </w:r>
    </w:p>
    <w:p w:rsidR="00103559" w:rsidRPr="00103559" w:rsidRDefault="00103559" w:rsidP="00103559">
      <w:pPr>
        <w:pStyle w:val="Aufzhlungszeichen"/>
      </w:pPr>
      <w:r w:rsidRPr="00103559">
        <w:t>RECHARGE - N’utilisez pas votre téléphone quand la batterie est en charge.</w:t>
      </w:r>
    </w:p>
    <w:p w:rsidR="00103559" w:rsidRPr="00103559" w:rsidRDefault="00103559" w:rsidP="00103559">
      <w:pPr>
        <w:pStyle w:val="Titre1numrot"/>
      </w:pPr>
      <w:bookmarkStart w:id="240" w:name="_Toc167268328"/>
      <w:bookmarkStart w:id="241" w:name="_Toc168309198"/>
      <w:r w:rsidRPr="00103559">
        <w:t>Informations sur les appareils auditifs</w:t>
      </w:r>
      <w:bookmarkEnd w:id="240"/>
      <w:bookmarkEnd w:id="241"/>
    </w:p>
    <w:p w:rsidR="00103559" w:rsidRPr="00103559" w:rsidRDefault="00103559" w:rsidP="00103559">
      <w:pPr>
        <w:pStyle w:val="Textkrper"/>
      </w:pPr>
      <w:r w:rsidRPr="00103559">
        <w:t>Certains téléphones font l’objet de mesures de compatibilité avec les appareils auditifs. Vous trouverez sur l’emballage de votre téléphone la mention « Compatible avec les appareils auditifs ».</w:t>
      </w:r>
    </w:p>
    <w:p w:rsidR="00103559" w:rsidRPr="00103559" w:rsidRDefault="00103559" w:rsidP="00103559">
      <w:pPr>
        <w:pStyle w:val="Textkrper"/>
      </w:pPr>
      <w:r w:rsidRPr="00103559">
        <w:t>Voici quelques explications sur ce label :</w:t>
      </w:r>
    </w:p>
    <w:p w:rsidR="00103559" w:rsidRPr="00103559" w:rsidRDefault="00103559" w:rsidP="00103559">
      <w:pPr>
        <w:pStyle w:val="Textkrper"/>
      </w:pPr>
      <w:r w:rsidRPr="00103559">
        <w:t>l’utilisation de certains téléphones mobiles à proximité de certains types d’appareils auditifs (prothèses auditives et implants cochléaires) peut générer un bourdonnement ou un sifflement pour l’utilisateur. Certains appareils auditifs sont mieux protégés que d’autres contre ces interférences. De même, les téléphones ne génèrent pas tous le même niveau d’interférences. Les fabricants de téléphones sans fil ont mis en place un classement de leurs téléphones mobiles, pour aider les utilisateurs de prothèses auditives à trouver le téléphone qui leur conviendra le mieux. Tous les téléphones n’ont pas fait l’objet d’une évaluation. Les téléphones évalués possèdent un label étiqueté ou imprimé sur l’emballage. Ce label ne garantit pas la compatibilité de l’appareil. Le résultat dépendra du niveau de perte d’audition de l’utilisateur et de la prothèse utilisée.</w:t>
      </w:r>
    </w:p>
    <w:p w:rsidR="00103559" w:rsidRPr="00103559" w:rsidRDefault="00103559" w:rsidP="00103559">
      <w:pPr>
        <w:pStyle w:val="Textkrper"/>
      </w:pPr>
      <w:r w:rsidRPr="00103559">
        <w:t xml:space="preserve">Si vous utilisez un modèle de prothèse particulièrement sensible aux interférences, il se peut que vous ne parveniez pas à utiliser correctement un téléphone arborant le label de compatibilité. Pour déterminer s’il est adapté à vos besoins, la meilleure solution est </w:t>
      </w:r>
      <w:r w:rsidRPr="00103559">
        <w:lastRenderedPageBreak/>
        <w:t>d’essayer le téléphone avec votre appareil auditif.</w:t>
      </w:r>
    </w:p>
    <w:p w:rsidR="00103559" w:rsidRPr="00103559" w:rsidRDefault="00103559" w:rsidP="00103559">
      <w:pPr>
        <w:pStyle w:val="Titre1numrot"/>
      </w:pPr>
      <w:bookmarkStart w:id="242" w:name="_Toc167268329"/>
      <w:bookmarkStart w:id="243" w:name="_Toc168309199"/>
      <w:r w:rsidRPr="00103559">
        <w:t>Services réseaux</w:t>
      </w:r>
      <w:bookmarkEnd w:id="242"/>
      <w:bookmarkEnd w:id="243"/>
    </w:p>
    <w:p w:rsidR="00103559" w:rsidRPr="00103559" w:rsidRDefault="00103559" w:rsidP="00103559">
      <w:pPr>
        <w:pStyle w:val="Textkrper"/>
      </w:pPr>
      <w:r w:rsidRPr="00103559">
        <w:t>Pour utiliser le téléphone, vous devez avoir souscrit un abonnement auprès d’un opérateur de téléphonie mobile. De nombreuses fonctionnalités de votre téléphone sont liées aux services proposés sur le réseau de votre opérateur. Ces services réseau peuvent ne pas être disponibles sur tous les réseaux. Peut-être devrez-vous souscrire à une option particulière auprès de votre opérateur avant de pouvoir utiliser certains services. Contactez votre opérateur de téléphonie pour connaître les modalités d’utilisation et les tarifs applicables aux services proposés.</w:t>
      </w:r>
    </w:p>
    <w:p w:rsidR="00103559" w:rsidRPr="00103559" w:rsidRDefault="00103559" w:rsidP="00103559">
      <w:pPr>
        <w:pStyle w:val="Textkrper"/>
      </w:pPr>
      <w:r w:rsidRPr="00103559">
        <w:t>Certains réseaux sont soumis à des restrictions qui peuvent modifier l’accès aux services. Par exemple, certains réseaux ne prennent pas en charge tous les services et caractères liés à la langue.</w:t>
      </w:r>
    </w:p>
    <w:p w:rsidR="00103559" w:rsidRPr="00103559" w:rsidRDefault="00103559" w:rsidP="00103559">
      <w:pPr>
        <w:pStyle w:val="Textkrper"/>
      </w:pPr>
      <w:r w:rsidRPr="00103559">
        <w:t>Il est possible que votre opérateur ait demandé que certaines fonctionnalités soient inaccessibles ou désactivées sur votre téléphone. Si tel est le cas, ces fonctionnalités n’apparaîtront pas dans les menus de l’appareil. Contactez votre opérateur pour en savoir plus.</w:t>
      </w:r>
    </w:p>
    <w:p w:rsidR="00103559" w:rsidRPr="00103559" w:rsidRDefault="00103559" w:rsidP="00103559">
      <w:pPr>
        <w:pStyle w:val="Titre1numrot"/>
      </w:pPr>
      <w:bookmarkStart w:id="244" w:name="_Toc167268330"/>
      <w:bookmarkStart w:id="245" w:name="_Toc168309200"/>
      <w:r w:rsidRPr="00103559">
        <w:t>Garantie</w:t>
      </w:r>
      <w:bookmarkEnd w:id="244"/>
      <w:bookmarkEnd w:id="245"/>
    </w:p>
    <w:p w:rsidR="00103559" w:rsidRPr="00103559" w:rsidRDefault="00103559" w:rsidP="00103559">
      <w:pPr>
        <w:pStyle w:val="Textkrper"/>
      </w:pPr>
      <w:r w:rsidRPr="00103559">
        <w:t>Votre produit Geemarc CL8000 est garanti pendant deux ans, suivant la date d’achat. Au cours de cette période, toutes les réparations ou tous les remplacements (à la seule discrétion du fabricant) seront effectués sans frais. En cas de problème, contactez l’endroit où vous avez acheté l’appareil ou l’UCBA.</w:t>
      </w:r>
    </w:p>
    <w:p w:rsidR="00103559" w:rsidRPr="00103559" w:rsidRDefault="00103559" w:rsidP="00103559">
      <w:pPr>
        <w:pStyle w:val="Textkrper"/>
      </w:pPr>
      <w:r w:rsidRPr="00103559">
        <w:t>La garantie ne couvre pas les accidents, la négligence ou les ruptures de pièces. Le produit ne doit pas être altéré ou démonté par quiconque n’étant pas un représentant agréé du fabricant.</w:t>
      </w:r>
    </w:p>
    <w:p w:rsidR="00103559" w:rsidRPr="00103559" w:rsidRDefault="00103559" w:rsidP="00103559">
      <w:pPr>
        <w:pStyle w:val="Textkrper"/>
      </w:pPr>
      <w:r w:rsidRPr="00103559">
        <w:t>La garantie du fabricant ne limite en aucun cas vos droits légaux.</w:t>
      </w:r>
    </w:p>
    <w:p w:rsidR="00103559" w:rsidRPr="00103559" w:rsidRDefault="00103559" w:rsidP="00103559">
      <w:pPr>
        <w:pStyle w:val="Textkrper"/>
      </w:pPr>
      <w:r w:rsidRPr="00103559">
        <w:t>IMPORTANT : VOTRE REÇU FAIT PARTIE DE VOTRE GARANTIE ET DOIT ÊTRE CONSERVÉ ET PRODUIT LORS D’UNE RÉCLAMATION SOUS GARANTIE.</w:t>
      </w:r>
    </w:p>
    <w:p w:rsidR="00103559" w:rsidRPr="00103559" w:rsidRDefault="00103559" w:rsidP="00103559">
      <w:pPr>
        <w:pStyle w:val="Textkrper"/>
      </w:pPr>
      <w:r w:rsidRPr="00103559">
        <w:t>DÉCLARATION :</w:t>
      </w:r>
    </w:p>
    <w:p w:rsidR="00103559" w:rsidRPr="00103559" w:rsidRDefault="00103559" w:rsidP="00103559">
      <w:pPr>
        <w:pStyle w:val="Textkrper"/>
      </w:pPr>
      <w:r w:rsidRPr="00103559">
        <w:t xml:space="preserve">Geemarc Telecom SA déclare par la présente que son CL8000 est conforme aux exigences essentielles ainsi qu’à d’autres directives pertinentes de la norme 2014/53/UE et 2012/65/UE traitant des équipements radios. La déclaration de conformité peut être consultée sur </w:t>
      </w:r>
      <w:hyperlink r:id="rId12" w:history="1">
        <w:r w:rsidRPr="00103559">
          <w:rPr>
            <w:rStyle w:val="Hyperlink"/>
          </w:rPr>
          <w:t>www.geemarc.com</w:t>
        </w:r>
      </w:hyperlink>
    </w:p>
    <w:p w:rsidR="00103559" w:rsidRDefault="00103559" w:rsidP="00103559">
      <w:pPr>
        <w:pStyle w:val="Textkrper"/>
      </w:pPr>
      <w:r w:rsidRPr="00103559">
        <w:t>Branchement électrique : l’appareil est conçu pour fonctionner avec une source électrique de 230V 50Hz uniquement. (Répertorié comme affichant une tension dangereuse sous les termes de la norme EN62368-1). L’appareil n’incorpore aucun interrupteur intégral on/off. Pour déconnecter l’appareil, coupez l’alimentation au niveau de la prise secteur ou débranchez l’adaptateur CA. Lors de l’installation de l’appareil, veillez à ce que la prise secteur soit facilement accessible.</w:t>
      </w:r>
    </w:p>
    <w:p w:rsidR="00103559" w:rsidRPr="00103559" w:rsidRDefault="00103559" w:rsidP="00103559">
      <w:pPr>
        <w:pStyle w:val="Titre1numrot"/>
      </w:pPr>
      <w:bookmarkStart w:id="246" w:name="_Toc167268331"/>
      <w:bookmarkStart w:id="247" w:name="_Toc168309201"/>
      <w:r w:rsidRPr="00103559">
        <w:lastRenderedPageBreak/>
        <w:t>Exigences environnementales</w:t>
      </w:r>
      <w:bookmarkEnd w:id="246"/>
      <w:bookmarkEnd w:id="247"/>
    </w:p>
    <w:p w:rsidR="00103559" w:rsidRPr="00103559" w:rsidRDefault="00103559" w:rsidP="00103559">
      <w:pPr>
        <w:pStyle w:val="Textkrper"/>
      </w:pPr>
      <w:r w:rsidRPr="00103559">
        <w:t>Le système DEEE (déchets des équipements électriques et électroniques) a été mis en œuvre pour les produits en fin de vie qui seront recyclés de la meilleure manière possible. Lorsque ce produit ne fonctionne plus, ne le jetez pas avec vos déchets domestiques. Veuillez utiliser une des options suivantes :</w:t>
      </w:r>
    </w:p>
    <w:p w:rsidR="00103559" w:rsidRPr="00103559" w:rsidRDefault="00103559" w:rsidP="00103559">
      <w:pPr>
        <w:pStyle w:val="Aufzhlungszeichen"/>
      </w:pPr>
      <w:r w:rsidRPr="00103559">
        <w:t>Retirez les piles et jetez-le dans une benne DEEE appropriée. Jetez le produit dans une benne DEEE appropriée.</w:t>
      </w:r>
    </w:p>
    <w:p w:rsidR="00103559" w:rsidRPr="00103559" w:rsidRDefault="00103559" w:rsidP="00103559">
      <w:pPr>
        <w:pStyle w:val="Aufzhlungszeichen"/>
      </w:pPr>
      <w:r w:rsidRPr="00103559">
        <w:t>Ou rapportez-le à votre détaillant. Si vous achetez un nouvel article, l’ancien devrait être accepté.</w:t>
      </w:r>
    </w:p>
    <w:p w:rsidR="00103559" w:rsidRPr="00103559" w:rsidRDefault="00103559" w:rsidP="00103559">
      <w:pPr>
        <w:pStyle w:val="Textkrper"/>
      </w:pPr>
      <w:r w:rsidRPr="00103559">
        <w:t>Ainsi, en respectant ces instructions, vous contribuez à la santé publique et à la protection de l’environnement.</w:t>
      </w:r>
    </w:p>
    <w:p w:rsidR="00103559" w:rsidRPr="00103559" w:rsidRDefault="00103559" w:rsidP="00103559">
      <w:pPr>
        <w:pStyle w:val="Titre1numrot"/>
      </w:pPr>
      <w:bookmarkStart w:id="248" w:name="_Toc167268332"/>
      <w:bookmarkStart w:id="249" w:name="_Toc168309202"/>
      <w:r w:rsidRPr="00103559">
        <w:t>Test SAR</w:t>
      </w:r>
      <w:bookmarkEnd w:id="248"/>
      <w:bookmarkEnd w:id="249"/>
    </w:p>
    <w:p w:rsidR="00103559" w:rsidRPr="00103559" w:rsidRDefault="00103559" w:rsidP="00103559">
      <w:pPr>
        <w:pStyle w:val="Textkrper"/>
      </w:pPr>
      <w:r w:rsidRPr="00103559">
        <w:t>Head : 1.046 W/kg</w:t>
      </w:r>
    </w:p>
    <w:p w:rsidR="00103559" w:rsidRPr="00103559" w:rsidRDefault="00103559" w:rsidP="00103559">
      <w:pPr>
        <w:pStyle w:val="Textkrper"/>
      </w:pPr>
      <w:r w:rsidRPr="00103559">
        <w:t>Body : 0.909 W/kg</w:t>
      </w:r>
    </w:p>
    <w:p w:rsidR="00103559" w:rsidRDefault="00103559" w:rsidP="00103559">
      <w:pPr>
        <w:pStyle w:val="Textkrper"/>
      </w:pPr>
      <w:r w:rsidRPr="00103559">
        <w:t>LIMBS : 1.623 W/kg</w:t>
      </w:r>
    </w:p>
    <w:p w:rsidR="00EB4546" w:rsidRDefault="00EB4546">
      <w:pPr>
        <w:widowControl/>
        <w:suppressAutoHyphens w:val="0"/>
      </w:pPr>
      <w:r>
        <w:br w:type="page"/>
      </w:r>
    </w:p>
    <w:p w:rsidR="00EB4546" w:rsidRPr="00822276" w:rsidRDefault="00EB4546" w:rsidP="00EB4546">
      <w:r w:rsidRPr="00822276">
        <w:lastRenderedPageBreak/>
        <w:t>Service après-vente et garantie</w:t>
      </w:r>
    </w:p>
    <w:p w:rsidR="00EB4546" w:rsidRPr="00822276" w:rsidRDefault="00EB4546" w:rsidP="00EB4546">
      <w:pPr>
        <w:pStyle w:val="Textkrper"/>
      </w:pPr>
      <w:r w:rsidRPr="00822276">
        <w:t>En cas de panne, nous vous prions d’envoyer l’article au point de vente compétent ou à l’UCBA. Pour le reste, cet article est soumis aux Conditions générales de livraison de l’UCBA.</w:t>
      </w:r>
    </w:p>
    <w:p w:rsidR="00EB4546" w:rsidRDefault="0064143F" w:rsidP="00EB4546">
      <w:pPr>
        <w:pStyle w:val="Textkrper"/>
        <w:rPr>
          <w:lang w:val="de-CH"/>
        </w:rPr>
      </w:pPr>
      <w:r w:rsidRPr="0064143F">
        <w:rPr>
          <w:lang w:val="de-CH"/>
        </w:rPr>
        <w:t>Schweiz. Zentralverein für das Blindenwesen SZBLIN</w:t>
      </w:r>
      <w:r w:rsidRPr="00145FE2">
        <w:rPr>
          <w:lang w:val="de-CH"/>
        </w:rPr>
        <w:t>D</w:t>
      </w:r>
    </w:p>
    <w:p w:rsidR="00145FE2" w:rsidRPr="00BF7B01" w:rsidRDefault="00145FE2" w:rsidP="00EB4546">
      <w:pPr>
        <w:pStyle w:val="Textkrper"/>
        <w:rPr>
          <w:lang w:val="de-CH"/>
        </w:rPr>
      </w:pPr>
      <w:r w:rsidRPr="00BF7B01">
        <w:rPr>
          <w:lang w:val="de-CH"/>
        </w:rPr>
        <w:t>Fachstelle Hilfsmittel</w:t>
      </w:r>
    </w:p>
    <w:p w:rsidR="0064143F" w:rsidRDefault="0064143F" w:rsidP="00EB4546">
      <w:pPr>
        <w:pStyle w:val="Textkrper"/>
        <w:rPr>
          <w:lang w:val="de-CH"/>
        </w:rPr>
      </w:pPr>
      <w:r w:rsidRPr="00BF7B01">
        <w:rPr>
          <w:lang w:val="de-CH"/>
        </w:rPr>
        <w:t>Niederlenzer Kirchweg 1</w:t>
      </w:r>
    </w:p>
    <w:p w:rsidR="0064143F" w:rsidRPr="00BF7B01" w:rsidRDefault="0064143F" w:rsidP="00EB4546">
      <w:pPr>
        <w:pStyle w:val="Textkrper"/>
        <w:rPr>
          <w:lang w:val="de-CH"/>
        </w:rPr>
      </w:pPr>
      <w:r w:rsidRPr="00BF7B01">
        <w:rPr>
          <w:lang w:val="de-CH"/>
        </w:rPr>
        <w:t>5600 Lenzburg</w:t>
      </w:r>
    </w:p>
    <w:p w:rsidR="00EB4546" w:rsidRPr="00BF7B01" w:rsidRDefault="00EB4546" w:rsidP="00EB4546">
      <w:pPr>
        <w:pStyle w:val="Textkrper"/>
        <w:rPr>
          <w:lang w:val="de-CH"/>
        </w:rPr>
      </w:pPr>
      <w:r w:rsidRPr="00BF7B01">
        <w:rPr>
          <w:lang w:val="de-CH"/>
        </w:rPr>
        <w:t>Tel</w:t>
      </w:r>
      <w:r w:rsidRPr="00BF7B01">
        <w:rPr>
          <w:lang w:val="de-CH"/>
        </w:rPr>
        <w:tab/>
        <w:t>+41 (0)21 345 00 50</w:t>
      </w:r>
    </w:p>
    <w:p w:rsidR="00EB4546" w:rsidRPr="00145FE2" w:rsidRDefault="00EB4546" w:rsidP="00EB4546">
      <w:pPr>
        <w:pStyle w:val="Textkrper"/>
      </w:pPr>
      <w:r w:rsidRPr="00145FE2">
        <w:t xml:space="preserve">Courriel: materiel@ucba.ch </w:t>
      </w:r>
    </w:p>
    <w:p w:rsidR="009A0BB5" w:rsidRPr="00A23A90" w:rsidRDefault="00EB4546" w:rsidP="00EB4546">
      <w:pPr>
        <w:pStyle w:val="Textkrper"/>
      </w:pPr>
      <w:r>
        <w:t>Site internet: www.ucba.ch</w:t>
      </w:r>
    </w:p>
    <w:sectPr w:rsidR="009A0BB5" w:rsidRPr="00A23A90" w:rsidSect="0011757B">
      <w:headerReference w:type="default" r:id="rId13"/>
      <w:footerReference w:type="default" r:id="rId14"/>
      <w:pgSz w:w="11906" w:h="16838" w:code="9"/>
      <w:pgMar w:top="1134" w:right="851" w:bottom="1134" w:left="1701" w:header="425"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036C" w:rsidRDefault="00AB036C">
      <w:r>
        <w:separator/>
      </w:r>
    </w:p>
  </w:endnote>
  <w:endnote w:type="continuationSeparator" w:id="0">
    <w:p w:rsidR="00AB036C" w:rsidRDefault="00AB0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036C" w:rsidRDefault="00AB036C" w:rsidP="004E4757">
    <w:pPr>
      <w:tabs>
        <w:tab w:val="left" w:pos="1418"/>
        <w:tab w:val="right" w:pos="9355"/>
      </w:tabs>
    </w:pPr>
    <w:r>
      <w:fldChar w:fldCharType="begin"/>
    </w:r>
    <w:r>
      <w:instrText xml:space="preserve"> SAVEDATE  \@ "dd.MM.yyyy"  \* MERGEFORMAT </w:instrText>
    </w:r>
    <w:r>
      <w:fldChar w:fldCharType="separate"/>
    </w:r>
    <w:r>
      <w:t>23.08.2023</w:t>
    </w:r>
    <w:r>
      <w:fldChar w:fldCharType="end"/>
    </w:r>
    <w:r>
      <w:ptab w:relativeTo="margin" w:alignment="center" w:leader="none"/>
    </w:r>
    <w:fldSimple w:instr=" FILENAME   \* MERGEFORMAT ">
      <w:r>
        <w:t>Dokument2</w:t>
      </w:r>
    </w:fldSimple>
    <w:r>
      <w:ptab w:relativeTo="margin" w:alignment="right" w:leader="none"/>
    </w:r>
    <w:r>
      <w:t>Page</w:t>
    </w:r>
    <w:r w:rsidRPr="00CB31D7">
      <w:t xml:space="preserve"> </w:t>
    </w:r>
    <w:r w:rsidRPr="00CB31D7">
      <w:fldChar w:fldCharType="begin"/>
    </w:r>
    <w:r w:rsidRPr="00CB31D7">
      <w:instrText xml:space="preserve"> PAGE </w:instrText>
    </w:r>
    <w:r w:rsidRPr="00CB31D7">
      <w:fldChar w:fldCharType="separate"/>
    </w:r>
    <w:r>
      <w:t>3</w:t>
    </w:r>
    <w:r w:rsidRPr="00CB31D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036C" w:rsidRDefault="00AB036C">
      <w:r>
        <w:separator/>
      </w:r>
    </w:p>
  </w:footnote>
  <w:footnote w:type="continuationSeparator" w:id="0">
    <w:p w:rsidR="00AB036C" w:rsidRDefault="00AB0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036C" w:rsidRDefault="00AB036C" w:rsidP="0011757B">
    <w:pPr>
      <w:pStyle w:val="Kopfzeile"/>
      <w:tabs>
        <w:tab w:val="left" w:pos="1167"/>
        <w:tab w:val="right" w:pos="9355"/>
      </w:tabs>
      <w:jc w:val="lef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79CABE34"/>
    <w:name w:val="WW8Num2"/>
    <w:lvl w:ilvl="0">
      <w:start w:val="2"/>
      <w:numFmt w:val="bullet"/>
      <w:pStyle w:val="Aufzhlung1"/>
      <w:lvlText w:val="–"/>
      <w:lvlJc w:val="left"/>
      <w:pPr>
        <w:tabs>
          <w:tab w:val="num" w:pos="360"/>
        </w:tabs>
        <w:ind w:left="360" w:hanging="360"/>
      </w:pPr>
      <w:rPr>
        <w:rFonts w:ascii="Arial" w:hAnsi="Arial" w:hint="default"/>
        <w:color w:val="auto"/>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 w15:restartNumberingAfterBreak="0">
    <w:nsid w:val="0A383753"/>
    <w:multiLevelType w:val="multilevel"/>
    <w:tmpl w:val="020E422E"/>
    <w:lvl w:ilvl="0">
      <w:start w:val="1"/>
      <w:numFmt w:val="bullet"/>
      <w:pStyle w:val="Aufzhlungszeichen"/>
      <w:lvlText w:val="−"/>
      <w:lvlJc w:val="left"/>
      <w:pPr>
        <w:ind w:left="369" w:hanging="369"/>
      </w:pPr>
      <w:rPr>
        <w:rFonts w:asciiTheme="minorHAnsi" w:hAnsiTheme="minorHAnsi" w:hint="default"/>
        <w:b w:val="0"/>
        <w:i w:val="0"/>
        <w:sz w:val="22"/>
      </w:rPr>
    </w:lvl>
    <w:lvl w:ilvl="1">
      <w:start w:val="1"/>
      <w:numFmt w:val="bullet"/>
      <w:pStyle w:val="Aufzhlungszeichen2"/>
      <w:lvlText w:val="•"/>
      <w:lvlJc w:val="left"/>
      <w:pPr>
        <w:ind w:left="738" w:hanging="369"/>
      </w:pPr>
      <w:rPr>
        <w:rFonts w:asciiTheme="minorHAnsi" w:hAnsiTheme="minorHAnsi" w:hint="default"/>
      </w:rPr>
    </w:lvl>
    <w:lvl w:ilvl="2">
      <w:start w:val="1"/>
      <w:numFmt w:val="bullet"/>
      <w:pStyle w:val="Aufzhlungszeichen3"/>
      <w:lvlText w:val=""/>
      <w:lvlJc w:val="left"/>
      <w:pPr>
        <w:ind w:left="1107" w:hanging="369"/>
      </w:pPr>
      <w:rPr>
        <w:rFonts w:ascii="Wingdings" w:hAnsi="Wingdings" w:hint="default"/>
      </w:rPr>
    </w:lvl>
    <w:lvl w:ilvl="3">
      <w:start w:val="1"/>
      <w:numFmt w:val="bullet"/>
      <w:pStyle w:val="Aufzhlungszeichen4"/>
      <w:lvlText w:val=""/>
      <w:lvlJc w:val="left"/>
      <w:pPr>
        <w:ind w:left="1476" w:hanging="369"/>
      </w:pPr>
      <w:rPr>
        <w:rFonts w:ascii="Symbol" w:hAnsi="Symbol" w:hint="default"/>
      </w:rPr>
    </w:lvl>
    <w:lvl w:ilvl="4">
      <w:start w:val="1"/>
      <w:numFmt w:val="bullet"/>
      <w:pStyle w:val="Aufzhlungszeichen5"/>
      <w:lvlText w:val=""/>
      <w:lvlJc w:val="left"/>
      <w:pPr>
        <w:ind w:left="1845" w:hanging="369"/>
      </w:pPr>
      <w:rPr>
        <w:rFonts w:ascii="Wingdings" w:hAnsi="Wingdings" w:hint="default"/>
      </w:rPr>
    </w:lvl>
    <w:lvl w:ilvl="5">
      <w:numFmt w:val="none"/>
      <w:lvlText w:val=""/>
      <w:lvlJc w:val="left"/>
      <w:pPr>
        <w:tabs>
          <w:tab w:val="num" w:pos="1845"/>
        </w:tabs>
        <w:ind w:left="2214" w:hanging="369"/>
      </w:pPr>
      <w:rPr>
        <w:rFonts w:hint="default"/>
      </w:rPr>
    </w:lvl>
    <w:lvl w:ilvl="6">
      <w:start w:val="1"/>
      <w:numFmt w:val="bullet"/>
      <w:lvlText w:val=""/>
      <w:lvlJc w:val="left"/>
      <w:pPr>
        <w:tabs>
          <w:tab w:val="num" w:pos="2214"/>
        </w:tabs>
        <w:ind w:left="2583" w:hanging="369"/>
      </w:pPr>
      <w:rPr>
        <w:rFonts w:ascii="Wingdings" w:hAnsi="Wingdings" w:hint="default"/>
      </w:rPr>
    </w:lvl>
    <w:lvl w:ilvl="7">
      <w:start w:val="1"/>
      <w:numFmt w:val="bullet"/>
      <w:lvlText w:val=""/>
      <w:lvlJc w:val="left"/>
      <w:pPr>
        <w:tabs>
          <w:tab w:val="num" w:pos="2583"/>
        </w:tabs>
        <w:ind w:left="2952" w:hanging="369"/>
      </w:pPr>
      <w:rPr>
        <w:rFonts w:ascii="Symbol" w:hAnsi="Symbol" w:hint="default"/>
      </w:rPr>
    </w:lvl>
    <w:lvl w:ilvl="8">
      <w:start w:val="1"/>
      <w:numFmt w:val="bullet"/>
      <w:lvlText w:val=""/>
      <w:lvlJc w:val="left"/>
      <w:pPr>
        <w:ind w:left="3321" w:hanging="369"/>
      </w:pPr>
      <w:rPr>
        <w:rFonts w:ascii="Symbol" w:hAnsi="Symbol" w:hint="default"/>
      </w:rPr>
    </w:lvl>
  </w:abstractNum>
  <w:abstractNum w:abstractNumId="2" w15:restartNumberingAfterBreak="0">
    <w:nsid w:val="47C91CAB"/>
    <w:multiLevelType w:val="multilevel"/>
    <w:tmpl w:val="BA3AD7BC"/>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pStyle w:val="berschrift5"/>
      <w:lvlText w:val="%1.%2.%3.%4.%5"/>
      <w:lvlJc w:val="left"/>
      <w:pPr>
        <w:tabs>
          <w:tab w:val="num" w:pos="1368"/>
        </w:tabs>
        <w:ind w:left="1368" w:hanging="1008"/>
      </w:pPr>
      <w:rPr>
        <w:rFonts w:hint="default"/>
      </w:rPr>
    </w:lvl>
    <w:lvl w:ilvl="5">
      <w:start w:val="1"/>
      <w:numFmt w:val="decimal"/>
      <w:pStyle w:val="berschrift6"/>
      <w:lvlText w:val="%1.%2.%3.%4.%5.%6"/>
      <w:lvlJc w:val="left"/>
      <w:pPr>
        <w:tabs>
          <w:tab w:val="num" w:pos="1512"/>
        </w:tabs>
        <w:ind w:left="1512" w:hanging="1152"/>
      </w:pPr>
      <w:rPr>
        <w:rFonts w:hint="default"/>
      </w:rPr>
    </w:lvl>
    <w:lvl w:ilvl="6">
      <w:start w:val="1"/>
      <w:numFmt w:val="decimal"/>
      <w:pStyle w:val="berschrift7"/>
      <w:lvlText w:val="%1.%2.%3.%4.%5.%6.%7"/>
      <w:lvlJc w:val="left"/>
      <w:pPr>
        <w:tabs>
          <w:tab w:val="num" w:pos="1656"/>
        </w:tabs>
        <w:ind w:left="1656" w:hanging="1296"/>
      </w:pPr>
      <w:rPr>
        <w:rFonts w:hint="default"/>
      </w:rPr>
    </w:lvl>
    <w:lvl w:ilvl="7">
      <w:start w:val="1"/>
      <w:numFmt w:val="decimal"/>
      <w:pStyle w:val="berschrift8"/>
      <w:lvlText w:val="%1.%2.%3.%4.%5.%6.%7.%8"/>
      <w:lvlJc w:val="left"/>
      <w:pPr>
        <w:tabs>
          <w:tab w:val="num" w:pos="1800"/>
        </w:tabs>
        <w:ind w:left="1800" w:hanging="1440"/>
      </w:pPr>
      <w:rPr>
        <w:rFonts w:hint="default"/>
      </w:rPr>
    </w:lvl>
    <w:lvl w:ilvl="8">
      <w:start w:val="1"/>
      <w:numFmt w:val="decimal"/>
      <w:pStyle w:val="berschrift9"/>
      <w:lvlText w:val="%1.%2.%3.%4.%5.%6.%7.%8.%9"/>
      <w:lvlJc w:val="left"/>
      <w:pPr>
        <w:tabs>
          <w:tab w:val="num" w:pos="1944"/>
        </w:tabs>
        <w:ind w:left="1944" w:hanging="1584"/>
      </w:pPr>
      <w:rPr>
        <w:rFonts w:hint="default"/>
      </w:rPr>
    </w:lvl>
  </w:abstractNum>
  <w:abstractNum w:abstractNumId="3" w15:restartNumberingAfterBreak="0">
    <w:nsid w:val="4E2E0031"/>
    <w:multiLevelType w:val="multilevel"/>
    <w:tmpl w:val="53BA75E6"/>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4" w15:restartNumberingAfterBreak="0">
    <w:nsid w:val="545F17CF"/>
    <w:multiLevelType w:val="multilevel"/>
    <w:tmpl w:val="320EAEDE"/>
    <w:lvl w:ilvl="0">
      <w:start w:val="1"/>
      <w:numFmt w:val="decimal"/>
      <w:pStyle w:val="Titre1numrot"/>
      <w:lvlText w:val="%1."/>
      <w:lvlJc w:val="left"/>
      <w:pPr>
        <w:tabs>
          <w:tab w:val="num" w:pos="879"/>
        </w:tabs>
        <w:ind w:left="879" w:hanging="879"/>
      </w:pPr>
      <w:rPr>
        <w:rFonts w:hint="default"/>
      </w:rPr>
    </w:lvl>
    <w:lvl w:ilvl="1">
      <w:start w:val="1"/>
      <w:numFmt w:val="decimal"/>
      <w:pStyle w:val="Titre2numrot"/>
      <w:lvlText w:val="%1.%2."/>
      <w:lvlJc w:val="left"/>
      <w:pPr>
        <w:tabs>
          <w:tab w:val="num" w:pos="851"/>
        </w:tabs>
        <w:ind w:left="851" w:hanging="851"/>
      </w:pPr>
      <w:rPr>
        <w:rFonts w:hint="default"/>
        <w:b/>
        <w:i w:val="0"/>
        <w:sz w:val="26"/>
      </w:rPr>
    </w:lvl>
    <w:lvl w:ilvl="2">
      <w:start w:val="1"/>
      <w:numFmt w:val="decimal"/>
      <w:pStyle w:val="Titre3numrot"/>
      <w:lvlText w:val="%1.%2.%3."/>
      <w:lvlJc w:val="left"/>
      <w:pPr>
        <w:tabs>
          <w:tab w:val="num" w:pos="1163"/>
        </w:tabs>
        <w:ind w:left="1163" w:hanging="1163"/>
      </w:pPr>
      <w:rPr>
        <w:rFonts w:hint="default"/>
      </w:rPr>
    </w:lvl>
    <w:lvl w:ilvl="3">
      <w:start w:val="1"/>
      <w:numFmt w:val="decimal"/>
      <w:pStyle w:val="Titre4numrot"/>
      <w:lvlText w:val="%1.%2.%3.%4."/>
      <w:lvlJc w:val="left"/>
      <w:pPr>
        <w:tabs>
          <w:tab w:val="num" w:pos="1276"/>
        </w:tabs>
        <w:ind w:left="1276" w:hanging="1276"/>
      </w:pPr>
      <w:rPr>
        <w:rFonts w:hint="default"/>
      </w:rPr>
    </w:lvl>
    <w:lvl w:ilvl="4">
      <w:start w:val="1"/>
      <w:numFmt w:val="decimal"/>
      <w:lvlText w:val="%1.%2.%3.%4.%5."/>
      <w:lvlJc w:val="left"/>
      <w:pPr>
        <w:tabs>
          <w:tab w:val="num" w:pos="851"/>
        </w:tabs>
        <w:ind w:left="142" w:firstLine="0"/>
      </w:pPr>
      <w:rPr>
        <w:rFonts w:hint="default"/>
      </w:rPr>
    </w:lvl>
    <w:lvl w:ilvl="5">
      <w:start w:val="1"/>
      <w:numFmt w:val="decimal"/>
      <w:lvlText w:val="%1.%2.%3.%4.%5.%6."/>
      <w:lvlJc w:val="left"/>
      <w:pPr>
        <w:tabs>
          <w:tab w:val="num" w:pos="851"/>
        </w:tabs>
        <w:ind w:left="142" w:firstLine="0"/>
      </w:pPr>
      <w:rPr>
        <w:rFonts w:hint="default"/>
      </w:rPr>
    </w:lvl>
    <w:lvl w:ilvl="6">
      <w:start w:val="1"/>
      <w:numFmt w:val="decimal"/>
      <w:lvlText w:val="%1.%2.%3.%4.%5.%6.%7."/>
      <w:lvlJc w:val="left"/>
      <w:pPr>
        <w:tabs>
          <w:tab w:val="num" w:pos="851"/>
        </w:tabs>
        <w:ind w:left="142" w:firstLine="0"/>
      </w:pPr>
      <w:rPr>
        <w:rFonts w:hint="default"/>
      </w:rPr>
    </w:lvl>
    <w:lvl w:ilvl="7">
      <w:start w:val="1"/>
      <w:numFmt w:val="decimal"/>
      <w:lvlText w:val="%1.%2.%3.%4.%5.%6.%7.%8."/>
      <w:lvlJc w:val="left"/>
      <w:pPr>
        <w:tabs>
          <w:tab w:val="num" w:pos="851"/>
        </w:tabs>
        <w:ind w:left="142" w:firstLine="0"/>
      </w:pPr>
      <w:rPr>
        <w:rFonts w:hint="default"/>
      </w:rPr>
    </w:lvl>
    <w:lvl w:ilvl="8">
      <w:start w:val="1"/>
      <w:numFmt w:val="decimal"/>
      <w:lvlText w:val="%1.%2.%3.%4.%5.%6.%7.%8.%9."/>
      <w:lvlJc w:val="left"/>
      <w:pPr>
        <w:tabs>
          <w:tab w:val="num" w:pos="851"/>
        </w:tabs>
        <w:ind w:left="142" w:firstLine="0"/>
      </w:pPr>
      <w:rPr>
        <w:rFonts w:hint="default"/>
      </w:rPr>
    </w:lvl>
  </w:abstractNum>
  <w:abstractNum w:abstractNumId="5" w15:restartNumberingAfterBreak="0">
    <w:nsid w:val="63B42B56"/>
    <w:multiLevelType w:val="hybridMultilevel"/>
    <w:tmpl w:val="68CA9F48"/>
    <w:lvl w:ilvl="0" w:tplc="93C6B81C">
      <w:start w:val="1"/>
      <w:numFmt w:val="decimal"/>
      <w:pStyle w:val="Aufzhlung2"/>
      <w:lvlText w:val="%1)"/>
      <w:lvlJc w:val="left"/>
      <w:pPr>
        <w:tabs>
          <w:tab w:val="num" w:pos="360"/>
        </w:tabs>
        <w:ind w:left="360" w:hanging="360"/>
      </w:pPr>
      <w:rPr>
        <w:rFonts w:hint="default"/>
      </w:rPr>
    </w:lvl>
    <w:lvl w:ilvl="1" w:tplc="AE022784" w:tentative="1">
      <w:start w:val="1"/>
      <w:numFmt w:val="lowerLetter"/>
      <w:lvlText w:val="%2."/>
      <w:lvlJc w:val="left"/>
      <w:pPr>
        <w:tabs>
          <w:tab w:val="num" w:pos="1440"/>
        </w:tabs>
        <w:ind w:left="1440" w:hanging="360"/>
      </w:pPr>
    </w:lvl>
    <w:lvl w:ilvl="2" w:tplc="6F720834">
      <w:start w:val="1"/>
      <w:numFmt w:val="lowerRoman"/>
      <w:lvlText w:val="%3."/>
      <w:lvlJc w:val="right"/>
      <w:pPr>
        <w:tabs>
          <w:tab w:val="num" w:pos="2160"/>
        </w:tabs>
        <w:ind w:left="2160" w:hanging="180"/>
      </w:pPr>
    </w:lvl>
    <w:lvl w:ilvl="3" w:tplc="2D767BF2" w:tentative="1">
      <w:start w:val="1"/>
      <w:numFmt w:val="decimal"/>
      <w:lvlText w:val="%4."/>
      <w:lvlJc w:val="left"/>
      <w:pPr>
        <w:tabs>
          <w:tab w:val="num" w:pos="2880"/>
        </w:tabs>
        <w:ind w:left="2880" w:hanging="360"/>
      </w:pPr>
    </w:lvl>
    <w:lvl w:ilvl="4" w:tplc="86A858E6" w:tentative="1">
      <w:start w:val="1"/>
      <w:numFmt w:val="lowerLetter"/>
      <w:lvlText w:val="%5."/>
      <w:lvlJc w:val="left"/>
      <w:pPr>
        <w:tabs>
          <w:tab w:val="num" w:pos="3600"/>
        </w:tabs>
        <w:ind w:left="3600" w:hanging="360"/>
      </w:pPr>
    </w:lvl>
    <w:lvl w:ilvl="5" w:tplc="D3306296" w:tentative="1">
      <w:start w:val="1"/>
      <w:numFmt w:val="lowerRoman"/>
      <w:lvlText w:val="%6."/>
      <w:lvlJc w:val="right"/>
      <w:pPr>
        <w:tabs>
          <w:tab w:val="num" w:pos="4320"/>
        </w:tabs>
        <w:ind w:left="4320" w:hanging="180"/>
      </w:pPr>
    </w:lvl>
    <w:lvl w:ilvl="6" w:tplc="83DADD56" w:tentative="1">
      <w:start w:val="1"/>
      <w:numFmt w:val="decimal"/>
      <w:lvlText w:val="%7."/>
      <w:lvlJc w:val="left"/>
      <w:pPr>
        <w:tabs>
          <w:tab w:val="num" w:pos="5040"/>
        </w:tabs>
        <w:ind w:left="5040" w:hanging="360"/>
      </w:pPr>
    </w:lvl>
    <w:lvl w:ilvl="7" w:tplc="CD60579C" w:tentative="1">
      <w:start w:val="1"/>
      <w:numFmt w:val="lowerLetter"/>
      <w:lvlText w:val="%8."/>
      <w:lvlJc w:val="left"/>
      <w:pPr>
        <w:tabs>
          <w:tab w:val="num" w:pos="5760"/>
        </w:tabs>
        <w:ind w:left="5760" w:hanging="360"/>
      </w:pPr>
    </w:lvl>
    <w:lvl w:ilvl="8" w:tplc="5ADC114C" w:tentative="1">
      <w:start w:val="1"/>
      <w:numFmt w:val="lowerRoman"/>
      <w:lvlText w:val="%9."/>
      <w:lvlJc w:val="right"/>
      <w:pPr>
        <w:tabs>
          <w:tab w:val="num" w:pos="6480"/>
        </w:tabs>
        <w:ind w:left="6480" w:hanging="180"/>
      </w:pPr>
    </w:lvl>
  </w:abstractNum>
  <w:abstractNum w:abstractNumId="6" w15:restartNumberingAfterBreak="0">
    <w:nsid w:val="7BF670F6"/>
    <w:multiLevelType w:val="multilevel"/>
    <w:tmpl w:val="E858F604"/>
    <w:lvl w:ilvl="0">
      <w:start w:val="1"/>
      <w:numFmt w:val="decimal"/>
      <w:pStyle w:val="Listennummer"/>
      <w:lvlText w:val="%1)"/>
      <w:lvlJc w:val="left"/>
      <w:pPr>
        <w:ind w:left="369" w:hanging="369"/>
      </w:pPr>
      <w:rPr>
        <w:rFonts w:asciiTheme="minorHAnsi" w:hAnsiTheme="minorHAnsi" w:hint="default"/>
      </w:rPr>
    </w:lvl>
    <w:lvl w:ilvl="1">
      <w:start w:val="1"/>
      <w:numFmt w:val="lowerLetter"/>
      <w:pStyle w:val="Listennummer2"/>
      <w:lvlText w:val="%2)"/>
      <w:lvlJc w:val="left"/>
      <w:pPr>
        <w:ind w:left="737" w:hanging="368"/>
      </w:pPr>
      <w:rPr>
        <w:rFonts w:asciiTheme="minorHAnsi" w:hAnsiTheme="minorHAnsi" w:hint="default"/>
      </w:rPr>
    </w:lvl>
    <w:lvl w:ilvl="2">
      <w:start w:val="1"/>
      <w:numFmt w:val="none"/>
      <w:lvlRestart w:val="0"/>
      <w:lvlText w:val=""/>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num w:numId="1">
    <w:abstractNumId w:val="0"/>
  </w:num>
  <w:num w:numId="2">
    <w:abstractNumId w:val="3"/>
  </w:num>
  <w:num w:numId="3">
    <w:abstractNumId w:val="2"/>
  </w:num>
  <w:num w:numId="4">
    <w:abstractNumId w:val="6"/>
  </w:num>
  <w:num w:numId="5">
    <w:abstractNumId w:val="5"/>
  </w:num>
  <w:num w:numId="6">
    <w:abstractNumId w:val="4"/>
  </w:num>
  <w:num w:numId="7">
    <w:abstractNumId w:val="1"/>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textFit" w:percent="151"/>
  <w:attachedTemplate r:id="rId1"/>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ocumentProtection w:formatting="1" w:enforcement="1" w:cryptProviderType="rsaAES" w:cryptAlgorithmClass="hash" w:cryptAlgorithmType="typeAny" w:cryptAlgorithmSid="14" w:cryptSpinCount="100000" w:hash="Zxpy4LpyuPqT01PlhkpoW2p9dn8JxKQWWaNMAEPLA39/EZWHZQB9MWXCfj0dpOv6+nS2expRigQrhPZly6fWtA==" w:salt="RdrGECRAG7sImzmNOHD3hw=="/>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4097"/>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5E6"/>
    <w:rsid w:val="000056EB"/>
    <w:rsid w:val="00016DF1"/>
    <w:rsid w:val="00017B5C"/>
    <w:rsid w:val="00030CF4"/>
    <w:rsid w:val="00033222"/>
    <w:rsid w:val="0003350E"/>
    <w:rsid w:val="00036F1F"/>
    <w:rsid w:val="00040AF5"/>
    <w:rsid w:val="00042486"/>
    <w:rsid w:val="00054A74"/>
    <w:rsid w:val="00055788"/>
    <w:rsid w:val="0006665F"/>
    <w:rsid w:val="000669F1"/>
    <w:rsid w:val="000705A4"/>
    <w:rsid w:val="00074962"/>
    <w:rsid w:val="00074D67"/>
    <w:rsid w:val="0008166B"/>
    <w:rsid w:val="00081D4E"/>
    <w:rsid w:val="000829FE"/>
    <w:rsid w:val="00084F02"/>
    <w:rsid w:val="00086DD4"/>
    <w:rsid w:val="00086F22"/>
    <w:rsid w:val="000930D4"/>
    <w:rsid w:val="000A4F21"/>
    <w:rsid w:val="000B2489"/>
    <w:rsid w:val="000B43CC"/>
    <w:rsid w:val="000B6814"/>
    <w:rsid w:val="000B7870"/>
    <w:rsid w:val="000C171E"/>
    <w:rsid w:val="000C24AF"/>
    <w:rsid w:val="000C3D39"/>
    <w:rsid w:val="000C46C1"/>
    <w:rsid w:val="000C5A85"/>
    <w:rsid w:val="000D30F9"/>
    <w:rsid w:val="000D4D28"/>
    <w:rsid w:val="000D723D"/>
    <w:rsid w:val="000E10EB"/>
    <w:rsid w:val="000E2840"/>
    <w:rsid w:val="000E2ECE"/>
    <w:rsid w:val="000F0D23"/>
    <w:rsid w:val="000F2194"/>
    <w:rsid w:val="000F33B6"/>
    <w:rsid w:val="00103559"/>
    <w:rsid w:val="00103B41"/>
    <w:rsid w:val="0010631F"/>
    <w:rsid w:val="0011075A"/>
    <w:rsid w:val="001126E8"/>
    <w:rsid w:val="001136FB"/>
    <w:rsid w:val="001139F9"/>
    <w:rsid w:val="0011757B"/>
    <w:rsid w:val="001177AB"/>
    <w:rsid w:val="0012384B"/>
    <w:rsid w:val="0012609C"/>
    <w:rsid w:val="00126956"/>
    <w:rsid w:val="0013558F"/>
    <w:rsid w:val="00141D39"/>
    <w:rsid w:val="001427A9"/>
    <w:rsid w:val="00144333"/>
    <w:rsid w:val="001451D0"/>
    <w:rsid w:val="00145FE2"/>
    <w:rsid w:val="00153C2B"/>
    <w:rsid w:val="00157FCF"/>
    <w:rsid w:val="00162285"/>
    <w:rsid w:val="00165761"/>
    <w:rsid w:val="0017611A"/>
    <w:rsid w:val="0018141C"/>
    <w:rsid w:val="00181B30"/>
    <w:rsid w:val="00183D5A"/>
    <w:rsid w:val="001867EE"/>
    <w:rsid w:val="001869C9"/>
    <w:rsid w:val="0018713B"/>
    <w:rsid w:val="00190D23"/>
    <w:rsid w:val="00191862"/>
    <w:rsid w:val="00196CB8"/>
    <w:rsid w:val="001A16E5"/>
    <w:rsid w:val="001A1BF6"/>
    <w:rsid w:val="001A25AF"/>
    <w:rsid w:val="001A360E"/>
    <w:rsid w:val="001B3093"/>
    <w:rsid w:val="001B418E"/>
    <w:rsid w:val="001B5B92"/>
    <w:rsid w:val="001B652D"/>
    <w:rsid w:val="001B76C0"/>
    <w:rsid w:val="001B78F7"/>
    <w:rsid w:val="001C0DA6"/>
    <w:rsid w:val="001C4107"/>
    <w:rsid w:val="001C7007"/>
    <w:rsid w:val="001D0056"/>
    <w:rsid w:val="001D0694"/>
    <w:rsid w:val="001D3446"/>
    <w:rsid w:val="001E1628"/>
    <w:rsid w:val="001E1F81"/>
    <w:rsid w:val="001E2D8A"/>
    <w:rsid w:val="001E2F4A"/>
    <w:rsid w:val="001E5F0C"/>
    <w:rsid w:val="001E708F"/>
    <w:rsid w:val="001F0C9D"/>
    <w:rsid w:val="001F19E9"/>
    <w:rsid w:val="001F2F37"/>
    <w:rsid w:val="001F4B8A"/>
    <w:rsid w:val="00201EBB"/>
    <w:rsid w:val="002054DD"/>
    <w:rsid w:val="00205FBD"/>
    <w:rsid w:val="002060E3"/>
    <w:rsid w:val="00207126"/>
    <w:rsid w:val="00213BC3"/>
    <w:rsid w:val="00214382"/>
    <w:rsid w:val="00216516"/>
    <w:rsid w:val="00217507"/>
    <w:rsid w:val="0022352A"/>
    <w:rsid w:val="00225AC9"/>
    <w:rsid w:val="00227FC5"/>
    <w:rsid w:val="002315E6"/>
    <w:rsid w:val="00232B9E"/>
    <w:rsid w:val="0023484B"/>
    <w:rsid w:val="002370F1"/>
    <w:rsid w:val="00244DA0"/>
    <w:rsid w:val="0025447D"/>
    <w:rsid w:val="002643F0"/>
    <w:rsid w:val="00265A1D"/>
    <w:rsid w:val="00282476"/>
    <w:rsid w:val="00283ADA"/>
    <w:rsid w:val="00287C78"/>
    <w:rsid w:val="002922B1"/>
    <w:rsid w:val="00295E7B"/>
    <w:rsid w:val="00295F8F"/>
    <w:rsid w:val="002A1D69"/>
    <w:rsid w:val="002A4C31"/>
    <w:rsid w:val="002A632C"/>
    <w:rsid w:val="002A6679"/>
    <w:rsid w:val="002B0CFF"/>
    <w:rsid w:val="002B2B32"/>
    <w:rsid w:val="002B34CE"/>
    <w:rsid w:val="002B714F"/>
    <w:rsid w:val="002C03D9"/>
    <w:rsid w:val="002C131F"/>
    <w:rsid w:val="002C2971"/>
    <w:rsid w:val="002C35D9"/>
    <w:rsid w:val="002C6D6F"/>
    <w:rsid w:val="002D282F"/>
    <w:rsid w:val="002D4DD1"/>
    <w:rsid w:val="002D565B"/>
    <w:rsid w:val="002D6837"/>
    <w:rsid w:val="002E0C96"/>
    <w:rsid w:val="002E7625"/>
    <w:rsid w:val="002F135D"/>
    <w:rsid w:val="00305B66"/>
    <w:rsid w:val="00315962"/>
    <w:rsid w:val="0031660A"/>
    <w:rsid w:val="00322370"/>
    <w:rsid w:val="003243B0"/>
    <w:rsid w:val="0032539F"/>
    <w:rsid w:val="0032564E"/>
    <w:rsid w:val="00325DA6"/>
    <w:rsid w:val="0033096B"/>
    <w:rsid w:val="00336252"/>
    <w:rsid w:val="003446AE"/>
    <w:rsid w:val="00344730"/>
    <w:rsid w:val="00354C88"/>
    <w:rsid w:val="00365B42"/>
    <w:rsid w:val="003660F4"/>
    <w:rsid w:val="003676D8"/>
    <w:rsid w:val="0037066B"/>
    <w:rsid w:val="00370EFB"/>
    <w:rsid w:val="003849A4"/>
    <w:rsid w:val="0039134F"/>
    <w:rsid w:val="003A059D"/>
    <w:rsid w:val="003A1183"/>
    <w:rsid w:val="003A1B4C"/>
    <w:rsid w:val="003A2E3C"/>
    <w:rsid w:val="003A36FB"/>
    <w:rsid w:val="003B062A"/>
    <w:rsid w:val="003B231B"/>
    <w:rsid w:val="003B5FD6"/>
    <w:rsid w:val="003B6FEE"/>
    <w:rsid w:val="003C2E5E"/>
    <w:rsid w:val="003C4CCC"/>
    <w:rsid w:val="003C5CA4"/>
    <w:rsid w:val="003C6596"/>
    <w:rsid w:val="003C67DE"/>
    <w:rsid w:val="003D0122"/>
    <w:rsid w:val="003D4A64"/>
    <w:rsid w:val="003E0B3D"/>
    <w:rsid w:val="003E258C"/>
    <w:rsid w:val="003E2A55"/>
    <w:rsid w:val="003F0290"/>
    <w:rsid w:val="003F0F57"/>
    <w:rsid w:val="003F1A81"/>
    <w:rsid w:val="003F3A9F"/>
    <w:rsid w:val="003F5B36"/>
    <w:rsid w:val="003F67AF"/>
    <w:rsid w:val="0040160D"/>
    <w:rsid w:val="004017E7"/>
    <w:rsid w:val="00402D4C"/>
    <w:rsid w:val="00404E1D"/>
    <w:rsid w:val="004059E0"/>
    <w:rsid w:val="00406D39"/>
    <w:rsid w:val="004072D0"/>
    <w:rsid w:val="004072F3"/>
    <w:rsid w:val="00414DF4"/>
    <w:rsid w:val="00425BF3"/>
    <w:rsid w:val="00431834"/>
    <w:rsid w:val="0043706E"/>
    <w:rsid w:val="00446803"/>
    <w:rsid w:val="0044713B"/>
    <w:rsid w:val="00450076"/>
    <w:rsid w:val="00456432"/>
    <w:rsid w:val="004579AD"/>
    <w:rsid w:val="00464DFF"/>
    <w:rsid w:val="004651E9"/>
    <w:rsid w:val="004708B1"/>
    <w:rsid w:val="0047172D"/>
    <w:rsid w:val="004725D7"/>
    <w:rsid w:val="00472EEC"/>
    <w:rsid w:val="004752C0"/>
    <w:rsid w:val="004767BD"/>
    <w:rsid w:val="00477ED9"/>
    <w:rsid w:val="0048249D"/>
    <w:rsid w:val="0048281F"/>
    <w:rsid w:val="004838AA"/>
    <w:rsid w:val="00486AAC"/>
    <w:rsid w:val="0049098A"/>
    <w:rsid w:val="00491084"/>
    <w:rsid w:val="004A06A7"/>
    <w:rsid w:val="004A31A8"/>
    <w:rsid w:val="004A46AD"/>
    <w:rsid w:val="004A5297"/>
    <w:rsid w:val="004A7EA3"/>
    <w:rsid w:val="004B0AEF"/>
    <w:rsid w:val="004B4B1C"/>
    <w:rsid w:val="004B743F"/>
    <w:rsid w:val="004C0FA7"/>
    <w:rsid w:val="004C1E26"/>
    <w:rsid w:val="004C7683"/>
    <w:rsid w:val="004D43B2"/>
    <w:rsid w:val="004D4F62"/>
    <w:rsid w:val="004E1B9E"/>
    <w:rsid w:val="004E4757"/>
    <w:rsid w:val="004E48B3"/>
    <w:rsid w:val="004F022B"/>
    <w:rsid w:val="004F4C29"/>
    <w:rsid w:val="00500056"/>
    <w:rsid w:val="00501CA2"/>
    <w:rsid w:val="005022D8"/>
    <w:rsid w:val="005035FB"/>
    <w:rsid w:val="00505211"/>
    <w:rsid w:val="00506607"/>
    <w:rsid w:val="005101EB"/>
    <w:rsid w:val="00511BDE"/>
    <w:rsid w:val="0051295E"/>
    <w:rsid w:val="005161A8"/>
    <w:rsid w:val="00520998"/>
    <w:rsid w:val="005238DD"/>
    <w:rsid w:val="00527DC3"/>
    <w:rsid w:val="00532961"/>
    <w:rsid w:val="00534647"/>
    <w:rsid w:val="00536B37"/>
    <w:rsid w:val="005373C4"/>
    <w:rsid w:val="00541A6D"/>
    <w:rsid w:val="00550228"/>
    <w:rsid w:val="005531F9"/>
    <w:rsid w:val="00553EDB"/>
    <w:rsid w:val="00564D25"/>
    <w:rsid w:val="0056606A"/>
    <w:rsid w:val="00566E51"/>
    <w:rsid w:val="00570275"/>
    <w:rsid w:val="0057175C"/>
    <w:rsid w:val="00574616"/>
    <w:rsid w:val="00575419"/>
    <w:rsid w:val="00583BCC"/>
    <w:rsid w:val="00584714"/>
    <w:rsid w:val="0059045B"/>
    <w:rsid w:val="00590C93"/>
    <w:rsid w:val="00592CFF"/>
    <w:rsid w:val="005A6185"/>
    <w:rsid w:val="005A71B6"/>
    <w:rsid w:val="005A77CF"/>
    <w:rsid w:val="005B3267"/>
    <w:rsid w:val="005B3E0B"/>
    <w:rsid w:val="005B7362"/>
    <w:rsid w:val="005C1C04"/>
    <w:rsid w:val="005C33A3"/>
    <w:rsid w:val="005D059C"/>
    <w:rsid w:val="005D736B"/>
    <w:rsid w:val="005E1708"/>
    <w:rsid w:val="005E2B05"/>
    <w:rsid w:val="005E30ED"/>
    <w:rsid w:val="005E487A"/>
    <w:rsid w:val="005E5856"/>
    <w:rsid w:val="005E76BA"/>
    <w:rsid w:val="005F0893"/>
    <w:rsid w:val="005F42A4"/>
    <w:rsid w:val="00600C9F"/>
    <w:rsid w:val="006037EA"/>
    <w:rsid w:val="006043E0"/>
    <w:rsid w:val="0061344A"/>
    <w:rsid w:val="0061458D"/>
    <w:rsid w:val="00620F03"/>
    <w:rsid w:val="00623D33"/>
    <w:rsid w:val="006249CE"/>
    <w:rsid w:val="006322F5"/>
    <w:rsid w:val="006407D3"/>
    <w:rsid w:val="0064143F"/>
    <w:rsid w:val="00641D5F"/>
    <w:rsid w:val="00644035"/>
    <w:rsid w:val="0065469C"/>
    <w:rsid w:val="006550E7"/>
    <w:rsid w:val="00656F10"/>
    <w:rsid w:val="00661805"/>
    <w:rsid w:val="00666EC3"/>
    <w:rsid w:val="00667F8C"/>
    <w:rsid w:val="006718D9"/>
    <w:rsid w:val="00671F9E"/>
    <w:rsid w:val="00673622"/>
    <w:rsid w:val="00674FD9"/>
    <w:rsid w:val="00675EE6"/>
    <w:rsid w:val="00676C5C"/>
    <w:rsid w:val="00686841"/>
    <w:rsid w:val="00687807"/>
    <w:rsid w:val="006904EE"/>
    <w:rsid w:val="00690A4C"/>
    <w:rsid w:val="00691D3B"/>
    <w:rsid w:val="00692675"/>
    <w:rsid w:val="006966AE"/>
    <w:rsid w:val="0069699D"/>
    <w:rsid w:val="006A0761"/>
    <w:rsid w:val="006A0AAF"/>
    <w:rsid w:val="006B7F47"/>
    <w:rsid w:val="006C1020"/>
    <w:rsid w:val="006D1470"/>
    <w:rsid w:val="006D2E4F"/>
    <w:rsid w:val="006D5186"/>
    <w:rsid w:val="006E3C01"/>
    <w:rsid w:val="006E67EC"/>
    <w:rsid w:val="006E69C5"/>
    <w:rsid w:val="006F2A52"/>
    <w:rsid w:val="006F6D6B"/>
    <w:rsid w:val="00701A04"/>
    <w:rsid w:val="00701ABC"/>
    <w:rsid w:val="00702D14"/>
    <w:rsid w:val="007032FA"/>
    <w:rsid w:val="007057F7"/>
    <w:rsid w:val="00711B20"/>
    <w:rsid w:val="00713FA9"/>
    <w:rsid w:val="00714C8A"/>
    <w:rsid w:val="007171B4"/>
    <w:rsid w:val="007239A1"/>
    <w:rsid w:val="007322DD"/>
    <w:rsid w:val="00736A2E"/>
    <w:rsid w:val="00742F70"/>
    <w:rsid w:val="00743D71"/>
    <w:rsid w:val="00744F03"/>
    <w:rsid w:val="0074744F"/>
    <w:rsid w:val="00751752"/>
    <w:rsid w:val="00756903"/>
    <w:rsid w:val="00757C37"/>
    <w:rsid w:val="0076631D"/>
    <w:rsid w:val="00773227"/>
    <w:rsid w:val="00774516"/>
    <w:rsid w:val="00782243"/>
    <w:rsid w:val="007905C0"/>
    <w:rsid w:val="00796402"/>
    <w:rsid w:val="0079731A"/>
    <w:rsid w:val="00797886"/>
    <w:rsid w:val="007A1CE4"/>
    <w:rsid w:val="007A310D"/>
    <w:rsid w:val="007A4D21"/>
    <w:rsid w:val="007A762B"/>
    <w:rsid w:val="007C240F"/>
    <w:rsid w:val="007C554B"/>
    <w:rsid w:val="007D1A00"/>
    <w:rsid w:val="007E20B0"/>
    <w:rsid w:val="007E20EE"/>
    <w:rsid w:val="007E3A58"/>
    <w:rsid w:val="007E50E3"/>
    <w:rsid w:val="007F046A"/>
    <w:rsid w:val="007F0CA5"/>
    <w:rsid w:val="007F15E6"/>
    <w:rsid w:val="0080117A"/>
    <w:rsid w:val="00801535"/>
    <w:rsid w:val="00801808"/>
    <w:rsid w:val="008018D9"/>
    <w:rsid w:val="008058B7"/>
    <w:rsid w:val="00805DCD"/>
    <w:rsid w:val="00806378"/>
    <w:rsid w:val="008149D8"/>
    <w:rsid w:val="0081533D"/>
    <w:rsid w:val="00815455"/>
    <w:rsid w:val="0081691F"/>
    <w:rsid w:val="00816FC1"/>
    <w:rsid w:val="00823C90"/>
    <w:rsid w:val="008250B6"/>
    <w:rsid w:val="0083039B"/>
    <w:rsid w:val="008356A2"/>
    <w:rsid w:val="008360AD"/>
    <w:rsid w:val="00843D16"/>
    <w:rsid w:val="00846159"/>
    <w:rsid w:val="00846C8A"/>
    <w:rsid w:val="00850F62"/>
    <w:rsid w:val="00852CC9"/>
    <w:rsid w:val="00860082"/>
    <w:rsid w:val="00860A5C"/>
    <w:rsid w:val="0087037D"/>
    <w:rsid w:val="008704A4"/>
    <w:rsid w:val="00871C78"/>
    <w:rsid w:val="008766D8"/>
    <w:rsid w:val="008843BE"/>
    <w:rsid w:val="00886EF5"/>
    <w:rsid w:val="00893DA6"/>
    <w:rsid w:val="00894012"/>
    <w:rsid w:val="00894B70"/>
    <w:rsid w:val="00895841"/>
    <w:rsid w:val="0089645B"/>
    <w:rsid w:val="008966E7"/>
    <w:rsid w:val="008A6583"/>
    <w:rsid w:val="008B05F9"/>
    <w:rsid w:val="008B0CD3"/>
    <w:rsid w:val="008B2CBB"/>
    <w:rsid w:val="008B3CDA"/>
    <w:rsid w:val="008B54E9"/>
    <w:rsid w:val="008C66DF"/>
    <w:rsid w:val="008D0233"/>
    <w:rsid w:val="008D2F07"/>
    <w:rsid w:val="008D7DBC"/>
    <w:rsid w:val="008E5597"/>
    <w:rsid w:val="008E7BC4"/>
    <w:rsid w:val="00900628"/>
    <w:rsid w:val="00901520"/>
    <w:rsid w:val="00901ECD"/>
    <w:rsid w:val="009028B9"/>
    <w:rsid w:val="0091207E"/>
    <w:rsid w:val="009146FA"/>
    <w:rsid w:val="009150B4"/>
    <w:rsid w:val="009166A3"/>
    <w:rsid w:val="00917405"/>
    <w:rsid w:val="00922006"/>
    <w:rsid w:val="00922D27"/>
    <w:rsid w:val="00923685"/>
    <w:rsid w:val="0092627B"/>
    <w:rsid w:val="00926506"/>
    <w:rsid w:val="00927745"/>
    <w:rsid w:val="00934D67"/>
    <w:rsid w:val="00935741"/>
    <w:rsid w:val="00936149"/>
    <w:rsid w:val="00937424"/>
    <w:rsid w:val="00942C1B"/>
    <w:rsid w:val="00943704"/>
    <w:rsid w:val="00945515"/>
    <w:rsid w:val="00946FB3"/>
    <w:rsid w:val="00953FEB"/>
    <w:rsid w:val="00955581"/>
    <w:rsid w:val="009613E5"/>
    <w:rsid w:val="009626E6"/>
    <w:rsid w:val="00964399"/>
    <w:rsid w:val="00967B3F"/>
    <w:rsid w:val="00970D92"/>
    <w:rsid w:val="00971BE7"/>
    <w:rsid w:val="009727A5"/>
    <w:rsid w:val="00976FBD"/>
    <w:rsid w:val="00981C88"/>
    <w:rsid w:val="00985224"/>
    <w:rsid w:val="00985D9A"/>
    <w:rsid w:val="00987881"/>
    <w:rsid w:val="00990BBC"/>
    <w:rsid w:val="00993C71"/>
    <w:rsid w:val="00994FD3"/>
    <w:rsid w:val="009966F5"/>
    <w:rsid w:val="009974C3"/>
    <w:rsid w:val="009A003C"/>
    <w:rsid w:val="009A0BB5"/>
    <w:rsid w:val="009A2499"/>
    <w:rsid w:val="009A32F6"/>
    <w:rsid w:val="009B02E4"/>
    <w:rsid w:val="009B068F"/>
    <w:rsid w:val="009B1810"/>
    <w:rsid w:val="009C6858"/>
    <w:rsid w:val="009D303E"/>
    <w:rsid w:val="009E355A"/>
    <w:rsid w:val="009E501A"/>
    <w:rsid w:val="009E61A9"/>
    <w:rsid w:val="009E6D89"/>
    <w:rsid w:val="009E7867"/>
    <w:rsid w:val="009F1CED"/>
    <w:rsid w:val="009F407C"/>
    <w:rsid w:val="00A07383"/>
    <w:rsid w:val="00A10D90"/>
    <w:rsid w:val="00A11B01"/>
    <w:rsid w:val="00A12CB2"/>
    <w:rsid w:val="00A13EDA"/>
    <w:rsid w:val="00A176FF"/>
    <w:rsid w:val="00A23A90"/>
    <w:rsid w:val="00A350AD"/>
    <w:rsid w:val="00A436AA"/>
    <w:rsid w:val="00A44E33"/>
    <w:rsid w:val="00A52317"/>
    <w:rsid w:val="00A52B74"/>
    <w:rsid w:val="00A533DC"/>
    <w:rsid w:val="00A549C9"/>
    <w:rsid w:val="00A60414"/>
    <w:rsid w:val="00A61C37"/>
    <w:rsid w:val="00A63C0F"/>
    <w:rsid w:val="00A67EB4"/>
    <w:rsid w:val="00A7299D"/>
    <w:rsid w:val="00A76120"/>
    <w:rsid w:val="00A82EC0"/>
    <w:rsid w:val="00A838B7"/>
    <w:rsid w:val="00A91592"/>
    <w:rsid w:val="00A926C5"/>
    <w:rsid w:val="00AA1052"/>
    <w:rsid w:val="00AA2B01"/>
    <w:rsid w:val="00AA5E54"/>
    <w:rsid w:val="00AA6F23"/>
    <w:rsid w:val="00AB036C"/>
    <w:rsid w:val="00AB2A2C"/>
    <w:rsid w:val="00AB5284"/>
    <w:rsid w:val="00AC247D"/>
    <w:rsid w:val="00AC2A36"/>
    <w:rsid w:val="00AC3E5D"/>
    <w:rsid w:val="00AC5D3D"/>
    <w:rsid w:val="00AC64E0"/>
    <w:rsid w:val="00AD1AEA"/>
    <w:rsid w:val="00AD275F"/>
    <w:rsid w:val="00AD350A"/>
    <w:rsid w:val="00AD3BDA"/>
    <w:rsid w:val="00AD3EE2"/>
    <w:rsid w:val="00AE4E88"/>
    <w:rsid w:val="00AF03BA"/>
    <w:rsid w:val="00AF07A6"/>
    <w:rsid w:val="00AF77AB"/>
    <w:rsid w:val="00B01617"/>
    <w:rsid w:val="00B01DDC"/>
    <w:rsid w:val="00B044F1"/>
    <w:rsid w:val="00B05327"/>
    <w:rsid w:val="00B056F9"/>
    <w:rsid w:val="00B13727"/>
    <w:rsid w:val="00B14A39"/>
    <w:rsid w:val="00B175FF"/>
    <w:rsid w:val="00B21511"/>
    <w:rsid w:val="00B23A9D"/>
    <w:rsid w:val="00B252B6"/>
    <w:rsid w:val="00B26974"/>
    <w:rsid w:val="00B30327"/>
    <w:rsid w:val="00B34288"/>
    <w:rsid w:val="00B37443"/>
    <w:rsid w:val="00B42730"/>
    <w:rsid w:val="00B44380"/>
    <w:rsid w:val="00B4470D"/>
    <w:rsid w:val="00B47CFA"/>
    <w:rsid w:val="00B51221"/>
    <w:rsid w:val="00B52AA9"/>
    <w:rsid w:val="00B577D2"/>
    <w:rsid w:val="00B62B8E"/>
    <w:rsid w:val="00B650A0"/>
    <w:rsid w:val="00B65EDD"/>
    <w:rsid w:val="00B85104"/>
    <w:rsid w:val="00B862C4"/>
    <w:rsid w:val="00B87372"/>
    <w:rsid w:val="00B87EA3"/>
    <w:rsid w:val="00B909AB"/>
    <w:rsid w:val="00B9123C"/>
    <w:rsid w:val="00B9497B"/>
    <w:rsid w:val="00B95F1B"/>
    <w:rsid w:val="00B96801"/>
    <w:rsid w:val="00BA4BB4"/>
    <w:rsid w:val="00BA6DB2"/>
    <w:rsid w:val="00BB22CC"/>
    <w:rsid w:val="00BB3335"/>
    <w:rsid w:val="00BB432C"/>
    <w:rsid w:val="00BB4BDF"/>
    <w:rsid w:val="00BB4C83"/>
    <w:rsid w:val="00BB7324"/>
    <w:rsid w:val="00BC0F6E"/>
    <w:rsid w:val="00BC164B"/>
    <w:rsid w:val="00BC4AAC"/>
    <w:rsid w:val="00BC6376"/>
    <w:rsid w:val="00BC738D"/>
    <w:rsid w:val="00BD31BB"/>
    <w:rsid w:val="00BD5CBC"/>
    <w:rsid w:val="00BE31DA"/>
    <w:rsid w:val="00BE4D28"/>
    <w:rsid w:val="00BE5704"/>
    <w:rsid w:val="00BE6CD5"/>
    <w:rsid w:val="00BE7084"/>
    <w:rsid w:val="00BF2F55"/>
    <w:rsid w:val="00BF36D7"/>
    <w:rsid w:val="00BF379C"/>
    <w:rsid w:val="00BF7B01"/>
    <w:rsid w:val="00C02205"/>
    <w:rsid w:val="00C13098"/>
    <w:rsid w:val="00C15267"/>
    <w:rsid w:val="00C15B96"/>
    <w:rsid w:val="00C175C5"/>
    <w:rsid w:val="00C23132"/>
    <w:rsid w:val="00C24AA2"/>
    <w:rsid w:val="00C250C1"/>
    <w:rsid w:val="00C34042"/>
    <w:rsid w:val="00C36735"/>
    <w:rsid w:val="00C45289"/>
    <w:rsid w:val="00C45748"/>
    <w:rsid w:val="00C45945"/>
    <w:rsid w:val="00C45F54"/>
    <w:rsid w:val="00C475E7"/>
    <w:rsid w:val="00C55580"/>
    <w:rsid w:val="00C60200"/>
    <w:rsid w:val="00C61F0D"/>
    <w:rsid w:val="00C63430"/>
    <w:rsid w:val="00C63BBA"/>
    <w:rsid w:val="00C67902"/>
    <w:rsid w:val="00C73841"/>
    <w:rsid w:val="00C75450"/>
    <w:rsid w:val="00C762C2"/>
    <w:rsid w:val="00C76A4A"/>
    <w:rsid w:val="00C80802"/>
    <w:rsid w:val="00C8153E"/>
    <w:rsid w:val="00C84BE9"/>
    <w:rsid w:val="00C866D4"/>
    <w:rsid w:val="00C90DD2"/>
    <w:rsid w:val="00C9422B"/>
    <w:rsid w:val="00C94459"/>
    <w:rsid w:val="00C95ABB"/>
    <w:rsid w:val="00C968B5"/>
    <w:rsid w:val="00C977D9"/>
    <w:rsid w:val="00CA6033"/>
    <w:rsid w:val="00CB20A4"/>
    <w:rsid w:val="00CB31D7"/>
    <w:rsid w:val="00CB612C"/>
    <w:rsid w:val="00CB66CE"/>
    <w:rsid w:val="00CC24EA"/>
    <w:rsid w:val="00CC5595"/>
    <w:rsid w:val="00CC7963"/>
    <w:rsid w:val="00CD230D"/>
    <w:rsid w:val="00CD51CD"/>
    <w:rsid w:val="00CD5AFC"/>
    <w:rsid w:val="00CD7D7F"/>
    <w:rsid w:val="00CE1923"/>
    <w:rsid w:val="00CE1DB7"/>
    <w:rsid w:val="00CE41D7"/>
    <w:rsid w:val="00CE54CA"/>
    <w:rsid w:val="00CE5CA2"/>
    <w:rsid w:val="00CE6698"/>
    <w:rsid w:val="00CE70C9"/>
    <w:rsid w:val="00CF0533"/>
    <w:rsid w:val="00CF3163"/>
    <w:rsid w:val="00D016F7"/>
    <w:rsid w:val="00D03AB0"/>
    <w:rsid w:val="00D05A4F"/>
    <w:rsid w:val="00D05F14"/>
    <w:rsid w:val="00D07AB9"/>
    <w:rsid w:val="00D134BD"/>
    <w:rsid w:val="00D15AB4"/>
    <w:rsid w:val="00D173F3"/>
    <w:rsid w:val="00D20429"/>
    <w:rsid w:val="00D21084"/>
    <w:rsid w:val="00D21158"/>
    <w:rsid w:val="00D233FE"/>
    <w:rsid w:val="00D3013A"/>
    <w:rsid w:val="00D33664"/>
    <w:rsid w:val="00D34DA2"/>
    <w:rsid w:val="00D34F5F"/>
    <w:rsid w:val="00D376CF"/>
    <w:rsid w:val="00D54910"/>
    <w:rsid w:val="00D56060"/>
    <w:rsid w:val="00D60ED6"/>
    <w:rsid w:val="00D6123B"/>
    <w:rsid w:val="00D63943"/>
    <w:rsid w:val="00D660FF"/>
    <w:rsid w:val="00D70D31"/>
    <w:rsid w:val="00D71253"/>
    <w:rsid w:val="00D72ED2"/>
    <w:rsid w:val="00D76DE8"/>
    <w:rsid w:val="00D76FE1"/>
    <w:rsid w:val="00D87D9F"/>
    <w:rsid w:val="00D93573"/>
    <w:rsid w:val="00D967A2"/>
    <w:rsid w:val="00DA110F"/>
    <w:rsid w:val="00DA5E30"/>
    <w:rsid w:val="00DB171F"/>
    <w:rsid w:val="00DC00C7"/>
    <w:rsid w:val="00DC3408"/>
    <w:rsid w:val="00DC7ECE"/>
    <w:rsid w:val="00DD0CE6"/>
    <w:rsid w:val="00DD2E8C"/>
    <w:rsid w:val="00DE0D92"/>
    <w:rsid w:val="00DE0FED"/>
    <w:rsid w:val="00DE393E"/>
    <w:rsid w:val="00DE4735"/>
    <w:rsid w:val="00DE6FD5"/>
    <w:rsid w:val="00DE7A64"/>
    <w:rsid w:val="00DF4B75"/>
    <w:rsid w:val="00E01C8E"/>
    <w:rsid w:val="00E07BF3"/>
    <w:rsid w:val="00E1093D"/>
    <w:rsid w:val="00E23140"/>
    <w:rsid w:val="00E260F8"/>
    <w:rsid w:val="00E26240"/>
    <w:rsid w:val="00E27100"/>
    <w:rsid w:val="00E31981"/>
    <w:rsid w:val="00E32CF2"/>
    <w:rsid w:val="00E35665"/>
    <w:rsid w:val="00E405B8"/>
    <w:rsid w:val="00E409A5"/>
    <w:rsid w:val="00E40F59"/>
    <w:rsid w:val="00E44BF4"/>
    <w:rsid w:val="00E46069"/>
    <w:rsid w:val="00E5539E"/>
    <w:rsid w:val="00E57273"/>
    <w:rsid w:val="00E67E3B"/>
    <w:rsid w:val="00E70F58"/>
    <w:rsid w:val="00E71716"/>
    <w:rsid w:val="00E72CE3"/>
    <w:rsid w:val="00E76720"/>
    <w:rsid w:val="00E800D6"/>
    <w:rsid w:val="00E8179B"/>
    <w:rsid w:val="00E863ED"/>
    <w:rsid w:val="00E867B3"/>
    <w:rsid w:val="00E92EF5"/>
    <w:rsid w:val="00E94984"/>
    <w:rsid w:val="00E95834"/>
    <w:rsid w:val="00EA0F8D"/>
    <w:rsid w:val="00EB0C50"/>
    <w:rsid w:val="00EB2265"/>
    <w:rsid w:val="00EB4546"/>
    <w:rsid w:val="00EC1CC8"/>
    <w:rsid w:val="00EC228F"/>
    <w:rsid w:val="00EC3AE2"/>
    <w:rsid w:val="00EC3D05"/>
    <w:rsid w:val="00EC5433"/>
    <w:rsid w:val="00EC55C6"/>
    <w:rsid w:val="00EC7AFF"/>
    <w:rsid w:val="00ED185B"/>
    <w:rsid w:val="00ED2200"/>
    <w:rsid w:val="00ED3683"/>
    <w:rsid w:val="00ED7284"/>
    <w:rsid w:val="00ED76C6"/>
    <w:rsid w:val="00EE0C25"/>
    <w:rsid w:val="00EE4ECA"/>
    <w:rsid w:val="00EE56F1"/>
    <w:rsid w:val="00EE5761"/>
    <w:rsid w:val="00EF1201"/>
    <w:rsid w:val="00EF1E7B"/>
    <w:rsid w:val="00EF4D2D"/>
    <w:rsid w:val="00EF64B8"/>
    <w:rsid w:val="00EF660D"/>
    <w:rsid w:val="00F15E72"/>
    <w:rsid w:val="00F16E50"/>
    <w:rsid w:val="00F21066"/>
    <w:rsid w:val="00F43570"/>
    <w:rsid w:val="00F443C8"/>
    <w:rsid w:val="00F5022C"/>
    <w:rsid w:val="00F54DEA"/>
    <w:rsid w:val="00F61E81"/>
    <w:rsid w:val="00F634CC"/>
    <w:rsid w:val="00F6695E"/>
    <w:rsid w:val="00F66D68"/>
    <w:rsid w:val="00F71A72"/>
    <w:rsid w:val="00F76371"/>
    <w:rsid w:val="00F7686F"/>
    <w:rsid w:val="00F77118"/>
    <w:rsid w:val="00F77673"/>
    <w:rsid w:val="00F80AFF"/>
    <w:rsid w:val="00F81384"/>
    <w:rsid w:val="00F81CE9"/>
    <w:rsid w:val="00F84F37"/>
    <w:rsid w:val="00F85A4D"/>
    <w:rsid w:val="00F92924"/>
    <w:rsid w:val="00F95176"/>
    <w:rsid w:val="00FA2E93"/>
    <w:rsid w:val="00FA38C3"/>
    <w:rsid w:val="00FA6EBD"/>
    <w:rsid w:val="00FC02E5"/>
    <w:rsid w:val="00FC79AA"/>
    <w:rsid w:val="00FD02BF"/>
    <w:rsid w:val="00FD2001"/>
    <w:rsid w:val="00FD6BDB"/>
    <w:rsid w:val="00FE13FE"/>
    <w:rsid w:val="00FE24F9"/>
    <w:rsid w:val="00FE2D41"/>
    <w:rsid w:val="00FE4982"/>
    <w:rsid w:val="00FE5785"/>
    <w:rsid w:val="00FE6324"/>
    <w:rsid w:val="00FE6EDA"/>
    <w:rsid w:val="00FF0674"/>
    <w:rsid w:val="00FF0C99"/>
    <w:rsid w:val="00FF34C1"/>
    <w:rsid w:val="00FF449A"/>
    <w:rsid w:val="00FF4FD6"/>
    <w:rsid w:val="00FF754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60579A8C"/>
  <w15:docId w15:val="{651B1546-12B8-4312-BE91-AC58626BC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1" w:defUIPriority="0" w:defSemiHidden="0" w:defUnhideWhenUsed="0" w:defQFormat="0" w:count="375">
    <w:lsdException w:name="Normal" w:locked="0"/>
    <w:lsdException w:name="heading 1" w:locked="0" w:uiPriority="4" w:qFormat="1"/>
    <w:lsdException w:name="heading 2" w:locked="0" w:semiHidden="1" w:uiPriority="4" w:unhideWhenUsed="1" w:qFormat="1"/>
    <w:lsdException w:name="heading 3" w:locked="0" w:semiHidden="1" w:uiPriority="4" w:unhideWhenUsed="1" w:qFormat="1"/>
    <w:lsdException w:name="heading 4" w:locked="0" w:semiHidden="1" w:uiPriority="4"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iPriority="69" w:unhideWhenUsed="1"/>
    <w:lsdException w:name="index 2" w:semiHidden="1" w:uiPriority="69" w:unhideWhenUsed="1"/>
    <w:lsdException w:name="index 3" w:semiHidden="1" w:uiPriority="69" w:unhideWhenUsed="1"/>
    <w:lsdException w:name="index 4" w:semiHidden="1" w:uiPriority="69" w:unhideWhenUsed="1"/>
    <w:lsdException w:name="index 5" w:semiHidden="1" w:uiPriority="69" w:unhideWhenUsed="1"/>
    <w:lsdException w:name="index 6" w:semiHidden="1" w:uiPriority="69" w:unhideWhenUsed="1"/>
    <w:lsdException w:name="index 7" w:semiHidden="1" w:uiPriority="69" w:unhideWhenUsed="1"/>
    <w:lsdException w:name="index 8" w:semiHidden="1" w:uiPriority="69" w:unhideWhenUsed="1"/>
    <w:lsdException w:name="index 9" w:semiHidden="1" w:uiPriority="69"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nhideWhenUsed="1"/>
    <w:lsdException w:name="toc 6" w:locked="0" w:semiHidden="1" w:unhideWhenUsed="1"/>
    <w:lsdException w:name="toc 7" w:locked="0" w:semiHidden="1" w:unhideWhenUsed="1"/>
    <w:lsdException w:name="toc 8" w:locked="0" w:semiHidden="1" w:unhideWhenUsed="1"/>
    <w:lsdException w:name="toc 9" w:locked="0" w:semiHidden="1" w:unhideWhenUsed="1"/>
    <w:lsdException w:name="Normal Indent" w:semiHidden="1" w:uiPriority="49" w:unhideWhenUsed="1"/>
    <w:lsdException w:name="footnote text" w:locked="0" w:semiHidden="1" w:uiPriority="48" w:unhideWhenUsed="1"/>
    <w:lsdException w:name="annotation text" w:semiHidden="1" w:uiPriority="49" w:unhideWhenUsed="1"/>
    <w:lsdException w:name="header" w:locked="0" w:semiHidden="1" w:uiPriority="99" w:unhideWhenUsed="1"/>
    <w:lsdException w:name="footer" w:locked="0" w:semiHidden="1" w:uiPriority="99" w:unhideWhenUsed="1"/>
    <w:lsdException w:name="index heading" w:semiHidden="1" w:uiPriority="69" w:unhideWhenUsed="1"/>
    <w:lsdException w:name="caption" w:locked="0" w:semiHidden="1" w:uiPriority="18" w:unhideWhenUsed="1" w:qFormat="1"/>
    <w:lsdException w:name="table of figures" w:locked="0" w:semiHidden="1" w:uiPriority="99" w:unhideWhenUsed="1"/>
    <w:lsdException w:name="envelope address" w:semiHidden="1" w:uiPriority="49" w:unhideWhenUsed="1"/>
    <w:lsdException w:name="envelope return" w:locked="0" w:semiHidden="1" w:unhideWhenUsed="1"/>
    <w:lsdException w:name="footnote reference" w:locked="0" w:semiHidden="1" w:uiPriority="49" w:unhideWhenUsed="1"/>
    <w:lsdException w:name="annotation reference" w:semiHidden="1" w:uiPriority="49" w:unhideWhenUsed="1"/>
    <w:lsdException w:name="line number" w:semiHidden="1" w:uiPriority="49" w:unhideWhenUsed="1"/>
    <w:lsdException w:name="page number" w:locked="0" w:semiHidden="1" w:unhideWhenUsed="1"/>
    <w:lsdException w:name="endnote reference" w:semiHidden="1" w:uiPriority="79" w:unhideWhenUsed="1"/>
    <w:lsdException w:name="endnote text" w:semiHidden="1" w:uiPriority="79" w:unhideWhenUsed="1"/>
    <w:lsdException w:name="table of authorities" w:semiHidden="1" w:uiPriority="49" w:unhideWhenUsed="1"/>
    <w:lsdException w:name="macro" w:semiHidden="1" w:uiPriority="49" w:unhideWhenUsed="1"/>
    <w:lsdException w:name="toa heading" w:semiHidden="1" w:uiPriority="49" w:unhideWhenUsed="1"/>
    <w:lsdException w:name="List" w:locked="0"/>
    <w:lsdException w:name="List Bullet" w:locked="0" w:uiPriority="10"/>
    <w:lsdException w:name="List Number" w:locked="0" w:semiHidden="1" w:uiPriority="15" w:unhideWhenUsed="1"/>
    <w:lsdException w:name="List 2" w:semiHidden="1" w:uiPriority="49" w:unhideWhenUsed="1"/>
    <w:lsdException w:name="List 3" w:semiHidden="1" w:uiPriority="49" w:unhideWhenUsed="1"/>
    <w:lsdException w:name="List 4" w:semiHidden="1" w:uiPriority="49" w:unhideWhenUsed="1"/>
    <w:lsdException w:name="List 5" w:semiHidden="1" w:uiPriority="49" w:unhideWhenUsed="1"/>
    <w:lsdException w:name="List Bullet 2" w:locked="0" w:semiHidden="1" w:uiPriority="10" w:unhideWhenUsed="1"/>
    <w:lsdException w:name="List Bullet 3" w:locked="0" w:semiHidden="1" w:uiPriority="99" w:unhideWhenUsed="1"/>
    <w:lsdException w:name="List Bullet 4" w:locked="0" w:semiHidden="1" w:uiPriority="99" w:unhideWhenUsed="1"/>
    <w:lsdException w:name="List Bullet 5" w:locked="0" w:semiHidden="1" w:uiPriority="99" w:unhideWhenUsed="1"/>
    <w:lsdException w:name="List Number 2" w:locked="0" w:semiHidden="1" w:uiPriority="15" w:unhideWhenUsed="1"/>
    <w:lsdException w:name="List Number 3" w:semiHidden="1" w:uiPriority="49" w:unhideWhenUsed="1"/>
    <w:lsdException w:name="List Number 4" w:semiHidden="1" w:uiPriority="49" w:unhideWhenUsed="1"/>
    <w:lsdException w:name="List Number 5" w:semiHidden="1" w:uiPriority="49" w:unhideWhenUsed="1"/>
    <w:lsdException w:name="Title" w:locked="0" w:uiPriority="2" w:qFormat="1"/>
    <w:lsdException w:name="Closing" w:semiHidden="1" w:uiPriority="49" w:unhideWhenUsed="1"/>
    <w:lsdException w:name="Signature" w:semiHidden="1" w:uiPriority="49" w:unhideWhenUsed="1"/>
    <w:lsdException w:name="Default Paragraph Font" w:locked="0" w:semiHidden="1" w:unhideWhenUsed="1"/>
    <w:lsdException w:name="Body Text" w:locked="0" w:semiHidden="1" w:uiPriority="6" w:unhideWhenUsed="1"/>
    <w:lsdException w:name="Body Text Indent" w:locked="0" w:semiHidden="1" w:unhideWhenUsed="1"/>
    <w:lsdException w:name="List Continue" w:semiHidden="1" w:uiPriority="49" w:unhideWhenUsed="1"/>
    <w:lsdException w:name="List Continue 2" w:semiHidden="1" w:uiPriority="49" w:unhideWhenUsed="1"/>
    <w:lsdException w:name="List Continue 3" w:semiHidden="1" w:uiPriority="49" w:unhideWhenUsed="1"/>
    <w:lsdException w:name="List Continue 4" w:semiHidden="1" w:uiPriority="49" w:unhideWhenUsed="1"/>
    <w:lsdException w:name="List Continue 5" w:semiHidden="1" w:uiPriority="49" w:unhideWhenUsed="1"/>
    <w:lsdException w:name="Message Header" w:semiHidden="1" w:uiPriority="49" w:unhideWhenUsed="1"/>
    <w:lsdException w:name="Subtitle" w:uiPriority="2"/>
    <w:lsdException w:name="Salutation" w:semiHidden="1" w:uiPriority="79" w:unhideWhenUsed="1"/>
    <w:lsdException w:name="Date" w:semiHidden="1" w:uiPriority="79" w:unhideWhenUsed="1"/>
    <w:lsdException w:name="Body Text First Indent" w:semiHidden="1" w:uiPriority="49" w:unhideWhenUsed="1"/>
    <w:lsdException w:name="Body Text First Indent 2" w:semiHidden="1" w:uiPriority="49" w:unhideWhenUsed="1"/>
    <w:lsdException w:name="Note Heading" w:semiHidden="1" w:uiPriority="49" w:unhideWhenUsed="1"/>
    <w:lsdException w:name="Body Text 2" w:semiHidden="1" w:uiPriority="49" w:unhideWhenUsed="1"/>
    <w:lsdException w:name="Body Text 3" w:semiHidden="1" w:uiPriority="49" w:unhideWhenUsed="1"/>
    <w:lsdException w:name="Body Text Indent 2" w:semiHidden="1" w:uiPriority="49" w:unhideWhenUsed="1"/>
    <w:lsdException w:name="Body Text Indent 3" w:semiHidden="1" w:uiPriority="49" w:unhideWhenUsed="1"/>
    <w:lsdException w:name="Block Text" w:semiHidden="1" w:uiPriority="79" w:unhideWhenUsed="1"/>
    <w:lsdException w:name="Hyperlink" w:locked="0" w:semiHidden="1" w:uiPriority="99" w:unhideWhenUsed="1"/>
    <w:lsdException w:name="FollowedHyperlink" w:semiHidden="1" w:uiPriority="79" w:unhideWhenUsed="1"/>
    <w:lsdException w:name="Strong" w:locked="0" w:uiPriority="19" w:qFormat="1"/>
    <w:lsdException w:name="Emphasis" w:locked="0" w:uiPriority="20" w:qFormat="1"/>
    <w:lsdException w:name="Document Map" w:semiHidden="1" w:uiPriority="79" w:unhideWhenUsed="1"/>
    <w:lsdException w:name="Plain Text" w:semiHidden="1" w:uiPriority="49" w:unhideWhenUsed="1"/>
    <w:lsdException w:name="E-mail Signature" w:semiHidden="1" w:uiPriority="79" w:unhideWhenUsed="1"/>
    <w:lsdException w:name="HTML Top of Form" w:locked="0" w:semiHidden="1" w:unhideWhenUsed="1"/>
    <w:lsdException w:name="HTML Bottom of Form" w:locked="0" w:semiHidden="1" w:unhideWhenUsed="1"/>
    <w:lsdException w:name="Normal (Web)" w:semiHidden="1" w:uiPriority="49" w:unhideWhenUsed="1"/>
    <w:lsdException w:name="HTML Acronym" w:semiHidden="1" w:uiPriority="69" w:unhideWhenUsed="1"/>
    <w:lsdException w:name="HTML Address" w:semiHidden="1" w:uiPriority="69" w:unhideWhenUsed="1"/>
    <w:lsdException w:name="HTML Cite" w:semiHidden="1" w:uiPriority="69" w:unhideWhenUsed="1"/>
    <w:lsdException w:name="HTML Code" w:semiHidden="1" w:uiPriority="69" w:unhideWhenUsed="1"/>
    <w:lsdException w:name="HTML Definition" w:semiHidden="1" w:uiPriority="69" w:unhideWhenUsed="1"/>
    <w:lsdException w:name="HTML Keyboard" w:semiHidden="1" w:uiPriority="69" w:unhideWhenUsed="1"/>
    <w:lsdException w:name="HTML Preformatted" w:semiHidden="1" w:uiPriority="69" w:unhideWhenUsed="1"/>
    <w:lsdException w:name="HTML Sample" w:semiHidden="1" w:uiPriority="69" w:unhideWhenUsed="1"/>
    <w:lsdException w:name="HTML Typewriter" w:semiHidden="1" w:uiPriority="69" w:unhideWhenUsed="1"/>
    <w:lsdException w:name="HTML Variable" w:semiHidden="1" w:uiPriority="69" w:unhideWhenUsed="1"/>
    <w:lsdException w:name="Normal Table" w:locked="0" w:semiHidden="1" w:unhideWhenUsed="1"/>
    <w:lsdException w:name="annotation subject" w:semiHidden="1" w:uiPriority="49" w:unhideWhenUsed="1"/>
    <w:lsdException w:name="No List" w:locked="0" w:semiHidden="1" w:uiPriority="99" w:unhideWhenUsed="1"/>
    <w:lsdException w:name="Outline List 1"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lsdException w:name="Table Theme" w:semiHidden="1" w:unhideWhenUsed="1"/>
    <w:lsdException w:name="Placeholder Text" w:locked="0"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locked="0" w:semiHidden="1" w:uiPriority="3"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Standard">
    <w:name w:val="Normal"/>
    <w:rsid w:val="00C63BBA"/>
    <w:pPr>
      <w:widowControl w:val="0"/>
      <w:suppressAutoHyphens/>
    </w:pPr>
    <w:rPr>
      <w:rFonts w:asciiTheme="minorHAnsi" w:eastAsia="Arial Unicode MS" w:hAnsiTheme="minorHAnsi"/>
      <w:noProof/>
      <w:kern w:val="1"/>
      <w:sz w:val="22"/>
      <w:szCs w:val="24"/>
      <w:lang w:val="fr-CH"/>
    </w:rPr>
  </w:style>
  <w:style w:type="paragraph" w:styleId="berschrift1">
    <w:name w:val="heading 1"/>
    <w:basedOn w:val="Standard"/>
    <w:next w:val="Textkrper"/>
    <w:link w:val="berschrift1Zchn"/>
    <w:uiPriority w:val="4"/>
    <w:qFormat/>
    <w:rsid w:val="0012384B"/>
    <w:pPr>
      <w:spacing w:after="120"/>
      <w:outlineLvl w:val="0"/>
    </w:pPr>
    <w:rPr>
      <w:rFonts w:asciiTheme="majorHAnsi" w:hAnsiTheme="majorHAnsi"/>
      <w:b/>
      <w:bCs/>
      <w:sz w:val="36"/>
      <w:szCs w:val="32"/>
    </w:rPr>
  </w:style>
  <w:style w:type="paragraph" w:styleId="berschrift2">
    <w:name w:val="heading 2"/>
    <w:basedOn w:val="Standard"/>
    <w:next w:val="Textkrper"/>
    <w:link w:val="berschrift2Zchn"/>
    <w:uiPriority w:val="4"/>
    <w:qFormat/>
    <w:rsid w:val="00667F8C"/>
    <w:pPr>
      <w:outlineLvl w:val="1"/>
    </w:pPr>
    <w:rPr>
      <w:rFonts w:asciiTheme="majorHAnsi" w:hAnsiTheme="majorHAnsi"/>
      <w:b/>
      <w:bCs/>
      <w:iCs/>
      <w:kern w:val="28"/>
      <w:sz w:val="30"/>
    </w:rPr>
  </w:style>
  <w:style w:type="paragraph" w:styleId="berschrift3">
    <w:name w:val="heading 3"/>
    <w:basedOn w:val="Standard"/>
    <w:next w:val="Textkrper"/>
    <w:link w:val="berschrift3Zchn"/>
    <w:autoRedefine/>
    <w:uiPriority w:val="4"/>
    <w:qFormat/>
    <w:rsid w:val="0040160D"/>
    <w:pPr>
      <w:outlineLvl w:val="2"/>
    </w:pPr>
    <w:rPr>
      <w:rFonts w:asciiTheme="majorHAnsi" w:hAnsiTheme="majorHAnsi"/>
      <w:b/>
      <w:bCs/>
      <w:sz w:val="26"/>
    </w:rPr>
  </w:style>
  <w:style w:type="paragraph" w:styleId="berschrift4">
    <w:name w:val="heading 4"/>
    <w:basedOn w:val="Standard"/>
    <w:next w:val="Textkrper"/>
    <w:link w:val="berschrift4Zchn"/>
    <w:autoRedefine/>
    <w:uiPriority w:val="4"/>
    <w:qFormat/>
    <w:rsid w:val="0040160D"/>
    <w:pPr>
      <w:keepNext/>
      <w:spacing w:before="240" w:after="60"/>
      <w:outlineLvl w:val="3"/>
    </w:pPr>
    <w:rPr>
      <w:rFonts w:asciiTheme="majorHAnsi" w:hAnsiTheme="majorHAnsi"/>
      <w:b/>
      <w:bCs/>
      <w:kern w:val="22"/>
      <w:szCs w:val="28"/>
    </w:rPr>
  </w:style>
  <w:style w:type="paragraph" w:styleId="berschrift5">
    <w:name w:val="heading 5"/>
    <w:basedOn w:val="Standard"/>
    <w:next w:val="Standard"/>
    <w:unhideWhenUsed/>
    <w:qFormat/>
    <w:locked/>
    <w:pPr>
      <w:numPr>
        <w:ilvl w:val="4"/>
        <w:numId w:val="3"/>
      </w:numPr>
      <w:spacing w:before="240" w:after="60"/>
      <w:outlineLvl w:val="4"/>
    </w:pPr>
    <w:rPr>
      <w:b/>
      <w:bCs/>
      <w:i/>
      <w:iCs/>
      <w:sz w:val="26"/>
      <w:szCs w:val="26"/>
    </w:rPr>
  </w:style>
  <w:style w:type="paragraph" w:styleId="berschrift6">
    <w:name w:val="heading 6"/>
    <w:basedOn w:val="Standard"/>
    <w:next w:val="Standard"/>
    <w:unhideWhenUsed/>
    <w:qFormat/>
    <w:locked/>
    <w:pPr>
      <w:numPr>
        <w:ilvl w:val="5"/>
        <w:numId w:val="3"/>
      </w:numPr>
      <w:spacing w:before="240" w:after="60"/>
      <w:outlineLvl w:val="5"/>
    </w:pPr>
    <w:rPr>
      <w:rFonts w:ascii="Times New Roman" w:hAnsi="Times New Roman"/>
      <w:b/>
      <w:bCs/>
      <w:szCs w:val="22"/>
    </w:rPr>
  </w:style>
  <w:style w:type="paragraph" w:styleId="berschrift7">
    <w:name w:val="heading 7"/>
    <w:basedOn w:val="Standard"/>
    <w:next w:val="Standard"/>
    <w:unhideWhenUsed/>
    <w:qFormat/>
    <w:locked/>
    <w:pPr>
      <w:numPr>
        <w:ilvl w:val="6"/>
        <w:numId w:val="3"/>
      </w:numPr>
      <w:spacing w:before="240" w:after="60"/>
      <w:outlineLvl w:val="6"/>
    </w:pPr>
    <w:rPr>
      <w:rFonts w:ascii="Times New Roman" w:hAnsi="Times New Roman"/>
      <w:sz w:val="24"/>
    </w:rPr>
  </w:style>
  <w:style w:type="paragraph" w:styleId="berschrift8">
    <w:name w:val="heading 8"/>
    <w:basedOn w:val="Standard"/>
    <w:next w:val="Standard"/>
    <w:unhideWhenUsed/>
    <w:qFormat/>
    <w:locked/>
    <w:pPr>
      <w:numPr>
        <w:ilvl w:val="7"/>
        <w:numId w:val="3"/>
      </w:numPr>
      <w:spacing w:before="240" w:after="60"/>
      <w:outlineLvl w:val="7"/>
    </w:pPr>
    <w:rPr>
      <w:rFonts w:ascii="Times New Roman" w:hAnsi="Times New Roman"/>
      <w:i/>
      <w:iCs/>
      <w:sz w:val="24"/>
    </w:rPr>
  </w:style>
  <w:style w:type="paragraph" w:styleId="berschrift9">
    <w:name w:val="heading 9"/>
    <w:basedOn w:val="Standard"/>
    <w:next w:val="Standard"/>
    <w:unhideWhenUsed/>
    <w:qFormat/>
    <w:locked/>
    <w:pPr>
      <w:numPr>
        <w:ilvl w:val="8"/>
        <w:numId w:val="3"/>
      </w:num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2z0">
    <w:name w:val="WW8Num2z0"/>
    <w:uiPriority w:val="49"/>
    <w:unhideWhenUsed/>
    <w:locked/>
    <w:rPr>
      <w:rFonts w:ascii="Symbol" w:hAnsi="Symbol"/>
    </w:rPr>
  </w:style>
  <w:style w:type="character" w:customStyle="1" w:styleId="WW-Absatz-Standardschriftart">
    <w:name w:val="WW-Absatz-Standardschriftart"/>
    <w:uiPriority w:val="49"/>
    <w:unhideWhenUsed/>
    <w:locked/>
  </w:style>
  <w:style w:type="character" w:customStyle="1" w:styleId="Nummerierungszeichen">
    <w:name w:val="Nummerierungszeichen"/>
    <w:uiPriority w:val="49"/>
    <w:unhideWhenUsed/>
    <w:locked/>
  </w:style>
  <w:style w:type="character" w:styleId="Seitenzahl">
    <w:name w:val="page number"/>
    <w:basedOn w:val="WW-Absatz-Standardschriftart"/>
    <w:uiPriority w:val="49"/>
    <w:unhideWhenUsed/>
    <w:locked/>
  </w:style>
  <w:style w:type="paragraph" w:customStyle="1" w:styleId="berschrift">
    <w:name w:val="Überschrift"/>
    <w:basedOn w:val="Standard"/>
    <w:next w:val="Textkrper"/>
    <w:uiPriority w:val="49"/>
    <w:unhideWhenUsed/>
    <w:locked/>
    <w:pPr>
      <w:keepNext/>
      <w:spacing w:before="240" w:after="120"/>
    </w:pPr>
    <w:rPr>
      <w:rFonts w:eastAsia="MS Mincho" w:cs="Tahoma"/>
      <w:b/>
      <w:sz w:val="28"/>
      <w:szCs w:val="28"/>
    </w:rPr>
  </w:style>
  <w:style w:type="paragraph" w:styleId="Textkrper">
    <w:name w:val="Body Text"/>
    <w:basedOn w:val="Standard"/>
    <w:link w:val="TextkrperZchn"/>
    <w:uiPriority w:val="6"/>
    <w:rsid w:val="00C63BBA"/>
    <w:pPr>
      <w:spacing w:after="240"/>
    </w:pPr>
  </w:style>
  <w:style w:type="paragraph" w:styleId="Liste">
    <w:name w:val="List"/>
    <w:basedOn w:val="Textkrper"/>
    <w:uiPriority w:val="49"/>
    <w:unhideWhenUsed/>
    <w:locked/>
    <w:rPr>
      <w:rFonts w:cs="Tahoma"/>
    </w:rPr>
  </w:style>
  <w:style w:type="paragraph" w:customStyle="1" w:styleId="Beschriftung2">
    <w:name w:val="Beschriftung2"/>
    <w:basedOn w:val="Standard"/>
    <w:uiPriority w:val="79"/>
    <w:unhideWhenUsed/>
    <w:locked/>
    <w:pPr>
      <w:suppressLineNumbers/>
      <w:spacing w:before="120" w:after="120"/>
    </w:pPr>
    <w:rPr>
      <w:rFonts w:cs="Mangal"/>
      <w:i/>
      <w:iCs/>
      <w:sz w:val="24"/>
    </w:rPr>
  </w:style>
  <w:style w:type="paragraph" w:customStyle="1" w:styleId="Verzeichnis">
    <w:name w:val="Verzeichnis"/>
    <w:basedOn w:val="Standard"/>
    <w:uiPriority w:val="49"/>
    <w:unhideWhenUsed/>
    <w:locked/>
    <w:pPr>
      <w:suppressLineNumbers/>
      <w:ind w:left="720" w:hanging="720"/>
    </w:pPr>
    <w:rPr>
      <w:rFonts w:cs="Tahoma"/>
    </w:rPr>
  </w:style>
  <w:style w:type="paragraph" w:customStyle="1" w:styleId="Beschriftung1">
    <w:name w:val="Beschriftung1"/>
    <w:basedOn w:val="Standard"/>
    <w:uiPriority w:val="79"/>
    <w:unhideWhenUsed/>
    <w:locked/>
    <w:pPr>
      <w:suppressLineNumbers/>
      <w:spacing w:before="120" w:after="120"/>
    </w:pPr>
    <w:rPr>
      <w:rFonts w:cs="Tahoma"/>
      <w:i/>
      <w:iCs/>
      <w:sz w:val="24"/>
    </w:rPr>
  </w:style>
  <w:style w:type="paragraph" w:styleId="Textkrper-Zeileneinzug">
    <w:name w:val="Body Text Indent"/>
    <w:basedOn w:val="Textkrper"/>
    <w:link w:val="Textkrper-ZeileneinzugZchn"/>
    <w:uiPriority w:val="49"/>
    <w:unhideWhenUsed/>
    <w:locked/>
    <w:pPr>
      <w:ind w:left="680"/>
    </w:pPr>
  </w:style>
  <w:style w:type="paragraph" w:customStyle="1" w:styleId="Textkrper-Erstzeileneinzug1">
    <w:name w:val="Textkörper-Erstzeileneinzug1"/>
    <w:basedOn w:val="Textkrper"/>
    <w:uiPriority w:val="49"/>
    <w:unhideWhenUsed/>
    <w:locked/>
    <w:pPr>
      <w:ind w:firstLine="680"/>
    </w:pPr>
  </w:style>
  <w:style w:type="paragraph" w:customStyle="1" w:styleId="TextkrperEinzugnegativ">
    <w:name w:val="Textkörper Einzug negativ"/>
    <w:basedOn w:val="Textkrper"/>
    <w:uiPriority w:val="49"/>
    <w:unhideWhenUsed/>
    <w:locked/>
    <w:pPr>
      <w:ind w:left="680" w:hanging="680"/>
    </w:pPr>
  </w:style>
  <w:style w:type="paragraph" w:customStyle="1" w:styleId="Inhaltsverzeichnis">
    <w:name w:val="Inhaltsverzeichnis"/>
    <w:basedOn w:val="Standard"/>
    <w:next w:val="Textkrper"/>
    <w:autoRedefine/>
    <w:uiPriority w:val="9"/>
    <w:locked/>
    <w:rsid w:val="00666EC3"/>
    <w:pPr>
      <w:suppressLineNumbers/>
      <w:spacing w:before="240" w:after="120"/>
    </w:pPr>
    <w:rPr>
      <w:b/>
      <w:bCs/>
      <w:sz w:val="28"/>
      <w:szCs w:val="32"/>
    </w:rPr>
  </w:style>
  <w:style w:type="paragraph" w:styleId="Verzeichnis1">
    <w:name w:val="toc 1"/>
    <w:basedOn w:val="Verzeichnis"/>
    <w:autoRedefine/>
    <w:uiPriority w:val="39"/>
    <w:rsid w:val="00C475E7"/>
    <w:pPr>
      <w:tabs>
        <w:tab w:val="left" w:pos="794"/>
        <w:tab w:val="right" w:leader="dot" w:pos="9354"/>
      </w:tabs>
      <w:spacing w:before="113"/>
      <w:ind w:left="794" w:hanging="794"/>
    </w:pPr>
    <w:rPr>
      <w:b/>
      <w:kern w:val="22"/>
    </w:rPr>
  </w:style>
  <w:style w:type="paragraph" w:styleId="Verzeichnis2">
    <w:name w:val="toc 2"/>
    <w:basedOn w:val="Verzeichnis"/>
    <w:autoRedefine/>
    <w:uiPriority w:val="39"/>
    <w:rsid w:val="00C475E7"/>
    <w:pPr>
      <w:tabs>
        <w:tab w:val="left" w:pos="794"/>
        <w:tab w:val="right" w:leader="dot" w:pos="9354"/>
      </w:tabs>
      <w:spacing w:before="113"/>
      <w:ind w:left="794" w:hanging="794"/>
    </w:pPr>
  </w:style>
  <w:style w:type="paragraph" w:styleId="Verzeichnis3">
    <w:name w:val="toc 3"/>
    <w:basedOn w:val="Verzeichnis"/>
    <w:autoRedefine/>
    <w:uiPriority w:val="39"/>
    <w:rsid w:val="00C475E7"/>
    <w:pPr>
      <w:tabs>
        <w:tab w:val="left" w:pos="794"/>
        <w:tab w:val="right" w:leader="dot" w:pos="9354"/>
      </w:tabs>
      <w:ind w:left="794" w:hanging="794"/>
    </w:pPr>
  </w:style>
  <w:style w:type="paragraph" w:customStyle="1" w:styleId="Aufzhlung1">
    <w:name w:val="Aufzählung 1"/>
    <w:basedOn w:val="Liste"/>
    <w:uiPriority w:val="79"/>
    <w:unhideWhenUsed/>
    <w:locked/>
    <w:pPr>
      <w:numPr>
        <w:numId w:val="1"/>
      </w:numPr>
      <w:spacing w:after="62"/>
      <w:ind w:left="357" w:hanging="357"/>
    </w:pPr>
  </w:style>
  <w:style w:type="paragraph" w:customStyle="1" w:styleId="Aufzhlung1Ende">
    <w:name w:val="Aufzählung 1 Ende"/>
    <w:basedOn w:val="Liste"/>
    <w:uiPriority w:val="79"/>
    <w:unhideWhenUsed/>
    <w:locked/>
    <w:pPr>
      <w:spacing w:after="119"/>
      <w:ind w:left="360" w:hanging="360"/>
    </w:pPr>
  </w:style>
  <w:style w:type="paragraph" w:customStyle="1" w:styleId="Aufzhlung1Anfang">
    <w:name w:val="Aufzählung 1 Anfang"/>
    <w:basedOn w:val="Liste"/>
    <w:uiPriority w:val="79"/>
    <w:unhideWhenUsed/>
    <w:locked/>
    <w:pPr>
      <w:spacing w:after="62"/>
      <w:ind w:left="360" w:hanging="360"/>
    </w:pPr>
  </w:style>
  <w:style w:type="paragraph" w:customStyle="1" w:styleId="Aufzhlung1Fortsetzung">
    <w:name w:val="Aufzählung 1 Fortsetzung"/>
    <w:basedOn w:val="Liste"/>
    <w:uiPriority w:val="79"/>
    <w:unhideWhenUsed/>
    <w:locked/>
    <w:pPr>
      <w:spacing w:after="62"/>
      <w:ind w:left="360"/>
    </w:pPr>
  </w:style>
  <w:style w:type="paragraph" w:styleId="Titel">
    <w:name w:val="Title"/>
    <w:next w:val="Textkrper"/>
    <w:uiPriority w:val="2"/>
    <w:qFormat/>
    <w:rsid w:val="00D233FE"/>
    <w:pPr>
      <w:spacing w:before="600" w:after="119"/>
    </w:pPr>
    <w:rPr>
      <w:rFonts w:asciiTheme="majorHAnsi" w:eastAsia="MS Mincho" w:hAnsiTheme="majorHAnsi" w:cs="Tahoma"/>
      <w:b/>
      <w:bCs/>
      <w:kern w:val="1"/>
      <w:sz w:val="52"/>
      <w:szCs w:val="36"/>
    </w:rPr>
  </w:style>
  <w:style w:type="paragraph" w:customStyle="1" w:styleId="Zwischentitel">
    <w:name w:val="Zwischentitel"/>
    <w:basedOn w:val="Standard"/>
    <w:next w:val="Textkrper"/>
    <w:uiPriority w:val="2"/>
    <w:locked/>
    <w:rsid w:val="004059E0"/>
    <w:rPr>
      <w:b/>
      <w:kern w:val="0"/>
      <w:sz w:val="28"/>
    </w:rPr>
  </w:style>
  <w:style w:type="paragraph" w:styleId="Kopfzeile">
    <w:name w:val="header"/>
    <w:basedOn w:val="Standard"/>
    <w:uiPriority w:val="99"/>
    <w:rsid w:val="001E708F"/>
    <w:pPr>
      <w:suppressLineNumbers/>
      <w:jc w:val="right"/>
    </w:pPr>
    <w:rPr>
      <w:kern w:val="0"/>
    </w:rPr>
  </w:style>
  <w:style w:type="paragraph" w:customStyle="1" w:styleId="Kopfzeilelinks">
    <w:name w:val="Kopfzeile links"/>
    <w:basedOn w:val="Standard"/>
    <w:uiPriority w:val="49"/>
    <w:unhideWhenUsed/>
    <w:locked/>
    <w:pPr>
      <w:suppressLineNumbers/>
      <w:tabs>
        <w:tab w:val="center" w:pos="4818"/>
        <w:tab w:val="right" w:pos="9637"/>
      </w:tabs>
    </w:pPr>
    <w:rPr>
      <w:sz w:val="18"/>
    </w:rPr>
  </w:style>
  <w:style w:type="paragraph" w:customStyle="1" w:styleId="Kopfzeilerechts">
    <w:name w:val="Kopfzeile rechts"/>
    <w:basedOn w:val="Standard"/>
    <w:uiPriority w:val="49"/>
    <w:unhideWhenUsed/>
    <w:locked/>
    <w:pPr>
      <w:suppressLineNumbers/>
      <w:tabs>
        <w:tab w:val="center" w:pos="4818"/>
        <w:tab w:val="right" w:pos="9637"/>
      </w:tabs>
    </w:pPr>
    <w:rPr>
      <w:sz w:val="18"/>
    </w:rPr>
  </w:style>
  <w:style w:type="paragraph" w:styleId="Fuzeile">
    <w:name w:val="footer"/>
    <w:basedOn w:val="Standard"/>
    <w:link w:val="FuzeileZchn"/>
    <w:uiPriority w:val="99"/>
    <w:semiHidden/>
    <w:rsid w:val="00584714"/>
    <w:pPr>
      <w:suppressLineNumbers/>
      <w:tabs>
        <w:tab w:val="left" w:pos="0"/>
        <w:tab w:val="right" w:pos="8222"/>
      </w:tabs>
    </w:pPr>
    <w:rPr>
      <w:sz w:val="18"/>
    </w:rPr>
  </w:style>
  <w:style w:type="paragraph" w:customStyle="1" w:styleId="Fuzeilelinks">
    <w:name w:val="Fußzeile links"/>
    <w:basedOn w:val="Standard"/>
    <w:uiPriority w:val="49"/>
    <w:unhideWhenUsed/>
    <w:locked/>
    <w:pPr>
      <w:suppressLineNumbers/>
      <w:tabs>
        <w:tab w:val="center" w:pos="4818"/>
        <w:tab w:val="right" w:pos="9637"/>
      </w:tabs>
    </w:pPr>
    <w:rPr>
      <w:sz w:val="18"/>
    </w:rPr>
  </w:style>
  <w:style w:type="paragraph" w:customStyle="1" w:styleId="Fuzeilerechts">
    <w:name w:val="Fußzeile rechts"/>
    <w:basedOn w:val="Standard"/>
    <w:uiPriority w:val="49"/>
    <w:unhideWhenUsed/>
    <w:locked/>
    <w:pPr>
      <w:suppressLineNumbers/>
      <w:tabs>
        <w:tab w:val="center" w:pos="4818"/>
        <w:tab w:val="right" w:pos="9637"/>
      </w:tabs>
    </w:pPr>
  </w:style>
  <w:style w:type="paragraph" w:styleId="Verzeichnis4">
    <w:name w:val="toc 4"/>
    <w:basedOn w:val="Verzeichnis"/>
    <w:autoRedefine/>
    <w:uiPriority w:val="39"/>
    <w:rsid w:val="00C475E7"/>
    <w:pPr>
      <w:tabs>
        <w:tab w:val="left" w:pos="907"/>
        <w:tab w:val="right" w:leader="dot" w:pos="9356"/>
      </w:tabs>
      <w:ind w:left="907" w:hanging="907"/>
    </w:pPr>
  </w:style>
  <w:style w:type="paragraph" w:styleId="Verzeichnis5">
    <w:name w:val="toc 5"/>
    <w:basedOn w:val="Verzeichnis"/>
    <w:uiPriority w:val="49"/>
    <w:unhideWhenUsed/>
    <w:locked/>
    <w:pPr>
      <w:tabs>
        <w:tab w:val="right" w:leader="dot" w:pos="8506"/>
      </w:tabs>
      <w:ind w:left="1132" w:firstLine="0"/>
    </w:pPr>
  </w:style>
  <w:style w:type="paragraph" w:styleId="Verzeichnis6">
    <w:name w:val="toc 6"/>
    <w:basedOn w:val="Verzeichnis"/>
    <w:uiPriority w:val="49"/>
    <w:unhideWhenUsed/>
    <w:locked/>
    <w:pPr>
      <w:tabs>
        <w:tab w:val="right" w:leader="dot" w:pos="8223"/>
      </w:tabs>
      <w:ind w:left="1415" w:firstLine="0"/>
    </w:pPr>
  </w:style>
  <w:style w:type="paragraph" w:styleId="Verzeichnis7">
    <w:name w:val="toc 7"/>
    <w:basedOn w:val="Verzeichnis"/>
    <w:uiPriority w:val="49"/>
    <w:unhideWhenUsed/>
    <w:locked/>
    <w:pPr>
      <w:tabs>
        <w:tab w:val="right" w:leader="dot" w:pos="7940"/>
      </w:tabs>
      <w:ind w:left="1698" w:firstLine="0"/>
    </w:pPr>
  </w:style>
  <w:style w:type="paragraph" w:styleId="Verzeichnis8">
    <w:name w:val="toc 8"/>
    <w:basedOn w:val="Verzeichnis"/>
    <w:uiPriority w:val="49"/>
    <w:unhideWhenUsed/>
    <w:locked/>
    <w:pPr>
      <w:tabs>
        <w:tab w:val="right" w:leader="dot" w:pos="7657"/>
      </w:tabs>
      <w:ind w:left="1981" w:firstLine="0"/>
    </w:pPr>
  </w:style>
  <w:style w:type="paragraph" w:styleId="Verzeichnis9">
    <w:name w:val="toc 9"/>
    <w:basedOn w:val="Verzeichnis"/>
    <w:uiPriority w:val="49"/>
    <w:unhideWhenUsed/>
    <w:locked/>
    <w:pPr>
      <w:tabs>
        <w:tab w:val="right" w:leader="dot" w:pos="7374"/>
      </w:tabs>
      <w:ind w:left="2264" w:firstLine="0"/>
    </w:pPr>
  </w:style>
  <w:style w:type="paragraph" w:customStyle="1" w:styleId="Inhaltsverzeichnis10">
    <w:name w:val="Inhaltsverzeichnis 10"/>
    <w:basedOn w:val="Verzeichnis"/>
    <w:uiPriority w:val="49"/>
    <w:unhideWhenUsed/>
    <w:locked/>
    <w:pPr>
      <w:tabs>
        <w:tab w:val="right" w:leader="dot" w:pos="7091"/>
      </w:tabs>
      <w:ind w:left="2547" w:firstLine="0"/>
    </w:pPr>
  </w:style>
  <w:style w:type="paragraph" w:styleId="Umschlagabsenderadresse">
    <w:name w:val="envelope return"/>
    <w:basedOn w:val="Standard"/>
    <w:link w:val="UmschlagabsenderadresseZchn"/>
    <w:uiPriority w:val="49"/>
    <w:unhideWhenUsed/>
    <w:locked/>
    <w:pPr>
      <w:suppressLineNumbers/>
      <w:jc w:val="right"/>
    </w:pPr>
  </w:style>
  <w:style w:type="character" w:styleId="Hyperlink">
    <w:name w:val="Hyperlink"/>
    <w:basedOn w:val="Absatz-Standardschriftart"/>
    <w:uiPriority w:val="99"/>
    <w:rsid w:val="00C63BBA"/>
    <w:rPr>
      <w:rFonts w:asciiTheme="minorHAnsi" w:hAnsiTheme="minorHAnsi"/>
      <w:color w:val="0000FF"/>
      <w:u w:val="single"/>
      <w:lang w:val="fr-CH"/>
    </w:rPr>
  </w:style>
  <w:style w:type="character" w:customStyle="1" w:styleId="UmschlagabsenderadresseZchn">
    <w:name w:val="Umschlagabsenderadresse Zchn"/>
    <w:basedOn w:val="Absatz-Standardschriftart"/>
    <w:link w:val="Umschlagabsenderadresse"/>
    <w:uiPriority w:val="49"/>
    <w:rsid w:val="003A36FB"/>
    <w:rPr>
      <w:rFonts w:asciiTheme="minorHAnsi" w:eastAsia="Arial Unicode MS" w:hAnsiTheme="minorHAnsi"/>
      <w:kern w:val="1"/>
      <w:sz w:val="22"/>
      <w:szCs w:val="24"/>
    </w:rPr>
  </w:style>
  <w:style w:type="numbering" w:styleId="111111">
    <w:name w:val="Outline List 2"/>
    <w:basedOn w:val="KeineListe"/>
    <w:locked/>
    <w:pPr>
      <w:numPr>
        <w:numId w:val="2"/>
      </w:numPr>
    </w:pPr>
  </w:style>
  <w:style w:type="paragraph" w:styleId="Beschriftung">
    <w:name w:val="caption"/>
    <w:basedOn w:val="Standard"/>
    <w:next w:val="Standard"/>
    <w:uiPriority w:val="18"/>
    <w:qFormat/>
    <w:pPr>
      <w:spacing w:before="240" w:after="120"/>
    </w:pPr>
    <w:rPr>
      <w:b/>
      <w:bCs/>
      <w:sz w:val="20"/>
      <w:szCs w:val="20"/>
    </w:rPr>
  </w:style>
  <w:style w:type="paragraph" w:styleId="Abbildungsverzeichnis">
    <w:name w:val="table of figures"/>
    <w:basedOn w:val="Standard"/>
    <w:next w:val="Textkrper"/>
    <w:uiPriority w:val="99"/>
    <w:rsid w:val="00575419"/>
    <w:pPr>
      <w:tabs>
        <w:tab w:val="right" w:leader="dot" w:pos="9356"/>
      </w:tabs>
    </w:pPr>
  </w:style>
  <w:style w:type="paragraph" w:customStyle="1" w:styleId="Aufzhlung2">
    <w:name w:val="Aufzählung 2"/>
    <w:basedOn w:val="Standard"/>
    <w:uiPriority w:val="79"/>
    <w:unhideWhenUsed/>
    <w:locked/>
    <w:pPr>
      <w:numPr>
        <w:numId w:val="5"/>
      </w:numPr>
      <w:spacing w:after="62"/>
      <w:ind w:left="357" w:hanging="357"/>
    </w:pPr>
  </w:style>
  <w:style w:type="paragraph" w:customStyle="1" w:styleId="Titre1numrot">
    <w:name w:val="Titre 1 numéroté"/>
    <w:basedOn w:val="berschrift1"/>
    <w:next w:val="Textkrper"/>
    <w:uiPriority w:val="5"/>
    <w:rsid w:val="000C5A85"/>
    <w:pPr>
      <w:numPr>
        <w:numId w:val="6"/>
      </w:numPr>
    </w:pPr>
  </w:style>
  <w:style w:type="paragraph" w:customStyle="1" w:styleId="Titre2numrot">
    <w:name w:val="Titre 2 numéroté"/>
    <w:basedOn w:val="berschrift2"/>
    <w:next w:val="Textkrper"/>
    <w:uiPriority w:val="5"/>
    <w:rsid w:val="00994FD3"/>
    <w:pPr>
      <w:numPr>
        <w:ilvl w:val="1"/>
        <w:numId w:val="6"/>
      </w:numPr>
    </w:pPr>
    <w:rPr>
      <w:kern w:val="26"/>
    </w:rPr>
  </w:style>
  <w:style w:type="paragraph" w:customStyle="1" w:styleId="Titre3numrot">
    <w:name w:val="Titre 3 numéroté"/>
    <w:basedOn w:val="berschrift3"/>
    <w:next w:val="Textkrper"/>
    <w:uiPriority w:val="5"/>
    <w:rsid w:val="0040160D"/>
    <w:pPr>
      <w:numPr>
        <w:ilvl w:val="2"/>
        <w:numId w:val="6"/>
      </w:numPr>
    </w:pPr>
  </w:style>
  <w:style w:type="paragraph" w:styleId="Funotentext">
    <w:name w:val="footnote text"/>
    <w:basedOn w:val="Standard"/>
    <w:uiPriority w:val="48"/>
    <w:pPr>
      <w:tabs>
        <w:tab w:val="left" w:pos="284"/>
      </w:tabs>
      <w:ind w:left="284" w:hanging="284"/>
    </w:pPr>
    <w:rPr>
      <w:sz w:val="20"/>
      <w:szCs w:val="20"/>
    </w:rPr>
  </w:style>
  <w:style w:type="character" w:styleId="Funotenzeichen">
    <w:name w:val="footnote reference"/>
    <w:basedOn w:val="Absatz-Standardschriftart"/>
    <w:uiPriority w:val="49"/>
    <w:rsid w:val="00BC4AAC"/>
    <w:rPr>
      <w:rFonts w:asciiTheme="minorHAnsi" w:hAnsiTheme="minorHAnsi"/>
      <w:noProof w:val="0"/>
      <w:vertAlign w:val="superscript"/>
      <w:lang w:val="fr-CH"/>
    </w:rPr>
  </w:style>
  <w:style w:type="character" w:customStyle="1" w:styleId="Kursiv">
    <w:name w:val="Kursiv"/>
    <w:basedOn w:val="Absatz-Standardschriftart"/>
    <w:uiPriority w:val="49"/>
    <w:unhideWhenUsed/>
    <w:locked/>
    <w:rPr>
      <w:rFonts w:asciiTheme="minorHAnsi" w:hAnsiTheme="minorHAnsi"/>
      <w:i/>
      <w:iCs/>
    </w:rPr>
  </w:style>
  <w:style w:type="paragraph" w:styleId="Sprechblasentext">
    <w:name w:val="Balloon Text"/>
    <w:basedOn w:val="Standard"/>
    <w:link w:val="SprechblasentextZchn"/>
    <w:uiPriority w:val="49"/>
    <w:unhideWhenUsed/>
    <w:locked/>
    <w:rPr>
      <w:rFonts w:ascii="Tahoma" w:hAnsi="Tahoma" w:cs="Tahoma"/>
      <w:sz w:val="16"/>
      <w:szCs w:val="16"/>
    </w:rPr>
  </w:style>
  <w:style w:type="character" w:customStyle="1" w:styleId="SprechblasentextZchn">
    <w:name w:val="Sprechblasentext Zchn"/>
    <w:basedOn w:val="Absatz-Standardschriftart"/>
    <w:link w:val="Sprechblasentext"/>
    <w:uiPriority w:val="49"/>
    <w:rsid w:val="003A36FB"/>
    <w:rPr>
      <w:rFonts w:ascii="Tahoma" w:eastAsia="Arial Unicode MS" w:hAnsi="Tahoma" w:cs="Tahoma"/>
      <w:kern w:val="1"/>
      <w:sz w:val="16"/>
      <w:szCs w:val="16"/>
    </w:rPr>
  </w:style>
  <w:style w:type="paragraph" w:customStyle="1" w:styleId="Tabellenverzeichnis">
    <w:name w:val="Tabellenverzeichnis"/>
    <w:basedOn w:val="Standard"/>
    <w:next w:val="Textkrper"/>
    <w:uiPriority w:val="9"/>
    <w:locked/>
    <w:rsid w:val="00575419"/>
    <w:pPr>
      <w:framePr w:wrap="around" w:vAnchor="text" w:hAnchor="text" w:y="1"/>
      <w:tabs>
        <w:tab w:val="right" w:leader="dot" w:pos="9356"/>
      </w:tabs>
    </w:pPr>
  </w:style>
  <w:style w:type="character" w:customStyle="1" w:styleId="TextkrperZchn">
    <w:name w:val="Textkörper Zchn"/>
    <w:basedOn w:val="Absatz-Standardschriftart"/>
    <w:link w:val="Textkrper"/>
    <w:uiPriority w:val="6"/>
    <w:rsid w:val="00C63BBA"/>
    <w:rPr>
      <w:rFonts w:asciiTheme="minorHAnsi" w:eastAsia="Arial Unicode MS" w:hAnsiTheme="minorHAnsi"/>
      <w:kern w:val="1"/>
      <w:sz w:val="22"/>
      <w:szCs w:val="24"/>
      <w:lang w:val="fr-CH"/>
    </w:rPr>
  </w:style>
  <w:style w:type="character" w:customStyle="1" w:styleId="Textkrper-ZeileneinzugZchn">
    <w:name w:val="Textkörper-Zeileneinzug Zchn"/>
    <w:basedOn w:val="TextkrperZchn"/>
    <w:link w:val="Textkrper-Zeileneinzug"/>
    <w:uiPriority w:val="49"/>
    <w:rsid w:val="003A36FB"/>
    <w:rPr>
      <w:rFonts w:asciiTheme="minorHAnsi" w:eastAsia="Arial Unicode MS" w:hAnsiTheme="minorHAnsi"/>
      <w:kern w:val="1"/>
      <w:sz w:val="22"/>
      <w:szCs w:val="24"/>
      <w:lang w:val="fr-CH"/>
    </w:rPr>
  </w:style>
  <w:style w:type="character" w:customStyle="1" w:styleId="FuzeileZchn">
    <w:name w:val="Fußzeile Zchn"/>
    <w:basedOn w:val="Absatz-Standardschriftart"/>
    <w:link w:val="Fuzeile"/>
    <w:uiPriority w:val="99"/>
    <w:semiHidden/>
    <w:rsid w:val="00584714"/>
    <w:rPr>
      <w:rFonts w:asciiTheme="minorHAnsi" w:eastAsia="Arial Unicode MS" w:hAnsiTheme="minorHAnsi"/>
      <w:kern w:val="1"/>
      <w:sz w:val="18"/>
      <w:szCs w:val="24"/>
    </w:rPr>
  </w:style>
  <w:style w:type="table" w:styleId="Tabellenraster">
    <w:name w:val="Table Grid"/>
    <w:basedOn w:val="NormaleTabelle"/>
    <w:rsid w:val="00E863ED"/>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nummer">
    <w:name w:val="List Number"/>
    <w:basedOn w:val="Standard"/>
    <w:uiPriority w:val="15"/>
    <w:rsid w:val="00EE56F1"/>
    <w:pPr>
      <w:widowControl/>
      <w:numPr>
        <w:numId w:val="4"/>
      </w:numPr>
      <w:suppressAutoHyphens w:val="0"/>
      <w:spacing w:after="100"/>
    </w:pPr>
  </w:style>
  <w:style w:type="paragraph" w:styleId="Listennummer2">
    <w:name w:val="List Number 2"/>
    <w:basedOn w:val="Standard"/>
    <w:uiPriority w:val="15"/>
    <w:rsid w:val="00EE56F1"/>
    <w:pPr>
      <w:widowControl/>
      <w:numPr>
        <w:ilvl w:val="1"/>
        <w:numId w:val="4"/>
      </w:numPr>
      <w:suppressAutoHyphens w:val="0"/>
      <w:spacing w:after="100"/>
    </w:pPr>
  </w:style>
  <w:style w:type="character" w:styleId="Fett">
    <w:name w:val="Strong"/>
    <w:basedOn w:val="Absatz-Standardschriftart"/>
    <w:uiPriority w:val="19"/>
    <w:qFormat/>
    <w:rsid w:val="003F67AF"/>
    <w:rPr>
      <w:rFonts w:asciiTheme="minorHAnsi" w:hAnsiTheme="minorHAnsi"/>
      <w:b/>
      <w:bCs/>
    </w:rPr>
  </w:style>
  <w:style w:type="character" w:styleId="Hervorhebung">
    <w:name w:val="Emphasis"/>
    <w:basedOn w:val="Absatz-Standardschriftart"/>
    <w:uiPriority w:val="20"/>
    <w:qFormat/>
    <w:rsid w:val="003F67AF"/>
    <w:rPr>
      <w:rFonts w:asciiTheme="minorHAnsi" w:hAnsiTheme="minorHAnsi"/>
      <w:i/>
      <w:iCs/>
    </w:rPr>
  </w:style>
  <w:style w:type="paragraph" w:styleId="Aufzhlungszeichen">
    <w:name w:val="List Bullet"/>
    <w:basedOn w:val="Standard"/>
    <w:autoRedefine/>
    <w:uiPriority w:val="10"/>
    <w:rsid w:val="00F5022C"/>
    <w:pPr>
      <w:widowControl/>
      <w:numPr>
        <w:numId w:val="7"/>
      </w:numPr>
      <w:suppressAutoHyphens w:val="0"/>
      <w:spacing w:after="100"/>
    </w:pPr>
    <w:rPr>
      <w:rFonts w:eastAsiaTheme="majorEastAsia"/>
      <w:kern w:val="0"/>
      <w:szCs w:val="22"/>
      <w:lang w:eastAsia="de-DE"/>
    </w:rPr>
  </w:style>
  <w:style w:type="paragraph" w:styleId="Aufzhlungszeichen2">
    <w:name w:val="List Bullet 2"/>
    <w:basedOn w:val="Standard"/>
    <w:autoRedefine/>
    <w:uiPriority w:val="10"/>
    <w:rsid w:val="005D059C"/>
    <w:pPr>
      <w:widowControl/>
      <w:numPr>
        <w:ilvl w:val="1"/>
        <w:numId w:val="7"/>
      </w:numPr>
      <w:suppressAutoHyphens w:val="0"/>
      <w:spacing w:after="100"/>
    </w:pPr>
    <w:rPr>
      <w:rFonts w:eastAsia="Times New Roman"/>
      <w:kern w:val="0"/>
      <w:szCs w:val="22"/>
      <w:lang w:eastAsia="de-DE"/>
    </w:rPr>
  </w:style>
  <w:style w:type="paragraph" w:styleId="Aufzhlungszeichen3">
    <w:name w:val="List Bullet 3"/>
    <w:basedOn w:val="Standard"/>
    <w:uiPriority w:val="99"/>
    <w:unhideWhenUsed/>
    <w:locked/>
    <w:rsid w:val="00993C71"/>
    <w:pPr>
      <w:keepNext/>
      <w:widowControl/>
      <w:numPr>
        <w:ilvl w:val="2"/>
        <w:numId w:val="7"/>
      </w:numPr>
      <w:suppressAutoHyphens w:val="0"/>
      <w:contextualSpacing/>
    </w:pPr>
    <w:rPr>
      <w:rFonts w:eastAsia="Times New Roman"/>
      <w:kern w:val="0"/>
      <w:sz w:val="20"/>
      <w:szCs w:val="22"/>
      <w:lang w:eastAsia="de-DE"/>
    </w:rPr>
  </w:style>
  <w:style w:type="paragraph" w:styleId="Aufzhlungszeichen4">
    <w:name w:val="List Bullet 4"/>
    <w:basedOn w:val="Standard"/>
    <w:uiPriority w:val="99"/>
    <w:unhideWhenUsed/>
    <w:locked/>
    <w:rsid w:val="00993C71"/>
    <w:pPr>
      <w:keepNext/>
      <w:widowControl/>
      <w:numPr>
        <w:ilvl w:val="3"/>
        <w:numId w:val="7"/>
      </w:numPr>
      <w:suppressAutoHyphens w:val="0"/>
      <w:contextualSpacing/>
    </w:pPr>
    <w:rPr>
      <w:rFonts w:eastAsia="Times New Roman"/>
      <w:kern w:val="0"/>
      <w:sz w:val="20"/>
      <w:szCs w:val="22"/>
      <w:lang w:eastAsia="de-DE"/>
    </w:rPr>
  </w:style>
  <w:style w:type="paragraph" w:styleId="Aufzhlungszeichen5">
    <w:name w:val="List Bullet 5"/>
    <w:basedOn w:val="Standard"/>
    <w:uiPriority w:val="99"/>
    <w:unhideWhenUsed/>
    <w:locked/>
    <w:rsid w:val="00993C71"/>
    <w:pPr>
      <w:keepNext/>
      <w:widowControl/>
      <w:numPr>
        <w:ilvl w:val="4"/>
        <w:numId w:val="7"/>
      </w:numPr>
      <w:suppressAutoHyphens w:val="0"/>
      <w:contextualSpacing/>
    </w:pPr>
    <w:rPr>
      <w:rFonts w:eastAsia="Times New Roman"/>
      <w:kern w:val="0"/>
      <w:sz w:val="20"/>
      <w:szCs w:val="22"/>
      <w:lang w:eastAsia="de-DE"/>
    </w:rPr>
  </w:style>
  <w:style w:type="paragraph" w:customStyle="1" w:styleId="TextKopfzeile">
    <w:name w:val="TextKopfzeile"/>
    <w:basedOn w:val="Umschlagabsenderadresse"/>
    <w:uiPriority w:val="99"/>
    <w:locked/>
    <w:rsid w:val="00B862C4"/>
  </w:style>
  <w:style w:type="paragraph" w:customStyle="1" w:styleId="Tableauen-ttesdecolonnes">
    <w:name w:val="Tableau en-têtes de colonnes"/>
    <w:basedOn w:val="Textkrper"/>
    <w:next w:val="Textkrper"/>
    <w:uiPriority w:val="15"/>
    <w:rsid w:val="00A52317"/>
    <w:pPr>
      <w:spacing w:before="100" w:after="100"/>
    </w:pPr>
    <w:rPr>
      <w:b/>
      <w:kern w:val="22"/>
    </w:rPr>
  </w:style>
  <w:style w:type="paragraph" w:customStyle="1" w:styleId="Tableauen-ttesdelignes">
    <w:name w:val="Tableau en-têtes de lignes"/>
    <w:basedOn w:val="Textkrper"/>
    <w:next w:val="Textkrper"/>
    <w:uiPriority w:val="16"/>
    <w:rsid w:val="00A52317"/>
    <w:pPr>
      <w:spacing w:before="100" w:after="100"/>
    </w:pPr>
    <w:rPr>
      <w:b/>
      <w:kern w:val="22"/>
    </w:rPr>
  </w:style>
  <w:style w:type="paragraph" w:customStyle="1" w:styleId="Tableaucontenu">
    <w:name w:val="Tableau contenu"/>
    <w:basedOn w:val="Textkrper"/>
    <w:uiPriority w:val="17"/>
    <w:rsid w:val="007057F7"/>
    <w:pPr>
      <w:widowControl/>
      <w:suppressAutoHyphens w:val="0"/>
      <w:spacing w:before="100" w:after="100" w:line="240" w:lineRule="exact"/>
    </w:pPr>
    <w:rPr>
      <w:rFonts w:eastAsia="Times New Roman"/>
      <w:kern w:val="0"/>
      <w:szCs w:val="20"/>
      <w:lang w:eastAsia="de-DE"/>
    </w:rPr>
  </w:style>
  <w:style w:type="character" w:styleId="Platzhaltertext">
    <w:name w:val="Placeholder Text"/>
    <w:basedOn w:val="Absatz-Standardschriftart"/>
    <w:uiPriority w:val="99"/>
    <w:unhideWhenUsed/>
    <w:locked/>
    <w:rsid w:val="00036F1F"/>
    <w:rPr>
      <w:color w:val="808080"/>
    </w:rPr>
  </w:style>
  <w:style w:type="table" w:styleId="Tabelle3D-Effekt3">
    <w:name w:val="Table 3D effects 3"/>
    <w:basedOn w:val="NormaleTabelle"/>
    <w:locked/>
    <w:rsid w:val="00A52317"/>
    <w:pPr>
      <w:widowControl w:val="0"/>
      <w:suppressAutoHyphens/>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Raster1">
    <w:name w:val="Table Grid 1"/>
    <w:basedOn w:val="NormaleTabelle"/>
    <w:locked/>
    <w:rsid w:val="00A52317"/>
    <w:pPr>
      <w:widowControl w:val="0"/>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berschrift20">
    <w:name w:val="Überschrift2"/>
    <w:basedOn w:val="berschrift2"/>
    <w:uiPriority w:val="49"/>
    <w:unhideWhenUsed/>
    <w:locked/>
    <w:rsid w:val="005035FB"/>
    <w:pPr>
      <w:widowControl/>
      <w:tabs>
        <w:tab w:val="left" w:pos="709"/>
        <w:tab w:val="num" w:pos="792"/>
      </w:tabs>
      <w:suppressAutoHyphens w:val="0"/>
      <w:ind w:left="792" w:hanging="792"/>
    </w:pPr>
    <w:rPr>
      <w:rFonts w:eastAsia="Times New Roman"/>
      <w:b w:val="0"/>
      <w:bCs w:val="0"/>
      <w:iCs w:val="0"/>
      <w:sz w:val="22"/>
      <w:szCs w:val="20"/>
    </w:rPr>
  </w:style>
  <w:style w:type="character" w:customStyle="1" w:styleId="Caractresrouges">
    <w:name w:val="Caractères rouges"/>
    <w:basedOn w:val="Absatz-Standardschriftart"/>
    <w:uiPriority w:val="21"/>
    <w:rsid w:val="00981C88"/>
    <w:rPr>
      <w:rFonts w:asciiTheme="minorHAnsi" w:hAnsiTheme="minorHAnsi"/>
      <w:color w:val="EE0000"/>
    </w:rPr>
  </w:style>
  <w:style w:type="character" w:customStyle="1" w:styleId="Caractresverts">
    <w:name w:val="Caractères verts"/>
    <w:basedOn w:val="Absatz-Standardschriftart"/>
    <w:uiPriority w:val="21"/>
    <w:rsid w:val="00981C88"/>
    <w:rPr>
      <w:rFonts w:asciiTheme="minorHAnsi" w:hAnsiTheme="minorHAnsi"/>
      <w:color w:val="008A00"/>
    </w:rPr>
  </w:style>
  <w:style w:type="character" w:customStyle="1" w:styleId="Caractresbleus">
    <w:name w:val="Caractères bleus"/>
    <w:basedOn w:val="Absatz-Standardschriftart"/>
    <w:uiPriority w:val="21"/>
    <w:rsid w:val="00981C88"/>
    <w:rPr>
      <w:rFonts w:asciiTheme="minorHAnsi" w:hAnsiTheme="minorHAnsi"/>
      <w:color w:val="0000FF"/>
    </w:rPr>
  </w:style>
  <w:style w:type="paragraph" w:customStyle="1" w:styleId="Titre4numrot">
    <w:name w:val="Titre 4 numéroté"/>
    <w:basedOn w:val="berschrift3"/>
    <w:next w:val="Textkrper"/>
    <w:uiPriority w:val="5"/>
    <w:rsid w:val="0040160D"/>
    <w:pPr>
      <w:numPr>
        <w:ilvl w:val="3"/>
        <w:numId w:val="6"/>
      </w:numPr>
      <w:outlineLvl w:val="3"/>
    </w:pPr>
    <w:rPr>
      <w:kern w:val="22"/>
    </w:rPr>
  </w:style>
  <w:style w:type="paragraph" w:customStyle="1" w:styleId="FormatvorlageInhaltsverzeichnis11PtNichtFett">
    <w:name w:val="Formatvorlage Inhaltsverzeichnis + 11 Pt. Nicht Fett"/>
    <w:basedOn w:val="Inhaltsverzeichnis"/>
    <w:locked/>
    <w:rsid w:val="00A44E33"/>
    <w:rPr>
      <w:b w:val="0"/>
      <w:bCs w:val="0"/>
      <w:color w:val="00B050"/>
      <w:sz w:val="22"/>
    </w:rPr>
  </w:style>
  <w:style w:type="paragraph" w:customStyle="1" w:styleId="FormatvorlageInhaltsverzeichnis11PtNichtFett1">
    <w:name w:val="Formatvorlage Inhaltsverzeichnis + 11 Pt. Nicht Fett1"/>
    <w:basedOn w:val="Inhaltsverzeichnis"/>
    <w:locked/>
    <w:rsid w:val="00DA110F"/>
    <w:rPr>
      <w:b w:val="0"/>
      <w:bCs w:val="0"/>
      <w:color w:val="00B0F0"/>
      <w:sz w:val="22"/>
    </w:rPr>
  </w:style>
  <w:style w:type="paragraph" w:styleId="Inhaltsverzeichnisberschrift">
    <w:name w:val="TOC Heading"/>
    <w:basedOn w:val="Standard"/>
    <w:next w:val="Textkrper"/>
    <w:uiPriority w:val="3"/>
    <w:unhideWhenUsed/>
    <w:qFormat/>
    <w:rsid w:val="00666EC3"/>
    <w:pPr>
      <w:suppressLineNumbers/>
      <w:spacing w:before="240" w:after="120"/>
    </w:pPr>
    <w:rPr>
      <w:rFonts w:eastAsiaTheme="majorEastAsia" w:cstheme="majorBidi"/>
      <w:b/>
      <w:kern w:val="0"/>
      <w:sz w:val="28"/>
      <w:szCs w:val="28"/>
      <w:lang w:eastAsia="de-DE"/>
    </w:rPr>
  </w:style>
  <w:style w:type="paragraph" w:styleId="KeinLeerraum">
    <w:name w:val="No Spacing"/>
    <w:link w:val="KeinLeerraumZchn"/>
    <w:uiPriority w:val="1"/>
    <w:qFormat/>
    <w:locked/>
    <w:rsid w:val="00590C93"/>
    <w:rPr>
      <w:rFonts w:asciiTheme="minorHAnsi" w:eastAsiaTheme="minorEastAsia" w:hAnsiTheme="minorHAnsi" w:cstheme="minorBidi"/>
      <w:sz w:val="22"/>
      <w:szCs w:val="22"/>
    </w:rPr>
  </w:style>
  <w:style w:type="character" w:customStyle="1" w:styleId="KeinLeerraumZchn">
    <w:name w:val="Kein Leerraum Zchn"/>
    <w:basedOn w:val="Absatz-Standardschriftart"/>
    <w:link w:val="KeinLeerraum"/>
    <w:uiPriority w:val="1"/>
    <w:rsid w:val="00590C93"/>
    <w:rPr>
      <w:rFonts w:asciiTheme="minorHAnsi" w:eastAsiaTheme="minorEastAsia" w:hAnsiTheme="minorHAnsi" w:cstheme="minorBidi"/>
      <w:sz w:val="22"/>
      <w:szCs w:val="22"/>
    </w:rPr>
  </w:style>
  <w:style w:type="paragraph" w:styleId="Endnotentext">
    <w:name w:val="endnote text"/>
    <w:basedOn w:val="Standard"/>
    <w:link w:val="EndnotentextZchn"/>
    <w:uiPriority w:val="79"/>
    <w:semiHidden/>
    <w:unhideWhenUsed/>
    <w:locked/>
    <w:rsid w:val="00860A5C"/>
    <w:rPr>
      <w:sz w:val="20"/>
      <w:szCs w:val="20"/>
    </w:rPr>
  </w:style>
  <w:style w:type="character" w:customStyle="1" w:styleId="EndnotentextZchn">
    <w:name w:val="Endnotentext Zchn"/>
    <w:basedOn w:val="Absatz-Standardschriftart"/>
    <w:link w:val="Endnotentext"/>
    <w:uiPriority w:val="79"/>
    <w:semiHidden/>
    <w:rsid w:val="00860A5C"/>
    <w:rPr>
      <w:rFonts w:asciiTheme="minorHAnsi" w:eastAsia="Arial Unicode MS" w:hAnsiTheme="minorHAnsi"/>
      <w:kern w:val="1"/>
    </w:rPr>
  </w:style>
  <w:style w:type="character" w:styleId="Endnotenzeichen">
    <w:name w:val="endnote reference"/>
    <w:basedOn w:val="Absatz-Standardschriftart"/>
    <w:uiPriority w:val="79"/>
    <w:semiHidden/>
    <w:unhideWhenUsed/>
    <w:locked/>
    <w:rsid w:val="00860A5C"/>
    <w:rPr>
      <w:vertAlign w:val="superscript"/>
    </w:rPr>
  </w:style>
  <w:style w:type="paragraph" w:styleId="Untertitel">
    <w:name w:val="Subtitle"/>
    <w:basedOn w:val="Standard"/>
    <w:next w:val="Textkrper"/>
    <w:link w:val="UntertitelZchn"/>
    <w:autoRedefine/>
    <w:uiPriority w:val="2"/>
    <w:locked/>
    <w:rsid w:val="001B5B92"/>
    <w:pPr>
      <w:numPr>
        <w:ilvl w:val="1"/>
      </w:numPr>
    </w:pPr>
    <w:rPr>
      <w:b/>
      <w:bCs/>
      <w:sz w:val="28"/>
    </w:rPr>
  </w:style>
  <w:style w:type="character" w:customStyle="1" w:styleId="UntertitelZchn">
    <w:name w:val="Untertitel Zchn"/>
    <w:basedOn w:val="Absatz-Standardschriftart"/>
    <w:link w:val="Untertitel"/>
    <w:uiPriority w:val="2"/>
    <w:rsid w:val="000E10EB"/>
    <w:rPr>
      <w:rFonts w:asciiTheme="minorHAnsi" w:eastAsia="Arial Unicode MS" w:hAnsiTheme="minorHAnsi"/>
      <w:b/>
      <w:bCs/>
      <w:kern w:val="1"/>
      <w:sz w:val="28"/>
      <w:szCs w:val="24"/>
    </w:rPr>
  </w:style>
  <w:style w:type="character" w:styleId="Kommentarzeichen">
    <w:name w:val="annotation reference"/>
    <w:basedOn w:val="Absatz-Standardschriftart"/>
    <w:uiPriority w:val="49"/>
    <w:semiHidden/>
    <w:unhideWhenUsed/>
    <w:locked/>
    <w:rsid w:val="00F71A72"/>
    <w:rPr>
      <w:sz w:val="16"/>
      <w:szCs w:val="16"/>
    </w:rPr>
  </w:style>
  <w:style w:type="paragraph" w:styleId="Kommentartext">
    <w:name w:val="annotation text"/>
    <w:basedOn w:val="Standard"/>
    <w:link w:val="KommentartextZchn"/>
    <w:uiPriority w:val="49"/>
    <w:semiHidden/>
    <w:unhideWhenUsed/>
    <w:locked/>
    <w:rsid w:val="00F71A72"/>
    <w:rPr>
      <w:sz w:val="20"/>
      <w:szCs w:val="20"/>
    </w:rPr>
  </w:style>
  <w:style w:type="character" w:customStyle="1" w:styleId="KommentartextZchn">
    <w:name w:val="Kommentartext Zchn"/>
    <w:basedOn w:val="Absatz-Standardschriftart"/>
    <w:link w:val="Kommentartext"/>
    <w:uiPriority w:val="49"/>
    <w:semiHidden/>
    <w:rsid w:val="00F71A72"/>
    <w:rPr>
      <w:rFonts w:asciiTheme="minorHAnsi" w:eastAsia="Arial Unicode MS" w:hAnsiTheme="minorHAnsi"/>
      <w:kern w:val="1"/>
    </w:rPr>
  </w:style>
  <w:style w:type="paragraph" w:styleId="Kommentarthema">
    <w:name w:val="annotation subject"/>
    <w:basedOn w:val="Kommentartext"/>
    <w:next w:val="Kommentartext"/>
    <w:link w:val="KommentarthemaZchn"/>
    <w:uiPriority w:val="49"/>
    <w:semiHidden/>
    <w:unhideWhenUsed/>
    <w:locked/>
    <w:rsid w:val="00F71A72"/>
    <w:rPr>
      <w:b/>
      <w:bCs/>
    </w:rPr>
  </w:style>
  <w:style w:type="character" w:customStyle="1" w:styleId="KommentarthemaZchn">
    <w:name w:val="Kommentarthema Zchn"/>
    <w:basedOn w:val="KommentartextZchn"/>
    <w:link w:val="Kommentarthema"/>
    <w:uiPriority w:val="49"/>
    <w:semiHidden/>
    <w:rsid w:val="00F71A72"/>
    <w:rPr>
      <w:rFonts w:asciiTheme="minorHAnsi" w:eastAsia="Arial Unicode MS" w:hAnsiTheme="minorHAnsi"/>
      <w:b/>
      <w:bCs/>
      <w:kern w:val="1"/>
    </w:rPr>
  </w:style>
  <w:style w:type="character" w:customStyle="1" w:styleId="berschrift1Zchn">
    <w:name w:val="Überschrift 1 Zchn"/>
    <w:basedOn w:val="Absatz-Standardschriftart"/>
    <w:link w:val="berschrift1"/>
    <w:uiPriority w:val="4"/>
    <w:rsid w:val="00751752"/>
    <w:rPr>
      <w:rFonts w:asciiTheme="majorHAnsi" w:eastAsia="Arial Unicode MS" w:hAnsiTheme="majorHAnsi"/>
      <w:b/>
      <w:bCs/>
      <w:kern w:val="1"/>
      <w:sz w:val="36"/>
      <w:szCs w:val="32"/>
    </w:rPr>
  </w:style>
  <w:style w:type="character" w:customStyle="1" w:styleId="berschrift2Zchn">
    <w:name w:val="Überschrift 2 Zchn"/>
    <w:basedOn w:val="Absatz-Standardschriftart"/>
    <w:link w:val="berschrift2"/>
    <w:uiPriority w:val="4"/>
    <w:rsid w:val="00751752"/>
    <w:rPr>
      <w:rFonts w:asciiTheme="majorHAnsi" w:eastAsia="Arial Unicode MS" w:hAnsiTheme="majorHAnsi"/>
      <w:b/>
      <w:bCs/>
      <w:iCs/>
      <w:kern w:val="28"/>
      <w:sz w:val="30"/>
      <w:szCs w:val="24"/>
    </w:rPr>
  </w:style>
  <w:style w:type="character" w:customStyle="1" w:styleId="berschrift3Zchn">
    <w:name w:val="Überschrift 3 Zchn"/>
    <w:basedOn w:val="Absatz-Standardschriftart"/>
    <w:link w:val="berschrift3"/>
    <w:uiPriority w:val="4"/>
    <w:rsid w:val="00751752"/>
    <w:rPr>
      <w:rFonts w:asciiTheme="majorHAnsi" w:eastAsia="Arial Unicode MS" w:hAnsiTheme="majorHAnsi"/>
      <w:b/>
      <w:bCs/>
      <w:kern w:val="1"/>
      <w:sz w:val="26"/>
      <w:szCs w:val="24"/>
    </w:rPr>
  </w:style>
  <w:style w:type="character" w:customStyle="1" w:styleId="berschrift4Zchn">
    <w:name w:val="Überschrift 4 Zchn"/>
    <w:basedOn w:val="Absatz-Standardschriftart"/>
    <w:link w:val="berschrift4"/>
    <w:uiPriority w:val="4"/>
    <w:rsid w:val="00751752"/>
    <w:rPr>
      <w:rFonts w:asciiTheme="majorHAnsi" w:eastAsia="Arial Unicode MS" w:hAnsiTheme="majorHAnsi"/>
      <w:b/>
      <w:bCs/>
      <w:kern w:val="22"/>
      <w:sz w:val="22"/>
      <w:szCs w:val="28"/>
    </w:rPr>
  </w:style>
  <w:style w:type="table" w:customStyle="1" w:styleId="axesPDFTabelle01">
    <w:name w:val="axesPDF_Tabelle_01"/>
    <w:basedOn w:val="NormaleTabelle"/>
    <w:locked/>
    <w:rsid w:val="00DE393E"/>
    <w:pPr>
      <w:spacing w:after="80" w:line="240" w:lineRule="atLeast"/>
    </w:pPr>
    <w:rPr>
      <w:rFonts w:asciiTheme="minorHAnsi" w:hAnsiTheme="minorHAnsi"/>
      <w:szCs w:val="22"/>
    </w:rPr>
    <w:tblPr>
      <w:tblBorders>
        <w:top w:val="single" w:sz="4" w:space="0" w:color="auto"/>
        <w:bottom w:val="single" w:sz="4" w:space="0" w:color="auto"/>
        <w:insideH w:val="single" w:sz="4" w:space="0" w:color="auto"/>
        <w:insideV w:val="single" w:sz="4" w:space="0" w:color="auto"/>
      </w:tblBorders>
      <w:tblCellMar>
        <w:top w:w="113" w:type="dxa"/>
      </w:tblCellMar>
    </w:tblPr>
    <w:tcPr>
      <w:shd w:val="clear" w:color="auto" w:fill="auto"/>
    </w:tcPr>
    <w:tblStylePr w:type="firstRow">
      <w:pPr>
        <w:wordWrap/>
        <w:spacing w:beforeLines="0" w:beforeAutospacing="1" w:afterLines="0" w:afterAutospacing="0" w:line="240" w:lineRule="atLeast"/>
      </w:pPr>
      <w:rPr>
        <w:rFonts w:asciiTheme="minorHAnsi" w:hAnsiTheme="minorHAnsi"/>
        <w:b/>
        <w:color w:val="00A37B"/>
        <w:sz w:val="20"/>
      </w:rPr>
      <w:tblPr/>
      <w:trPr>
        <w:tblHeader/>
      </w:trPr>
      <w:tcPr>
        <w:tcBorders>
          <w:top w:val="single" w:sz="4" w:space="0" w:color="auto"/>
          <w:left w:val="nil"/>
          <w:bottom w:val="single" w:sz="4" w:space="0" w:color="auto"/>
          <w:right w:val="nil"/>
          <w:insideH w:val="nil"/>
          <w:insideV w:val="single" w:sz="4" w:space="0" w:color="auto"/>
          <w:tl2br w:val="nil"/>
          <w:tr2bl w:val="nil"/>
        </w:tcBorders>
        <w:shd w:val="clear" w:color="auto" w:fill="D9D9D9" w:themeFill="background1" w:themeFillShade="D9"/>
      </w:tcPr>
    </w:tblStylePr>
    <w:tblStylePr w:type="lastRow">
      <w:pPr>
        <w:wordWrap/>
        <w:jc w:val="left"/>
        <w:outlineLvl w:val="9"/>
      </w:pPr>
      <w:tblPr/>
      <w:tcPr>
        <w:tcBorders>
          <w:top w:val="single" w:sz="4" w:space="0" w:color="3F7F00"/>
          <w:left w:val="nil"/>
          <w:bottom w:val="single" w:sz="4" w:space="0" w:color="3F7F00"/>
          <w:right w:val="nil"/>
          <w:insideH w:val="nil"/>
          <w:insideV w:val="single" w:sz="4" w:space="0" w:color="3F7F00"/>
          <w:tl2br w:val="nil"/>
          <w:tr2bl w:val="nil"/>
        </w:tcBorders>
        <w:shd w:val="clear" w:color="auto" w:fill="auto"/>
      </w:tcPr>
    </w:tblStylePr>
  </w:style>
  <w:style w:type="character" w:customStyle="1" w:styleId="Emphaseintensejaune">
    <w:name w:val="Emphase intense jaune"/>
    <w:basedOn w:val="Absatz-Standardschriftart"/>
    <w:uiPriority w:val="24"/>
    <w:qFormat/>
    <w:rsid w:val="00971BE7"/>
    <w:rPr>
      <w:rFonts w:asciiTheme="minorHAnsi" w:hAnsiTheme="minorHAnsi"/>
      <w:bCs/>
      <w:iCs/>
      <w:caps w:val="0"/>
      <w:smallCaps w:val="0"/>
      <w:color w:val="auto"/>
      <w:bdr w:val="none" w:sz="0" w:space="0" w:color="auto"/>
      <w:shd w:val="clear" w:color="auto" w:fill="FFFF00"/>
      <w:lang w:val="de-CH"/>
    </w:rPr>
  </w:style>
  <w:style w:type="character" w:customStyle="1" w:styleId="Emphaseintensevert">
    <w:name w:val="Emphase intense vert"/>
    <w:basedOn w:val="Absatz-Standardschriftart"/>
    <w:uiPriority w:val="25"/>
    <w:qFormat/>
    <w:rsid w:val="00971BE7"/>
    <w:rPr>
      <w:rFonts w:asciiTheme="minorHAnsi" w:hAnsiTheme="minorHAnsi"/>
      <w:bdr w:val="none" w:sz="0" w:space="0" w:color="auto"/>
      <w:shd w:val="clear" w:color="auto" w:fill="00FF00"/>
    </w:rPr>
  </w:style>
  <w:style w:type="character" w:customStyle="1" w:styleId="Emphaseintenserouge">
    <w:name w:val="Emphase intense rouge"/>
    <w:basedOn w:val="Absatz-Standardschriftart"/>
    <w:uiPriority w:val="26"/>
    <w:qFormat/>
    <w:rsid w:val="00971BE7"/>
    <w:rPr>
      <w:rFonts w:asciiTheme="minorHAnsi" w:hAnsiTheme="minorHAnsi"/>
      <w:bdr w:val="none" w:sz="0" w:space="0" w:color="auto"/>
      <w:shd w:val="clear" w:color="auto" w:fill="FF0000"/>
    </w:rPr>
  </w:style>
  <w:style w:type="character" w:styleId="IntensiveHervorhebung">
    <w:name w:val="Intense Emphasis"/>
    <w:basedOn w:val="Absatz-Standardschriftart"/>
    <w:uiPriority w:val="22"/>
    <w:qFormat/>
    <w:locked/>
    <w:rsid w:val="00566E51"/>
    <w:rPr>
      <w:i/>
      <w:iCs/>
      <w:color w:val="4F81BD" w:themeColor="accent1"/>
    </w:rPr>
  </w:style>
  <w:style w:type="character" w:styleId="NichtaufgelsteErwhnung">
    <w:name w:val="Unresolved Mention"/>
    <w:basedOn w:val="Absatz-Standardschriftart"/>
    <w:uiPriority w:val="99"/>
    <w:semiHidden/>
    <w:unhideWhenUsed/>
    <w:rsid w:val="00205FBD"/>
    <w:rPr>
      <w:color w:val="605E5C"/>
      <w:shd w:val="clear" w:color="auto" w:fill="E1DFDD"/>
    </w:rPr>
  </w:style>
  <w:style w:type="paragraph" w:styleId="Zitat">
    <w:name w:val="Quote"/>
    <w:basedOn w:val="Standard"/>
    <w:next w:val="Standard"/>
    <w:link w:val="ZitatZchn"/>
    <w:uiPriority w:val="29"/>
    <w:semiHidden/>
    <w:unhideWhenUsed/>
    <w:qFormat/>
    <w:locked/>
    <w:rsid w:val="00103559"/>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semiHidden/>
    <w:rsid w:val="00103559"/>
    <w:rPr>
      <w:rFonts w:asciiTheme="minorHAnsi" w:eastAsia="Arial Unicode MS" w:hAnsiTheme="minorHAnsi"/>
      <w:i/>
      <w:iCs/>
      <w:noProof/>
      <w:color w:val="404040" w:themeColor="text1" w:themeTint="BF"/>
      <w:kern w:val="1"/>
      <w:sz w:val="22"/>
      <w:szCs w:val="24"/>
      <w:lang w:val="fr-CH"/>
    </w:rPr>
  </w:style>
  <w:style w:type="paragraph" w:styleId="Listenabsatz">
    <w:name w:val="List Paragraph"/>
    <w:basedOn w:val="Standard"/>
    <w:uiPriority w:val="34"/>
    <w:semiHidden/>
    <w:unhideWhenUsed/>
    <w:qFormat/>
    <w:locked/>
    <w:rsid w:val="00103559"/>
    <w:pPr>
      <w:ind w:left="720"/>
      <w:contextualSpacing/>
    </w:pPr>
  </w:style>
  <w:style w:type="paragraph" w:styleId="IntensivesZitat">
    <w:name w:val="Intense Quote"/>
    <w:basedOn w:val="Standard"/>
    <w:next w:val="Standard"/>
    <w:link w:val="IntensivesZitatZchn"/>
    <w:uiPriority w:val="30"/>
    <w:semiHidden/>
    <w:unhideWhenUsed/>
    <w:qFormat/>
    <w:locked/>
    <w:rsid w:val="0010355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ivesZitatZchn">
    <w:name w:val="Intensives Zitat Zchn"/>
    <w:basedOn w:val="Absatz-Standardschriftart"/>
    <w:link w:val="IntensivesZitat"/>
    <w:uiPriority w:val="30"/>
    <w:semiHidden/>
    <w:rsid w:val="00103559"/>
    <w:rPr>
      <w:rFonts w:asciiTheme="minorHAnsi" w:eastAsia="Arial Unicode MS" w:hAnsiTheme="minorHAnsi"/>
      <w:i/>
      <w:iCs/>
      <w:noProof/>
      <w:color w:val="4F81BD" w:themeColor="accent1"/>
      <w:kern w:val="1"/>
      <w:sz w:val="22"/>
      <w:szCs w:val="24"/>
      <w:lang w:val="fr-CH"/>
    </w:rPr>
  </w:style>
  <w:style w:type="character" w:styleId="IntensiverVerweis">
    <w:name w:val="Intense Reference"/>
    <w:basedOn w:val="Absatz-Standardschriftart"/>
    <w:uiPriority w:val="32"/>
    <w:semiHidden/>
    <w:unhideWhenUsed/>
    <w:qFormat/>
    <w:locked/>
    <w:rsid w:val="00103559"/>
    <w:rPr>
      <w:b/>
      <w:bCs/>
      <w:smallCaps/>
      <w:color w:val="4F81BD"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geemarc.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sv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R\AppData\Roaming\Microsoft\Templates\UCBA_Rap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C5E1BC9B4744F12AD8CF01F7C5BF0E2"/>
        <w:category>
          <w:name w:val="Allgemein"/>
          <w:gallery w:val="placeholder"/>
        </w:category>
        <w:types>
          <w:type w:val="bbPlcHdr"/>
        </w:types>
        <w:behaviors>
          <w:behavior w:val="content"/>
        </w:behaviors>
        <w:guid w:val="{36F8C8F8-FA0C-494B-9C79-8A93B67151E7}"/>
      </w:docPartPr>
      <w:docPartBody>
        <w:p w:rsidR="005303AE" w:rsidRDefault="00E61EE5">
          <w:pPr>
            <w:pStyle w:val="4C5E1BC9B4744F12AD8CF01F7C5BF0E2"/>
          </w:pPr>
          <w:bookmarkStart w:id="0" w:name="_Hlk43806150"/>
          <w:bookmarkStart w:id="1" w:name="_Hlk43806148"/>
          <w:bookmarkEnd w:id="0"/>
          <w:bookmarkEnd w:id="1"/>
          <w:r w:rsidRPr="00EE109E">
            <w:t>Cliquez ou appuyez ici pour entrer du texte.</w:t>
          </w:r>
        </w:p>
      </w:docPartBody>
    </w:docPart>
    <w:docPart>
      <w:docPartPr>
        <w:name w:val="6EA26BF72BE94EE4B0D5AB7A508A7893"/>
        <w:category>
          <w:name w:val="Allgemein"/>
          <w:gallery w:val="placeholder"/>
        </w:category>
        <w:types>
          <w:type w:val="bbPlcHdr"/>
        </w:types>
        <w:behaviors>
          <w:behavior w:val="content"/>
        </w:behaviors>
        <w:guid w:val="{1B0C2F2B-2F7B-4583-AD7C-E6AEE07C6327}"/>
      </w:docPartPr>
      <w:docPartBody>
        <w:p w:rsidR="005303AE" w:rsidRDefault="00E61EE5">
          <w:pPr>
            <w:pStyle w:val="6EA26BF72BE94EE4B0D5AB7A508A7893"/>
          </w:pPr>
          <w:r w:rsidRPr="0049386F">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EE5"/>
    <w:rsid w:val="001B143B"/>
    <w:rsid w:val="00373DDC"/>
    <w:rsid w:val="004D4099"/>
    <w:rsid w:val="005303AE"/>
    <w:rsid w:val="00E23EB5"/>
    <w:rsid w:val="00E61EE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4C5E1BC9B4744F12AD8CF01F7C5BF0E2">
    <w:name w:val="4C5E1BC9B4744F12AD8CF01F7C5BF0E2"/>
  </w:style>
  <w:style w:type="character" w:styleId="Platzhaltertext">
    <w:name w:val="Placeholder Text"/>
    <w:basedOn w:val="Absatz-Standardschriftart"/>
    <w:uiPriority w:val="99"/>
    <w:unhideWhenUsed/>
    <w:rPr>
      <w:color w:val="808080"/>
    </w:rPr>
  </w:style>
  <w:style w:type="paragraph" w:customStyle="1" w:styleId="6EA26BF72BE94EE4B0D5AB7A508A7893">
    <w:name w:val="6EA26BF72BE94EE4B0D5AB7A508A78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ZBlind">
      <a:majorFont>
        <a:latin typeface="Frutiger Neue 1450 Pro Regular"/>
        <a:ea typeface=""/>
        <a:cs typeface=""/>
      </a:majorFont>
      <a:minorFont>
        <a:latin typeface="Frutiger Neue 1450 Pro Regular"/>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configuration xmlns:c="http://ns.axespdf.com/word/configuration">
  <c:group id="InitialView">
    <c:property id="PageLayout" type="integer">1</c:property>
    <c:property id="NavigationPanel" type="integer">1</c:property>
    <c:property id="WindowTitle" type="integer">1</c:property>
    <c:property id="Maginfication" type="integer">1</c:property>
    <c:property id="HideMenubar" type="boolean">false</c:property>
    <c:property id="HideToolbar" type="boolean">false</c:property>
    <c:property id="HideWindowControls" type="boolean">false</c:property>
    <c:property id="Fullscreen" type="boolean">false</c:property>
    <c:property id="CenterWindow" type="boolean">false</c:property>
    <c:property id="FitWindow" type="boolean">false</c:property>
    <c:property id="PageIndex" type="integer">0</c:property>
    <c:property id="MaginficationFactor" type="float">1</c:property>
    <c:property id="MagnificationFactor" type="float">100</c:property>
  </c:group>
  <c:group id="Bookmarks"/>
  <c:group id="Security">
    <c:property id="SetPermissions" type="boolean">false</c:property>
    <c:property id="PermissonPassword" type="string"/>
    <c:property id="AllowPrint" type="boolean">true</c:property>
    <c:property id="AllowPrintHighResolution" type="boolean">true</c:property>
    <c:property id="AllowModifyContent" type="boolean">false</c:property>
    <c:property id="AllowEditPages" type="boolean">false</c:property>
    <c:property id="AllowFillForms" type="boolean">true</c:property>
    <c:property id="AllowCreateComments" type="boolean">false</c:property>
    <c:property id="AllowCopyContent" type="boolean">true</c:property>
    <c:property id="AllowExtractForAccessibility" type="boolean">true</c:property>
    <c:property id="SetOpenPassword" type="boolean">false</c:property>
    <c:property id="OpenPassword" type="string"/>
  </c:group>
  <c:group id="Metadata"/>
  <c:group id="Structure">
    <c:property id="TableHeaderCellNoScope" type="string"/>
    <c:property id="TableHeaderCellScopeColumn" type="string">Tabelle_Kopfzeile_oben</c:property>
    <c:property id="TableHeaderCellScopeRow" type="string">Tabelle_Kopfzeile_links</c:property>
    <c:property id="TableHeaderCellScopeBoth" type="string"/>
    <c:property id="FootnoteHeadingTag" type="string">H1</c:property>
    <c:property id="FootnoteHeadingText" type="string">Fussnoten</c:property>
    <c:property id="FootnoteReferenceText" type="string">Fussnote </c:property>
    <c:property id="FootnoteBackLinkText" type="string">Zurück zum Verweis</c:property>
    <c:property id="EndnoteHeadingTag" type="string">H1</c:property>
    <c:property id="EndnoteHeadingText" type="string">Endnoten</c:property>
    <c:property id="EndnoteReferenceText" type="string">Endnote </c:property>
    <c:property id="EndnoteBackLinkText" type="string">Zurück zum Verweis</c:property>
    <c:property id="ParagraphFormatMappingH" type="string"/>
    <c:property id="ParagraphFormatMappingH1" type="string">Titel</c:property>
    <c:property id="ParagraphFormatMappingH2" type="string">Inhaltsverzeichnis</c:property>
    <c:property id="ParagraphFormatMappingH3" type="string"/>
    <c:property id="ParagraphFormatMappingH4" type="string"/>
    <c:property id="ParagraphFormatMappingH5" type="string"/>
    <c:property id="ParagraphFormatMappingH6" type="string"/>
    <c:property id="ParagraphFormatMappingBlockQuote" type="string"/>
    <c:property id="ParagraphFormatMappingCaption" type="string">Beschriftung</c:property>
  </c:group>
  <c:group id="Content">
    <c:group id="2703348512">
      <c:property id="RoleID" type="string">TableDefinitionList</c:property>
    </c:group>
    <c:group id="2129112756">
      <c:property id="RoleID" type="string">TableDefinitionList</c:property>
    </c:group>
    <c:group id="1921601444">
      <c:property id="RoleID" type="string">TableLayoutTable</c:property>
    </c:group>
    <c:group id="1609000883">
      <c:property id="RoleID" type="string">FigureFigure</c:property>
    </c:group>
    <c:group id="3d707247-1afe-4871-a9f2-611c7f3f1612">
      <c:property id="RoleID" type="string">FigureArtifact</c:property>
    </c:group>
    <c:group id="4515357a-af00-41e1-9ab3-f92ddfbcc724">
      <c:property id="RoleID" type="string">FigureArtifact</c:property>
    </c:group>
    <c:group id="d5a2dcdc-a453-4a8b-8fdd-e7d4d63e44f7">
      <c:property id="RoleID" type="string">TableDefinitionList</c:property>
    </c:group>
    <c:group id="17da7f79-d0a3-4730-901b-4a37e530cc58">
      <c:property id="RoleID" type="string">TableLayoutTable</c:property>
    </c:group>
    <c:group id="84f392a6-a2bb-4760-b297-b6c735b27242">
      <c:property id="RoleID" type="string">FigureFigure</c:property>
    </c:group>
    <c:group id="6040d977-c305-41c2-a456-89754f16da35">
      <c:property id="RoleID" type="string">FigureArtifact</c:property>
    </c:group>
    <c:group id="a938743c-cb01-41d0-b103-a610a3002747">
      <c:property id="RoleID" type="string">TableDefinitionList</c:property>
    </c:group>
    <c:group id="47f04bdc-a6d9-46c8-b511-3363d3705efe">
      <c:property id="RoleID" type="string">FigureFigure</c:property>
    </c:group>
    <c:group id="e4ce951c-4aef-4f0e-ab0b-3226112f52dc">
      <c:property id="RoleID" type="string">FigureFigure</c:property>
    </c:group>
  </c:group>
  <c:group id="Styles">
    <c:group id="Titel">
      <c:property id="RoleID" type="string">ParagraphHeading</c:property>
    </c:group>
    <c:group id="Tabelle_Kopfzeile_links">
      <c:property id="RoleID" type="string">ParagraphHeaderCell</c:property>
      <c:property id="Geltungsbereich" type="integer">2</c:property>
      <c:property id="Scope" type="integer">2</c:property>
    </c:group>
    <c:group id="Tabelle_Kopfzeile_oben">
      <c:property id="RoleID" type="string">ParagraphHeaderCell</c:property>
      <c:property id="Geltungsbereich" type="integer">1</c:property>
      <c:property id="Scope" type="integer">1</c:property>
    </c:group>
    <c:group id="__Heading1">
      <c:property id="RoleID" type="string">ParagraphHeading</c:property>
    </c:group>
    <c:group id="Überschrift 1 num">
      <c:property id="RoleID" type="string">ParagraphHeading</c:property>
    </c:group>
    <c:group id="__Heading2">
      <c:property id="RoleID" type="string">ParagraphHeading</c:property>
      <c:property id="Level" type="integer">2</c:property>
    </c:group>
    <c:group id="Überschrift 2 num">
      <c:property id="RoleID" type="string">ParagraphHeading</c:property>
      <c:property id="Level" type="integer">2</c:property>
    </c:group>
    <c:group id="__Heading3">
      <c:property id="RoleID" type="string">ParagraphHeading</c:property>
      <c:property id="Level" type="integer">3</c:property>
    </c:group>
    <c:group id="Überschrift 3 num">
      <c:property id="RoleID" type="string">ParagraphHeading</c:property>
      <c:property id="Level" type="integer">3</c:property>
    </c:group>
    <c:group id="__Heading4">
      <c:property id="RoleID" type="string">ParagraphHeading</c:property>
      <c:property id="Level" type="integer">4</c:property>
    </c:group>
    <c:group id="Überschrift 4 num">
      <c:property id="RoleID" type="string">ParagraphHeading</c:property>
      <c:property id="Level" type="integer">4</c:property>
    </c:group>
    <c:group id="__Caption">
      <c:property id="RoleID" type="string">ParagraphCaption</c:property>
    </c:group>
    <c:group id="__ListContinue">
      <c:property id="RoleID" type="string">ParagraphListContinue</c:property>
    </c:group>
    <c:group id="__ListContinue2">
      <c:property id="RoleID" type="string">ParagraphListContinue</c:property>
      <c:property id="Level" type="integer">2</c:property>
    </c:group>
    <c:group id="__Title">
      <c:property id="RoleID" type="string">ParagraphHeading</c:property>
    </c:group>
    <c:group id="Zwischentitel">
      <c:property id="RoleID" type="string">ParagraphHeading</c:property>
      <c:property id="Level" type="integer">2</c:property>
    </c:group>
    <c:group id="__TableOfFigures">
      <c:property id="RoleID" type="string">ParagraphDefault</c:property>
    </c:group>
    <c:group id="__Subtitle">
      <c:property id="RoleID" type="string">ParagraphHeading</c:property>
      <c:property id="Level" type="integer">2</c:property>
    </c:group>
    <c:group id="__wdStyleTocHeading">
      <c:property id="RoleID" type="string">ParagraphHeading</c:property>
      <c:property id="Level" type="integer">2</c:property>
    </c:group>
    <c:group id="Titre 1 numéroté">
      <c:property id="RoleID" type="string">ParagraphHeading</c:property>
    </c:group>
    <c:group id="Titre 2 numéroté">
      <c:property id="RoleID" type="string">ParagraphHeading</c:property>
      <c:property id="Level" type="integer">2</c:property>
    </c:group>
    <c:group id="Titre 3 numéroté">
      <c:property id="RoleID" type="string">ParagraphHeading</c:property>
      <c:property id="Level" type="integer">3</c:property>
    </c:group>
    <c:group id="Titre 4 numéroté">
      <c:property id="RoleID" type="string">ParagraphHeading</c:property>
      <c:property id="Level" type="integer">4</c:property>
    </c:group>
    <c:group id="Tableau en-têtes de colonnes">
      <c:property id="RoleID" type="string">ParagraphHeaderCell</c:property>
      <c:property id="Scope" type="integer">1</c:property>
    </c:group>
    <c:group id="Tableau en-têtes de lignes">
      <c:property id="RoleID" type="string">ParagraphHeaderCell</c:property>
      <c:property id="Scope" type="integer">2</c:property>
    </c:group>
  </c:group>
</c:configura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A589AE-7C23-4C4E-BEB3-5A9DE3D7D9A9}">
  <ds:schemaRefs>
    <ds:schemaRef ds:uri="http://ns.axespdf.com/word/configuration"/>
  </ds:schemaRefs>
</ds:datastoreItem>
</file>

<file path=customXml/itemProps2.xml><?xml version="1.0" encoding="utf-8"?>
<ds:datastoreItem xmlns:ds="http://schemas.openxmlformats.org/officeDocument/2006/customXml" ds:itemID="{0219B076-629F-4A7A-99A9-53B80E5D0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UCBA_Rapport.dotx</Template>
  <TotalTime>0</TotalTime>
  <Pages>32</Pages>
  <Words>9627</Words>
  <Characters>55602</Characters>
  <Application>Microsoft Office Word</Application>
  <DocSecurity>0</DocSecurity>
  <Lines>463</Lines>
  <Paragraphs>130</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UCBA Rapport 02. 2020</vt:lpstr>
      <vt:lpstr>UCBA Rapport 02. 2020</vt:lpstr>
    </vt:vector>
  </TitlesOfParts>
  <Company>UCBA</Company>
  <LinksUpToDate>false</LinksUpToDate>
  <CharactersWithSpaces>65099</CharactersWithSpaces>
  <SharedDoc>false</SharedDoc>
  <HLinks>
    <vt:vector size="36" baseType="variant">
      <vt:variant>
        <vt:i4>1376317</vt:i4>
      </vt:variant>
      <vt:variant>
        <vt:i4>38</vt:i4>
      </vt:variant>
      <vt:variant>
        <vt:i4>0</vt:i4>
      </vt:variant>
      <vt:variant>
        <vt:i4>5</vt:i4>
      </vt:variant>
      <vt:variant>
        <vt:lpwstr/>
      </vt:variant>
      <vt:variant>
        <vt:lpwstr>_Toc320177969</vt:lpwstr>
      </vt:variant>
      <vt:variant>
        <vt:i4>1376317</vt:i4>
      </vt:variant>
      <vt:variant>
        <vt:i4>29</vt:i4>
      </vt:variant>
      <vt:variant>
        <vt:i4>0</vt:i4>
      </vt:variant>
      <vt:variant>
        <vt:i4>5</vt:i4>
      </vt:variant>
      <vt:variant>
        <vt:lpwstr/>
      </vt:variant>
      <vt:variant>
        <vt:lpwstr>_Toc320177968</vt:lpwstr>
      </vt:variant>
      <vt:variant>
        <vt:i4>1376317</vt:i4>
      </vt:variant>
      <vt:variant>
        <vt:i4>20</vt:i4>
      </vt:variant>
      <vt:variant>
        <vt:i4>0</vt:i4>
      </vt:variant>
      <vt:variant>
        <vt:i4>5</vt:i4>
      </vt:variant>
      <vt:variant>
        <vt:lpwstr/>
      </vt:variant>
      <vt:variant>
        <vt:lpwstr>_Toc320177967</vt:lpwstr>
      </vt:variant>
      <vt:variant>
        <vt:i4>1376317</vt:i4>
      </vt:variant>
      <vt:variant>
        <vt:i4>14</vt:i4>
      </vt:variant>
      <vt:variant>
        <vt:i4>0</vt:i4>
      </vt:variant>
      <vt:variant>
        <vt:i4>5</vt:i4>
      </vt:variant>
      <vt:variant>
        <vt:lpwstr/>
      </vt:variant>
      <vt:variant>
        <vt:lpwstr>_Toc320177966</vt:lpwstr>
      </vt:variant>
      <vt:variant>
        <vt:i4>1376317</vt:i4>
      </vt:variant>
      <vt:variant>
        <vt:i4>8</vt:i4>
      </vt:variant>
      <vt:variant>
        <vt:i4>0</vt:i4>
      </vt:variant>
      <vt:variant>
        <vt:i4>5</vt:i4>
      </vt:variant>
      <vt:variant>
        <vt:lpwstr/>
      </vt:variant>
      <vt:variant>
        <vt:lpwstr>_Toc320177965</vt:lpwstr>
      </vt:variant>
      <vt:variant>
        <vt:i4>1376317</vt:i4>
      </vt:variant>
      <vt:variant>
        <vt:i4>2</vt:i4>
      </vt:variant>
      <vt:variant>
        <vt:i4>0</vt:i4>
      </vt:variant>
      <vt:variant>
        <vt:i4>5</vt:i4>
      </vt:variant>
      <vt:variant>
        <vt:lpwstr/>
      </vt:variant>
      <vt:variant>
        <vt:lpwstr>_Toc320177964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UCBA Rapport 02. 2020</dc:title>
  <dc:subject>Sujet</dc:subject>
  <dc:creator>Reusser Regina</dc:creator>
  <cp:keywords>UCBA Rapport</cp:keywords>
  <dc:description/>
  <cp:lastModifiedBy>Reusser Regina</cp:lastModifiedBy>
  <cp:revision>24</cp:revision>
  <cp:lastPrinted>2021-02-16T15:17:00Z</cp:lastPrinted>
  <dcterms:created xsi:type="dcterms:W3CDTF">2024-06-03T09:07:00Z</dcterms:created>
  <dcterms:modified xsi:type="dcterms:W3CDTF">2024-06-03T10:11:00Z</dcterms:modified>
</cp:coreProperties>
</file>