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Look w:val="04A0" w:firstRow="1" w:lastRow="0" w:firstColumn="1" w:lastColumn="0" w:noHBand="0" w:noVBand="1"/>
      </w:tblPr>
      <w:tblGrid>
        <w:gridCol w:w="3272"/>
        <w:gridCol w:w="4067"/>
      </w:tblGrid>
      <w:sdt>
        <w:sdtPr>
          <w:rPr>
            <w:rFonts w:ascii="Frutiger Neue 1450 Pro Regular" w:hAnsi="Frutiger Neue 1450 Pro Regular"/>
            <w:kern w:val="0"/>
            <w:lang w:val="fr-FR"/>
          </w:rPr>
          <w:alias w:val="axesPDF - Layout-Tabelle"/>
          <w:tag w:val="axesPDF:Table:TableLayoutTable"/>
          <w:id w:val="897942124"/>
          <w:placeholder>
            <w:docPart w:val="6C4A4D8A3D21403495C78E8C9AACB85F"/>
          </w:placeholder>
        </w:sdtPr>
        <w:sdtEndPr/>
        <w:sdtContent>
          <w:sdt>
            <w:sdtPr>
              <w:rPr>
                <w:rFonts w:ascii="Frutiger Neue 1450 Pro Regular" w:hAnsi="Frutiger Neue 1450 Pro Regular"/>
                <w:kern w:val="0"/>
                <w:lang w:val="fr-FR"/>
              </w:rPr>
              <w:alias w:val="axesPDF Layout Table 1"/>
              <w:tag w:val="axespdf:table-role:layout-table-1"/>
              <w:id w:val="-780564877"/>
              <w:placeholder>
                <w:docPart w:val="3D13B7817ACE49D49F9FDA96686EC13C"/>
              </w:placeholder>
            </w:sdtPr>
            <w:sdtEndPr/>
            <w:sdtContent>
              <w:tr w:rsidR="00AA7CAF" w:rsidRPr="004037BA" w14:paraId="70251340" w14:textId="77777777" w:rsidTr="008D7847">
                <w:tc>
                  <w:tcPr>
                    <w:tcW w:w="3272" w:type="dxa"/>
                  </w:tcPr>
                  <w:p w14:paraId="69123AAC" w14:textId="4C7C9B46" w:rsidR="00AA7CAF" w:rsidRPr="004037BA" w:rsidRDefault="00AA7CAF" w:rsidP="00011146">
                    <w:pPr>
                      <w:pStyle w:val="Corpsdetexte"/>
                      <w:rPr>
                        <w:rFonts w:ascii="Frutiger Neue 1450 Pro Regular" w:hAnsi="Frutiger Neue 1450 Pro Regular"/>
                        <w:kern w:val="0"/>
                        <w:lang w:val="fr-FR"/>
                      </w:rPr>
                    </w:pPr>
                    <w:r w:rsidRPr="004037BA">
                      <w:rPr>
                        <w:rFonts w:ascii="Frutiger Neue 1450 Pro Regular" w:hAnsi="Frutiger Neue 1450 Pro Regular"/>
                        <w:noProof/>
                        <w:lang w:val="fr-FR" w:eastAsia="fr-CH"/>
                      </w:rPr>
                      <w:drawing>
                        <wp:inline distT="0" distB="0" distL="0" distR="0" wp14:anchorId="5C7AA815" wp14:editId="51BC9B6C">
                          <wp:extent cx="1638300" cy="549429"/>
                          <wp:effectExtent l="0" t="0" r="0" b="3175"/>
                          <wp:docPr id="2" name="Bild 3" descr="Logo de l’Union centrale suisse pour le Bien des aveugles UCB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ies ist das Logo des Schweizerischen Zentralvereins für das Blindenwesen SZB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5429" cy="5518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4067" w:type="dxa"/>
                  </w:tcPr>
                  <w:p w14:paraId="7B61C08E" w14:textId="6C99FFEA" w:rsidR="00AA7CAF" w:rsidRPr="004037BA" w:rsidRDefault="00AA7CAF" w:rsidP="00011146">
                    <w:pPr>
                      <w:pStyle w:val="En-tte"/>
                      <w:rPr>
                        <w:rFonts w:ascii="Frutiger Neue 1450 Pro Regular" w:hAnsi="Frutiger Neue 1450 Pro Regular"/>
                        <w:lang w:val="fr-FR"/>
                      </w:rPr>
                    </w:pPr>
                  </w:p>
                </w:tc>
              </w:tr>
            </w:sdtContent>
          </w:sdt>
        </w:sdtContent>
      </w:sdt>
    </w:tbl>
    <w:p w14:paraId="52E300B1" w14:textId="15662A30" w:rsidR="005B0C39" w:rsidRDefault="005B0C39" w:rsidP="005B0C39">
      <w:pPr>
        <w:pStyle w:val="Titre"/>
        <w:spacing w:before="240"/>
        <w:rPr>
          <w:rFonts w:ascii="Frutiger Neue 1450 Pro Regular" w:hAnsi="Frutiger Neue 1450 Pro Regular"/>
          <w:noProof/>
          <w:lang w:val="fr-FR"/>
        </w:rPr>
      </w:pPr>
      <w:r>
        <w:rPr>
          <w:rFonts w:ascii="Frutiger Neue 1450 Pro Regular" w:hAnsi="Frutiger Neue 1450 Pro Regular"/>
          <w:lang w:val="fr-FR"/>
        </w:rPr>
        <w:t>Zeitgeist 2</w:t>
      </w:r>
      <w:r w:rsidR="00761A14">
        <w:rPr>
          <w:rFonts w:ascii="Frutiger Neue 1450 Pro Regular" w:hAnsi="Frutiger Neue 1450 Pro Regular"/>
          <w:lang w:val="fr-FR"/>
        </w:rPr>
        <w:t xml:space="preserve">, montre de poche </w:t>
      </w:r>
      <w:r w:rsidR="008F14E2">
        <w:rPr>
          <w:rFonts w:ascii="Frutiger Neue 1450 Pro Regular" w:hAnsi="Frutiger Neue 1450 Pro Regular"/>
          <w:lang w:val="fr-FR"/>
        </w:rPr>
        <w:t>parlante</w:t>
      </w:r>
      <w:r w:rsidR="0053578E" w:rsidRPr="004037BA">
        <w:rPr>
          <w:rFonts w:ascii="Frutiger Neue 1450 Pro Regular" w:hAnsi="Frutiger Neue 1450 Pro Regular"/>
          <w:lang w:val="fr-FR"/>
        </w:rPr>
        <w:br/>
      </w:r>
    </w:p>
    <w:p w14:paraId="475911F5" w14:textId="79C53D19" w:rsidR="00AA7CAF" w:rsidRPr="004037BA" w:rsidRDefault="005B0C39" w:rsidP="005B0C39">
      <w:pPr>
        <w:pStyle w:val="Titre"/>
        <w:spacing w:before="240"/>
        <w:rPr>
          <w:rFonts w:ascii="Frutiger Neue 1450 Pro Regular" w:hAnsi="Frutiger Neue 1450 Pro Regular"/>
          <w:lang w:val="fr-FR" w:eastAsia="fr-CH"/>
        </w:rPr>
      </w:pPr>
      <w:r w:rsidRPr="005B0C39">
        <w:rPr>
          <w:rFonts w:ascii="Frutiger Neue 1450 Pro Regular" w:hAnsi="Frutiger Neue 1450 Pro Regular"/>
          <w:noProof/>
          <w:lang w:val="fr-FR"/>
        </w:rPr>
        <w:drawing>
          <wp:inline distT="0" distB="0" distL="0" distR="0" wp14:anchorId="721DC208" wp14:editId="72733A56">
            <wp:extent cx="3147060" cy="2897490"/>
            <wp:effectExtent l="0" t="0" r="0" b="0"/>
            <wp:docPr id="19354080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8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XSpec="right" w:tblpY="721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3864"/>
      </w:tblGrid>
      <w:tr w:rsidR="006B49A0" w:rsidRPr="004037BA" w14:paraId="52F663EA" w14:textId="77777777" w:rsidTr="000A75CC">
        <w:trPr>
          <w:tblCellSpacing w:w="15" w:type="dxa"/>
        </w:trPr>
        <w:tc>
          <w:tcPr>
            <w:tcW w:w="6923" w:type="dxa"/>
            <w:gridSpan w:val="2"/>
            <w:vAlign w:val="center"/>
            <w:hideMark/>
          </w:tcPr>
          <w:p w14:paraId="6730B757" w14:textId="428E127A" w:rsidR="006B49A0" w:rsidRPr="004037BA" w:rsidRDefault="006B49A0" w:rsidP="000A75CC">
            <w:pPr>
              <w:widowControl/>
              <w:suppressAutoHyphens w:val="0"/>
              <w:spacing w:before="120" w:after="120"/>
              <w:jc w:val="center"/>
              <w:rPr>
                <w:rFonts w:ascii="Frutiger Neue 1450 Pro Regular" w:eastAsia="Times New Roman" w:hAnsi="Frutiger Neue 1450 Pro Regular"/>
                <w:b/>
                <w:bCs/>
                <w:kern w:val="0"/>
                <w:sz w:val="24"/>
                <w:lang w:val="fr-FR" w:eastAsia="fr-CH"/>
              </w:rPr>
            </w:pPr>
            <w:r w:rsidRPr="004037BA">
              <w:rPr>
                <w:rFonts w:ascii="Frutiger Neue 1450 Pro Regular" w:eastAsia="Times New Roman" w:hAnsi="Frutiger Neue 1450 Pro Regular"/>
                <w:b/>
                <w:bCs/>
                <w:kern w:val="0"/>
                <w:sz w:val="28"/>
                <w:szCs w:val="28"/>
                <w:lang w:val="fr-FR" w:eastAsia="fr-CH"/>
              </w:rPr>
              <w:t xml:space="preserve">Caractéristiques </w:t>
            </w:r>
          </w:p>
        </w:tc>
      </w:tr>
      <w:tr w:rsidR="006B49A0" w:rsidRPr="004037BA" w14:paraId="4DEFFF10" w14:textId="77777777" w:rsidTr="000A75CC">
        <w:trPr>
          <w:tblCellSpacing w:w="15" w:type="dxa"/>
        </w:trPr>
        <w:tc>
          <w:tcPr>
            <w:tcW w:w="3074" w:type="dxa"/>
            <w:hideMark/>
          </w:tcPr>
          <w:p w14:paraId="294A6D7B" w14:textId="63223838" w:rsidR="005B0C39" w:rsidRDefault="006B49A0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 w:rsidRPr="004037BA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 xml:space="preserve">Dimensions </w:t>
            </w:r>
          </w:p>
          <w:p w14:paraId="5F90CF0D" w14:textId="6CC50D32" w:rsidR="00761A14" w:rsidRDefault="00CB1D42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 xml:space="preserve">Taille : </w:t>
            </w:r>
            <w:r w:rsidR="00761A14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7 x 4 x 1 cm</w:t>
            </w:r>
          </w:p>
          <w:p w14:paraId="75E29ACF" w14:textId="77777777" w:rsidR="00CB1D42" w:rsidRDefault="00761A14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 w:rsidRPr="00CB1D42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Ecran :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 xml:space="preserve"> </w:t>
            </w:r>
            <w:r w:rsidR="00CB1D42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2.3 x 2.3 cm</w:t>
            </w:r>
          </w:p>
          <w:p w14:paraId="5163FAA6" w14:textId="25416D7F" w:rsidR="006B49A0" w:rsidRPr="004037BA" w:rsidRDefault="00CB1D42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Chiffres : H 0.7 x L 0.4 cm max</w:t>
            </w:r>
          </w:p>
        </w:tc>
        <w:tc>
          <w:tcPr>
            <w:tcW w:w="3819" w:type="dxa"/>
            <w:hideMark/>
          </w:tcPr>
          <w:p w14:paraId="7D3A97F4" w14:textId="77777777" w:rsidR="00761A14" w:rsidRDefault="006B49A0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 w:rsidRPr="004037BA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>Poids</w:t>
            </w:r>
          </w:p>
          <w:p w14:paraId="039388B3" w14:textId="62546CDD" w:rsidR="006B49A0" w:rsidRPr="00761A14" w:rsidRDefault="00761A14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 w:rsidRPr="00761A14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29 gr</w:t>
            </w:r>
            <w:r w:rsidR="006B49A0" w:rsidRPr="00761A14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br/>
            </w:r>
          </w:p>
        </w:tc>
      </w:tr>
      <w:tr w:rsidR="00E547D8" w:rsidRPr="004037BA" w14:paraId="333DD919" w14:textId="77777777" w:rsidTr="000A75CC">
        <w:trPr>
          <w:tblCellSpacing w:w="15" w:type="dxa"/>
        </w:trPr>
        <w:tc>
          <w:tcPr>
            <w:tcW w:w="3074" w:type="dxa"/>
          </w:tcPr>
          <w:p w14:paraId="096FCEBD" w14:textId="564B3E05" w:rsidR="00E547D8" w:rsidRPr="004037BA" w:rsidRDefault="00E547D8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 w:rsidRPr="004037BA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 xml:space="preserve">Synthèse vocale </w:t>
            </w:r>
            <w:r w:rsidRPr="004037BA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br/>
            </w:r>
            <w:r w:rsidR="00761A14" w:rsidRPr="00761A14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Oui</w:t>
            </w:r>
          </w:p>
        </w:tc>
        <w:tc>
          <w:tcPr>
            <w:tcW w:w="3819" w:type="dxa"/>
          </w:tcPr>
          <w:p w14:paraId="5576999A" w14:textId="367D3047" w:rsidR="00E547D8" w:rsidRPr="004037BA" w:rsidRDefault="00E547D8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 w:rsidRPr="004037BA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>Affichage caractère</w:t>
            </w:r>
          </w:p>
          <w:p w14:paraId="215ACB81" w14:textId="3282B723" w:rsidR="00E547D8" w:rsidRPr="004037BA" w:rsidRDefault="00761A14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Ecran LCD</w:t>
            </w:r>
          </w:p>
        </w:tc>
      </w:tr>
      <w:tr w:rsidR="006B49A0" w:rsidRPr="004037BA" w14:paraId="4765E8EE" w14:textId="77777777" w:rsidTr="000A75CC">
        <w:trPr>
          <w:tblCellSpacing w:w="15" w:type="dxa"/>
        </w:trPr>
        <w:tc>
          <w:tcPr>
            <w:tcW w:w="3074" w:type="dxa"/>
            <w:hideMark/>
          </w:tcPr>
          <w:p w14:paraId="077795BC" w14:textId="77777777" w:rsidR="006B49A0" w:rsidRDefault="00E7518E" w:rsidP="000A75CC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 w:rsidRPr="004037BA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 xml:space="preserve">Format de l’heure </w:t>
            </w:r>
          </w:p>
          <w:p w14:paraId="0B18DFF5" w14:textId="4E716E1B" w:rsidR="00761A14" w:rsidRPr="00761A14" w:rsidRDefault="00761A14" w:rsidP="000A75CC">
            <w:pPr>
              <w:widowControl/>
              <w:suppressAutoHyphens w:val="0"/>
              <w:spacing w:before="60" w:after="60"/>
              <w:rPr>
                <w:rFonts w:ascii="Frutiger Neue 1450 Pro Regular" w:hAnsi="Frutiger Neue 1450 Pro Regular"/>
                <w:szCs w:val="22"/>
                <w:lang w:val="fr-FR"/>
              </w:rPr>
            </w:pPr>
            <w:r w:rsidRPr="00761A14">
              <w:rPr>
                <w:rFonts w:ascii="Frutiger Neue 1450 Pro Regular" w:hAnsi="Frutiger Neue 1450 Pro Regular"/>
                <w:szCs w:val="22"/>
                <w:lang w:val="fr-FR" w:eastAsia="fr-CH"/>
              </w:rPr>
              <w:t>24h</w:t>
            </w:r>
          </w:p>
        </w:tc>
        <w:tc>
          <w:tcPr>
            <w:tcW w:w="3819" w:type="dxa"/>
            <w:hideMark/>
          </w:tcPr>
          <w:p w14:paraId="69E8A741" w14:textId="77777777" w:rsidR="00761A14" w:rsidRPr="004037BA" w:rsidRDefault="00761A14" w:rsidP="00761A1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>Charge</w:t>
            </w:r>
            <w:r w:rsidRPr="004037BA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br/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batterie lithium-</w:t>
            </w:r>
            <w:proofErr w:type="spellStart"/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polymètre</w:t>
            </w:r>
            <w:proofErr w:type="spellEnd"/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 xml:space="preserve"> rechargeable</w:t>
            </w:r>
          </w:p>
          <w:p w14:paraId="545476FF" w14:textId="33A22CDD" w:rsidR="006B49A0" w:rsidRPr="004037BA" w:rsidRDefault="006B49A0" w:rsidP="00761A1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</w:p>
        </w:tc>
      </w:tr>
      <w:tr w:rsidR="00761A14" w:rsidRPr="007C3454" w14:paraId="2FF904FB" w14:textId="77777777" w:rsidTr="000A75CC">
        <w:trPr>
          <w:tblCellSpacing w:w="15" w:type="dxa"/>
        </w:trPr>
        <w:tc>
          <w:tcPr>
            <w:tcW w:w="3074" w:type="dxa"/>
            <w:hideMark/>
          </w:tcPr>
          <w:p w14:paraId="61E2BB1E" w14:textId="77777777" w:rsidR="00761A14" w:rsidRDefault="00761A14" w:rsidP="00761A1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 w:rsidRPr="004037BA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>Contenu</w:t>
            </w:r>
          </w:p>
          <w:p w14:paraId="0D937958" w14:textId="3815FE5B" w:rsidR="00761A14" w:rsidRPr="00761A14" w:rsidRDefault="00761A14" w:rsidP="00761A1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 w:rsidRPr="00761A14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Montre Zeitgeist 2</w:t>
            </w:r>
          </w:p>
          <w:p w14:paraId="2B11D6F1" w14:textId="6447F025" w:rsidR="00761A14" w:rsidRPr="00761A14" w:rsidRDefault="00761A14" w:rsidP="00761A1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 w:rsidRPr="00761A14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 xml:space="preserve">Lanière </w:t>
            </w:r>
          </w:p>
          <w:p w14:paraId="145E7D9B" w14:textId="3CA57961" w:rsidR="00761A14" w:rsidRPr="00761A14" w:rsidRDefault="00761A14" w:rsidP="00761A1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 w:rsidRPr="00761A14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Alimentation USB et câble de charge USB (A-C)</w:t>
            </w:r>
          </w:p>
          <w:p w14:paraId="52315527" w14:textId="62368E1D" w:rsidR="00761A14" w:rsidRPr="00DB1434" w:rsidRDefault="00761A14" w:rsidP="00761A1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 w:rsidRPr="00761A14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Mode d’emploi imprimé et sur clé USB</w:t>
            </w:r>
          </w:p>
          <w:p w14:paraId="2BA5D990" w14:textId="6F9FFC70" w:rsidR="00761A14" w:rsidRPr="004037BA" w:rsidRDefault="00761A14" w:rsidP="00761A1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</w:p>
        </w:tc>
        <w:tc>
          <w:tcPr>
            <w:tcW w:w="3819" w:type="dxa"/>
            <w:hideMark/>
          </w:tcPr>
          <w:p w14:paraId="55228314" w14:textId="5CCB3454" w:rsidR="00761A14" w:rsidRPr="00236718" w:rsidRDefault="00236718" w:rsidP="00761A1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</w:pPr>
            <w:r w:rsidRPr="00236718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  <w:t>Autonomie de charge</w:t>
            </w:r>
          </w:p>
          <w:p w14:paraId="149840C2" w14:textId="3F626CDC" w:rsidR="00236718" w:rsidRPr="00236718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</w:pPr>
            <w:r w:rsidRPr="00236718"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>Plusieurs s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>emaines à plusieurs mois, selon utilisation.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br/>
              <w:t>Recommandé de le charger régulièrement si utilisation régulière.</w:t>
            </w:r>
          </w:p>
        </w:tc>
      </w:tr>
      <w:tr w:rsidR="00236718" w:rsidRPr="004037BA" w14:paraId="7F7A430D" w14:textId="77777777" w:rsidTr="000A75CC">
        <w:trPr>
          <w:tblCellSpacing w:w="15" w:type="dxa"/>
        </w:trPr>
        <w:tc>
          <w:tcPr>
            <w:tcW w:w="3074" w:type="dxa"/>
          </w:tcPr>
          <w:p w14:paraId="2993FE10" w14:textId="77777777" w:rsidR="00236718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>Fonctions</w:t>
            </w:r>
          </w:p>
          <w:p w14:paraId="7A8EA00B" w14:textId="28279E62" w:rsidR="00236718" w:rsidRPr="00DB1434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Montre, calendrier, r</w:t>
            </w:r>
            <w:r w:rsidRPr="008F14E2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éveil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 xml:space="preserve">, boussole, podomètre, jeux, </w:t>
            </w:r>
            <w:proofErr w:type="spellStart"/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lumitest</w:t>
            </w:r>
            <w:proofErr w:type="spellEnd"/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, enregistreur, chronomètre</w:t>
            </w:r>
          </w:p>
        </w:tc>
        <w:tc>
          <w:tcPr>
            <w:tcW w:w="3819" w:type="dxa"/>
          </w:tcPr>
          <w:p w14:paraId="5A622293" w14:textId="77777777" w:rsidR="00236718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 w:rsidRPr="004037BA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 xml:space="preserve">Branchement </w:t>
            </w:r>
          </w:p>
          <w:p w14:paraId="01D55AB7" w14:textId="2CF3A6C7" w:rsidR="00236718" w:rsidRPr="00761A14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 w:rsidRPr="00761A14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Câble USB (C)</w:t>
            </w:r>
          </w:p>
          <w:p w14:paraId="4C9EB45D" w14:textId="474FC5C0" w:rsidR="00236718" w:rsidRPr="004037BA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</w:p>
        </w:tc>
      </w:tr>
      <w:tr w:rsidR="00236718" w:rsidRPr="007C3454" w14:paraId="5F741507" w14:textId="77777777" w:rsidTr="000A75CC">
        <w:trPr>
          <w:tblCellSpacing w:w="15" w:type="dxa"/>
        </w:trPr>
        <w:tc>
          <w:tcPr>
            <w:tcW w:w="3074" w:type="dxa"/>
          </w:tcPr>
          <w:p w14:paraId="685749C0" w14:textId="77777777" w:rsidR="00236718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>Etanchéité</w:t>
            </w:r>
          </w:p>
          <w:p w14:paraId="580AE516" w14:textId="719FFC8C" w:rsidR="00236718" w:rsidRPr="00236718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Non, absolument pas</w:t>
            </w:r>
          </w:p>
        </w:tc>
        <w:tc>
          <w:tcPr>
            <w:tcW w:w="3819" w:type="dxa"/>
          </w:tcPr>
          <w:p w14:paraId="7105D4E0" w14:textId="77777777" w:rsidR="00236718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proofErr w:type="spellStart"/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>Reglage</w:t>
            </w:r>
            <w:proofErr w:type="spellEnd"/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 xml:space="preserve"> automatique de l’heure</w:t>
            </w:r>
          </w:p>
          <w:p w14:paraId="35036CDC" w14:textId="513B1064" w:rsidR="00236718" w:rsidRDefault="00236718" w:rsidP="0023671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Oui</w:t>
            </w:r>
            <w:r w:rsidR="003D316C">
              <w:rPr>
                <w:rFonts w:ascii="Frutiger Neue 1450 Pro Regular" w:eastAsia="Times New Roman" w:hAnsi="Frutiger Neue 1450 Pro Regular"/>
                <w:kern w:val="0"/>
                <w:szCs w:val="22"/>
                <w:lang w:val="fr-FR" w:eastAsia="fr-CH"/>
              </w:rPr>
              <w:t>, réglable</w:t>
            </w:r>
          </w:p>
        </w:tc>
      </w:tr>
    </w:tbl>
    <w:p w14:paraId="0F888918" w14:textId="450550BE" w:rsidR="006B49A0" w:rsidRDefault="006B49A0">
      <w:pPr>
        <w:rPr>
          <w:rFonts w:ascii="Frutiger Neue 1450 Pro Regular" w:hAnsi="Frutiger Neue 1450 Pro Regular"/>
          <w:lang w:val="fr-FR"/>
        </w:rPr>
      </w:pPr>
    </w:p>
    <w:p w14:paraId="01D070A4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5FD4C1C0" w14:textId="515F77D7" w:rsidR="00761A14" w:rsidRDefault="00761A14">
      <w:pPr>
        <w:rPr>
          <w:rFonts w:ascii="Frutiger Neue 1450 Pro Regular" w:hAnsi="Frutiger Neue 1450 Pro Regular"/>
          <w:lang w:val="fr-FR"/>
        </w:rPr>
      </w:pPr>
      <w:r w:rsidRPr="00761A14">
        <w:rPr>
          <w:rFonts w:ascii="Frutiger Neue 1450 Pro Regular" w:hAnsi="Frutiger Neue 1450 Pro Regular"/>
          <w:noProof/>
          <w:lang w:val="fr-FR"/>
        </w:rPr>
        <w:drawing>
          <wp:inline distT="0" distB="0" distL="0" distR="0" wp14:anchorId="14375852" wp14:editId="1CC35AFD">
            <wp:extent cx="4070350" cy="1508733"/>
            <wp:effectExtent l="0" t="0" r="6350" b="0"/>
            <wp:docPr id="7385843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97" cy="15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2D74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29D24B07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0A638250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3C1AAD5F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6EF72054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331DBA0E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02A92479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58EBD48B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11893FE1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794A17F1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5B2BF03E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51A8DFE5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28EC0223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7B3D9813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703DE344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0E60C9B2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05031344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37157342" w14:textId="77777777" w:rsidR="00761A14" w:rsidRDefault="00761A14">
      <w:pPr>
        <w:rPr>
          <w:rFonts w:ascii="Frutiger Neue 1450 Pro Regular" w:hAnsi="Frutiger Neue 1450 Pro Regular"/>
          <w:lang w:val="fr-FR"/>
        </w:rPr>
      </w:pPr>
    </w:p>
    <w:p w14:paraId="0DD97735" w14:textId="77777777" w:rsidR="00761A14" w:rsidRPr="004037BA" w:rsidRDefault="00761A14">
      <w:pPr>
        <w:rPr>
          <w:rFonts w:ascii="Frutiger Neue 1450 Pro Regular" w:hAnsi="Frutiger Neue 1450 Pro Regular"/>
          <w:lang w:val="fr-FR"/>
        </w:rPr>
      </w:pPr>
    </w:p>
    <w:p w14:paraId="59234339" w14:textId="77777777" w:rsidR="00066434" w:rsidRDefault="00066434" w:rsidP="00541D2D">
      <w:pPr>
        <w:pStyle w:val="Titre1"/>
        <w:spacing w:after="120"/>
        <w:rPr>
          <w:rFonts w:ascii="Frutiger Neue 1450 Pro Regular" w:hAnsi="Frutiger Neue 1450 Pro Regular"/>
          <w:lang w:val="fr-FR"/>
        </w:rPr>
      </w:pPr>
    </w:p>
    <w:p w14:paraId="7E0A4D7F" w14:textId="77777777" w:rsidR="00066434" w:rsidRDefault="00066434" w:rsidP="00066434">
      <w:pPr>
        <w:pStyle w:val="Corpsdetexte"/>
        <w:rPr>
          <w:lang w:val="fr-FR"/>
        </w:rPr>
      </w:pPr>
    </w:p>
    <w:p w14:paraId="6E85CC4A" w14:textId="77777777" w:rsidR="00066434" w:rsidRPr="00066434" w:rsidRDefault="00066434" w:rsidP="00066434">
      <w:pPr>
        <w:pStyle w:val="Corpsdetexte"/>
        <w:rPr>
          <w:lang w:val="fr-FR"/>
        </w:rPr>
      </w:pPr>
    </w:p>
    <w:p w14:paraId="6CB299B5" w14:textId="77777777" w:rsidR="00EB2A35" w:rsidRDefault="00EB2A35" w:rsidP="00066434">
      <w:pPr>
        <w:pStyle w:val="Titre1"/>
        <w:spacing w:after="120"/>
        <w:ind w:left="567"/>
        <w:rPr>
          <w:rFonts w:ascii="Frutiger Neue 1450 Pro Regular" w:hAnsi="Frutiger Neue 1450 Pro Regular"/>
          <w:lang w:val="fr-FR"/>
        </w:rPr>
      </w:pPr>
    </w:p>
    <w:p w14:paraId="453348D6" w14:textId="59B2CEF7" w:rsidR="00541D2D" w:rsidRPr="004037BA" w:rsidRDefault="00EB2A35" w:rsidP="00066434">
      <w:pPr>
        <w:pStyle w:val="Titre1"/>
        <w:spacing w:after="120"/>
        <w:ind w:left="567"/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t>Lecture de l’heure</w:t>
      </w:r>
    </w:p>
    <w:p w14:paraId="2FE057C8" w14:textId="05A1E8D0" w:rsidR="00674CC3" w:rsidRPr="00C56777" w:rsidRDefault="00C56777" w:rsidP="00C56777">
      <w:pPr>
        <w:pStyle w:val="Corpsdetexte"/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lastRenderedPageBreak/>
        <w:t>Appui court sur le bouton supérieur sur l’arrête droite de l’écran.  Appui long sur ce bouton pour avoir l’heure par vibrations.</w:t>
      </w:r>
    </w:p>
    <w:p w14:paraId="2D6E5ABE" w14:textId="723D2C7B" w:rsidR="00F76400" w:rsidRDefault="00D720AA" w:rsidP="00674CC3">
      <w:pPr>
        <w:widowControl/>
        <w:suppressAutoHyphens w:val="0"/>
        <w:rPr>
          <w:rFonts w:ascii="Frutiger Neue 1450 Pro Regular" w:eastAsia="Times New Roman" w:hAnsi="Frutiger Neue 1450 Pro Regular"/>
          <w:b/>
          <w:bCs/>
          <w:kern w:val="0"/>
          <w:sz w:val="28"/>
          <w:szCs w:val="28"/>
          <w:lang w:val="fr-FR" w:eastAsia="fr-CH"/>
        </w:rPr>
      </w:pPr>
      <w:r w:rsidRPr="004037BA">
        <w:rPr>
          <w:rFonts w:ascii="Frutiger Neue 1450 Pro Regular" w:eastAsia="Times New Roman" w:hAnsi="Frutiger Neue 1450 Pro Regular"/>
          <w:b/>
          <w:bCs/>
          <w:kern w:val="0"/>
          <w:sz w:val="28"/>
          <w:szCs w:val="28"/>
          <w:lang w:val="fr-FR" w:eastAsia="fr-CH"/>
        </w:rPr>
        <w:t>Application</w:t>
      </w:r>
      <w:r w:rsidRPr="004037BA">
        <w:rPr>
          <w:rFonts w:ascii="Frutiger Neue 1450 Pro Regular" w:hAnsi="Frutiger Neue 1450 Pro Regular"/>
          <w:lang w:val="fr-FR"/>
        </w:rPr>
        <w:t xml:space="preserve"> </w:t>
      </w:r>
      <w:r w:rsidRPr="004037BA">
        <w:rPr>
          <w:rFonts w:ascii="Frutiger Neue 1450 Pro Regular" w:eastAsia="Times New Roman" w:hAnsi="Frutiger Neue 1450 Pro Regular"/>
          <w:b/>
          <w:bCs/>
          <w:kern w:val="0"/>
          <w:sz w:val="28"/>
          <w:szCs w:val="28"/>
          <w:lang w:val="fr-FR" w:eastAsia="fr-CH"/>
        </w:rPr>
        <w:t>courante</w:t>
      </w:r>
    </w:p>
    <w:p w14:paraId="6EEA6C1A" w14:textId="77777777" w:rsidR="00EB33A6" w:rsidRDefault="00EB33A6" w:rsidP="00674CC3">
      <w:pPr>
        <w:widowControl/>
        <w:suppressAutoHyphens w:val="0"/>
        <w:rPr>
          <w:rFonts w:ascii="Frutiger Neue 1450 Pro Regular" w:eastAsia="Times New Roman" w:hAnsi="Frutiger Neue 1450 Pro Regular"/>
          <w:b/>
          <w:bCs/>
          <w:kern w:val="0"/>
          <w:sz w:val="28"/>
          <w:szCs w:val="28"/>
          <w:lang w:val="fr-FR" w:eastAsia="fr-CH"/>
        </w:rPr>
      </w:pPr>
    </w:p>
    <w:p w14:paraId="26B221E0" w14:textId="77777777" w:rsidR="00EB33A6" w:rsidRPr="004037BA" w:rsidRDefault="00EB33A6" w:rsidP="00EB33A6">
      <w:pPr>
        <w:pStyle w:val="Titre1"/>
        <w:spacing w:after="120"/>
        <w:rPr>
          <w:rFonts w:ascii="Frutiger Neue 1450 Pro Regular" w:hAnsi="Frutiger Neue 1450 Pro Regular"/>
          <w:szCs w:val="28"/>
          <w:lang w:val="fr-FR"/>
        </w:rPr>
      </w:pPr>
      <w:r w:rsidRPr="004037BA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 xml:space="preserve">Activer/désactiver </w:t>
      </w:r>
      <w:r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>heure GPS automatique</w:t>
      </w:r>
    </w:p>
    <w:p w14:paraId="1ACA5B7B" w14:textId="77777777" w:rsidR="00EB33A6" w:rsidRDefault="00EB33A6" w:rsidP="00EB33A6">
      <w:pPr>
        <w:pStyle w:val="Corpsdetexte"/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t>Aller dans le menu déroulant en pressant le bouton du milieu en appui long,</w:t>
      </w:r>
      <w:r w:rsidRPr="00197DDE">
        <w:rPr>
          <w:rFonts w:ascii="Frutiger Neue 1450 Pro Regular" w:hAnsi="Frutiger Neue 1450 Pro Regular"/>
          <w:lang w:val="fr-FR"/>
        </w:rPr>
        <w:t xml:space="preserve"> </w:t>
      </w:r>
      <w:r>
        <w:rPr>
          <w:rFonts w:ascii="Frutiger Neue 1450 Pro Regular" w:hAnsi="Frutiger Neue 1450 Pro Regular"/>
          <w:lang w:val="fr-FR"/>
        </w:rPr>
        <w:t>défiler les boutons haut/bas en appui court, jusqu’à « Paramètres », appui long sur le bouton du milieu :</w:t>
      </w:r>
    </w:p>
    <w:p w14:paraId="60242DA3" w14:textId="77777777" w:rsidR="00EB33A6" w:rsidRDefault="00EB33A6" w:rsidP="00EB33A6">
      <w:pPr>
        <w:pStyle w:val="Corpsdetexte"/>
        <w:numPr>
          <w:ilvl w:val="0"/>
          <w:numId w:val="45"/>
        </w:numPr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t xml:space="preserve">Sélectionner « Réglage de l’heure GPS » avec bouton haut/bas en appui court, </w:t>
      </w:r>
    </w:p>
    <w:p w14:paraId="2E484CAC" w14:textId="31F8B1C8" w:rsidR="00EB33A6" w:rsidRPr="00EB33A6" w:rsidRDefault="00EB33A6" w:rsidP="00EB33A6">
      <w:pPr>
        <w:pStyle w:val="Corpsdetexte"/>
        <w:numPr>
          <w:ilvl w:val="0"/>
          <w:numId w:val="45"/>
        </w:numPr>
        <w:rPr>
          <w:rFonts w:ascii="Frutiger Neue 1450 Pro Regular" w:hAnsi="Frutiger Neue 1450 Pro Regular"/>
          <w:lang w:val="fr-FR"/>
        </w:rPr>
      </w:pPr>
      <w:proofErr w:type="gramStart"/>
      <w:r>
        <w:rPr>
          <w:rFonts w:ascii="Frutiger Neue 1450 Pro Regular" w:hAnsi="Frutiger Neue 1450 Pro Regular"/>
          <w:lang w:val="fr-FR"/>
        </w:rPr>
        <w:t>activer</w:t>
      </w:r>
      <w:proofErr w:type="gramEnd"/>
      <w:r>
        <w:rPr>
          <w:rFonts w:ascii="Frutiger Neue 1450 Pro Regular" w:hAnsi="Frutiger Neue 1450 Pro Regular"/>
          <w:lang w:val="fr-FR"/>
        </w:rPr>
        <w:t xml:space="preserve"> ou désactiver avec boutons haut/bas et confirmer avec bouton du milieu en appui court</w:t>
      </w:r>
    </w:p>
    <w:p w14:paraId="7CAD7DB9" w14:textId="1AA1DEEC" w:rsidR="00C56777" w:rsidRPr="00EB33A6" w:rsidRDefault="00541D2D" w:rsidP="00C56777">
      <w:pPr>
        <w:pStyle w:val="Titre1"/>
        <w:spacing w:after="120"/>
        <w:rPr>
          <w:rFonts w:ascii="Frutiger Neue 1450 Pro Regular" w:hAnsi="Frutiger Neue 1450 Pro Regular"/>
          <w:color w:val="E36C0A" w:themeColor="accent6" w:themeShade="BF"/>
          <w:szCs w:val="28"/>
        </w:rPr>
      </w:pPr>
      <w:r w:rsidRPr="004037BA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>Rég</w:t>
      </w:r>
      <w:r w:rsidR="00BB7297" w:rsidRPr="004037BA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>la</w:t>
      </w:r>
      <w:r w:rsidRPr="004037BA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>ge de l’heure</w:t>
      </w:r>
      <w:r w:rsidR="008F14E2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 xml:space="preserve"> et </w:t>
      </w:r>
      <w:r w:rsidR="00BD356A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 xml:space="preserve">de </w:t>
      </w:r>
      <w:r w:rsidR="008F14E2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 xml:space="preserve">la </w:t>
      </w:r>
      <w:commentRangeStart w:id="0"/>
      <w:r w:rsidR="008F14E2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>date</w:t>
      </w:r>
      <w:commentRangeEnd w:id="0"/>
      <w:r w:rsidR="007C3454">
        <w:rPr>
          <w:rStyle w:val="Marquedecommentaire"/>
          <w:rFonts w:asciiTheme="minorHAnsi" w:hAnsiTheme="minorHAnsi"/>
          <w:b w:val="0"/>
          <w:bCs w:val="0"/>
        </w:rPr>
        <w:commentReference w:id="0"/>
      </w:r>
      <w:r w:rsidR="00EB33A6">
        <w:rPr>
          <w:rFonts w:ascii="Frutiger Neue 1450 Pro Regular" w:hAnsi="Frutiger Neue 1450 Pro Regular"/>
          <w:color w:val="E36C0A" w:themeColor="accent6" w:themeShade="BF"/>
          <w:szCs w:val="28"/>
        </w:rPr>
        <w:t xml:space="preserve"> manuelle</w:t>
      </w:r>
    </w:p>
    <w:p w14:paraId="6AAF8D6D" w14:textId="368183F7" w:rsidR="00BB7297" w:rsidRDefault="00C56777" w:rsidP="0009767C">
      <w:pPr>
        <w:pStyle w:val="Corpsdetexte"/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t xml:space="preserve">Aller dans le menu déroulant en pressant le bouton </w:t>
      </w:r>
      <w:r w:rsidR="00BD356A">
        <w:rPr>
          <w:rFonts w:ascii="Frutiger Neue 1450 Pro Regular" w:hAnsi="Frutiger Neue 1450 Pro Regular"/>
          <w:lang w:val="fr-FR"/>
        </w:rPr>
        <w:t>du milieu de façon longue</w:t>
      </w:r>
      <w:r w:rsidR="00061B37">
        <w:rPr>
          <w:rFonts w:ascii="Frutiger Neue 1450 Pro Regular" w:hAnsi="Frutiger Neue 1450 Pro Regular"/>
          <w:lang w:val="fr-FR"/>
        </w:rPr>
        <w:t xml:space="preserve">, </w:t>
      </w:r>
      <w:r w:rsidR="006B69F8">
        <w:rPr>
          <w:rFonts w:ascii="Frutiger Neue 1450 Pro Regular" w:hAnsi="Frutiger Neue 1450 Pro Regular"/>
          <w:lang w:val="fr-FR"/>
        </w:rPr>
        <w:t>défiler</w:t>
      </w:r>
      <w:r w:rsidR="00061B37">
        <w:rPr>
          <w:rFonts w:ascii="Frutiger Neue 1450 Pro Regular" w:hAnsi="Frutiger Neue 1450 Pro Regular"/>
          <w:lang w:val="fr-FR"/>
        </w:rPr>
        <w:t xml:space="preserve"> les boutons haut/bas</w:t>
      </w:r>
      <w:r w:rsidR="006B69F8">
        <w:rPr>
          <w:rFonts w:ascii="Frutiger Neue 1450 Pro Regular" w:hAnsi="Frutiger Neue 1450 Pro Regular"/>
          <w:lang w:val="fr-FR"/>
        </w:rPr>
        <w:t xml:space="preserve"> en appui court,</w:t>
      </w:r>
      <w:r w:rsidR="00061B37">
        <w:rPr>
          <w:rFonts w:ascii="Frutiger Neue 1450 Pro Regular" w:hAnsi="Frutiger Neue 1450 Pro Regular"/>
          <w:lang w:val="fr-FR"/>
        </w:rPr>
        <w:t xml:space="preserve"> jusqu’à « Paramètres » :</w:t>
      </w:r>
    </w:p>
    <w:p w14:paraId="3E183E5E" w14:textId="351D2081" w:rsidR="00810034" w:rsidRDefault="00810034" w:rsidP="00810034">
      <w:pPr>
        <w:pStyle w:val="Corpsdetexte"/>
        <w:numPr>
          <w:ilvl w:val="0"/>
          <w:numId w:val="45"/>
        </w:numPr>
        <w:rPr>
          <w:rFonts w:ascii="Frutiger Neue 1450 Pro Regular" w:hAnsi="Frutiger Neue 1450 Pro Regular"/>
          <w:lang w:val="fr-FR"/>
        </w:rPr>
      </w:pPr>
      <w:proofErr w:type="gramStart"/>
      <w:r>
        <w:rPr>
          <w:rFonts w:ascii="Frutiger Neue 1450 Pro Regular" w:hAnsi="Frutiger Neue 1450 Pro Regular"/>
          <w:lang w:val="fr-FR"/>
        </w:rPr>
        <w:t>appuyer</w:t>
      </w:r>
      <w:proofErr w:type="gramEnd"/>
      <w:r>
        <w:rPr>
          <w:rFonts w:ascii="Frutiger Neue 1450 Pro Regular" w:hAnsi="Frutiger Neue 1450 Pro Regular"/>
          <w:lang w:val="fr-FR"/>
        </w:rPr>
        <w:t xml:space="preserve"> </w:t>
      </w:r>
      <w:r w:rsidR="00570B0E">
        <w:rPr>
          <w:rFonts w:ascii="Frutiger Neue 1450 Pro Regular" w:hAnsi="Frutiger Neue 1450 Pro Regular"/>
          <w:lang w:val="fr-FR"/>
        </w:rPr>
        <w:t>longuement</w:t>
      </w:r>
      <w:r>
        <w:rPr>
          <w:rFonts w:ascii="Frutiger Neue 1450 Pro Regular" w:hAnsi="Frutiger Neue 1450 Pro Regular"/>
          <w:lang w:val="fr-FR"/>
        </w:rPr>
        <w:t xml:space="preserve"> sur le bouton du milieu pour aller dans le réglage choisi</w:t>
      </w:r>
      <w:r w:rsidR="006B69F8">
        <w:rPr>
          <w:rFonts w:ascii="Frutiger Neue 1450 Pro Regular" w:hAnsi="Frutiger Neue 1450 Pro Regular"/>
          <w:lang w:val="fr-FR"/>
        </w:rPr>
        <w:t xml:space="preserve"> (date ou heure)</w:t>
      </w:r>
      <w:r>
        <w:rPr>
          <w:rFonts w:ascii="Frutiger Neue 1450 Pro Regular" w:hAnsi="Frutiger Neue 1450 Pro Regular"/>
          <w:lang w:val="fr-FR"/>
        </w:rPr>
        <w:t>,</w:t>
      </w:r>
    </w:p>
    <w:p w14:paraId="6C80F39C" w14:textId="77777777" w:rsidR="00BD356A" w:rsidRDefault="00810034" w:rsidP="00810034">
      <w:pPr>
        <w:pStyle w:val="Corpsdetexte"/>
        <w:numPr>
          <w:ilvl w:val="0"/>
          <w:numId w:val="45"/>
        </w:numPr>
        <w:rPr>
          <w:rFonts w:ascii="Frutiger Neue 1450 Pro Regular" w:hAnsi="Frutiger Neue 1450 Pro Regular"/>
          <w:lang w:val="fr-FR"/>
        </w:rPr>
      </w:pPr>
      <w:proofErr w:type="gramStart"/>
      <w:r>
        <w:rPr>
          <w:rFonts w:ascii="Frutiger Neue 1450 Pro Regular" w:hAnsi="Frutiger Neue 1450 Pro Regular"/>
          <w:lang w:val="fr-FR"/>
        </w:rPr>
        <w:t>choisir</w:t>
      </w:r>
      <w:proofErr w:type="gramEnd"/>
      <w:r>
        <w:rPr>
          <w:rFonts w:ascii="Frutiger Neue 1450 Pro Regular" w:hAnsi="Frutiger Neue 1450 Pro Regular"/>
          <w:lang w:val="fr-FR"/>
        </w:rPr>
        <w:t xml:space="preserve"> avec appui court sur les boutons haut/bas </w:t>
      </w:r>
    </w:p>
    <w:p w14:paraId="362C7CC2" w14:textId="2A0E9884" w:rsidR="00C56777" w:rsidRPr="004037BA" w:rsidRDefault="00810034" w:rsidP="00810034">
      <w:pPr>
        <w:pStyle w:val="Corpsdetexte"/>
        <w:numPr>
          <w:ilvl w:val="0"/>
          <w:numId w:val="45"/>
        </w:numPr>
        <w:rPr>
          <w:rFonts w:ascii="Frutiger Neue 1450 Pro Regular" w:hAnsi="Frutiger Neue 1450 Pro Regular"/>
          <w:lang w:val="fr-FR"/>
        </w:rPr>
      </w:pPr>
      <w:proofErr w:type="gramStart"/>
      <w:r>
        <w:rPr>
          <w:rFonts w:ascii="Frutiger Neue 1450 Pro Regular" w:hAnsi="Frutiger Neue 1450 Pro Regular"/>
          <w:lang w:val="fr-FR"/>
        </w:rPr>
        <w:t>appuyer</w:t>
      </w:r>
      <w:proofErr w:type="gramEnd"/>
      <w:r>
        <w:rPr>
          <w:rFonts w:ascii="Frutiger Neue 1450 Pro Regular" w:hAnsi="Frutiger Neue 1450 Pro Regular"/>
          <w:lang w:val="fr-FR"/>
        </w:rPr>
        <w:t xml:space="preserve"> de manière courte sur le bouton du milieu pour confirmer la sélection</w:t>
      </w:r>
    </w:p>
    <w:p w14:paraId="6BDF57CD" w14:textId="2EA747D0" w:rsidR="00BB7297" w:rsidRPr="004037BA" w:rsidRDefault="00BB7297" w:rsidP="00BB7297">
      <w:pPr>
        <w:pStyle w:val="Titre1"/>
        <w:spacing w:after="120"/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</w:pPr>
      <w:r w:rsidRPr="004037BA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>Régl</w:t>
      </w:r>
      <w:r w:rsidR="008F14E2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>age de</w:t>
      </w:r>
      <w:r w:rsidRPr="004037BA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 xml:space="preserve"> l’alarme </w:t>
      </w:r>
    </w:p>
    <w:p w14:paraId="1334B2A0" w14:textId="521DBFB6" w:rsidR="00570B0E" w:rsidRDefault="00570B0E" w:rsidP="00570B0E">
      <w:pPr>
        <w:pStyle w:val="Corpsdetexte"/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t>Aller dans le menu déroulant en pressant le bouton du milieu en appui long,</w:t>
      </w:r>
      <w:r w:rsidR="00197DDE">
        <w:rPr>
          <w:rFonts w:ascii="Frutiger Neue 1450 Pro Regular" w:hAnsi="Frutiger Neue 1450 Pro Regular"/>
          <w:lang w:val="fr-FR"/>
        </w:rPr>
        <w:t xml:space="preserve"> défiler les boutons haut/bas en appui court,</w:t>
      </w:r>
      <w:r>
        <w:rPr>
          <w:rFonts w:ascii="Frutiger Neue 1450 Pro Regular" w:hAnsi="Frutiger Neue 1450 Pro Regular"/>
          <w:lang w:val="fr-FR"/>
        </w:rPr>
        <w:t xml:space="preserve"> jusqu’à « Réveil »</w:t>
      </w:r>
      <w:r w:rsidR="00197DDE">
        <w:rPr>
          <w:rFonts w:ascii="Frutiger Neue 1450 Pro Regular" w:hAnsi="Frutiger Neue 1450 Pro Regular"/>
          <w:lang w:val="fr-FR"/>
        </w:rPr>
        <w:t xml:space="preserve"> </w:t>
      </w:r>
      <w:r>
        <w:rPr>
          <w:rFonts w:ascii="Frutiger Neue 1450 Pro Regular" w:hAnsi="Frutiger Neue 1450 Pro Regular"/>
          <w:lang w:val="fr-FR"/>
        </w:rPr>
        <w:t>:</w:t>
      </w:r>
    </w:p>
    <w:p w14:paraId="7EED69FA" w14:textId="0E7F2F0F" w:rsidR="00570B0E" w:rsidRDefault="00570B0E" w:rsidP="00570B0E">
      <w:pPr>
        <w:pStyle w:val="Corpsdetexte"/>
        <w:numPr>
          <w:ilvl w:val="0"/>
          <w:numId w:val="45"/>
        </w:numPr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t xml:space="preserve">Sélectionner le </w:t>
      </w:r>
      <w:r w:rsidR="00197DDE">
        <w:rPr>
          <w:rFonts w:ascii="Frutiger Neue 1450 Pro Regular" w:hAnsi="Frutiger Neue 1450 Pro Regular"/>
          <w:lang w:val="fr-FR"/>
        </w:rPr>
        <w:t>type de réveil choisi (Week-end, Quotidien, Jours ouvrables)</w:t>
      </w:r>
      <w:r>
        <w:rPr>
          <w:rFonts w:ascii="Frutiger Neue 1450 Pro Regular" w:hAnsi="Frutiger Neue 1450 Pro Regular"/>
          <w:lang w:val="fr-FR"/>
        </w:rPr>
        <w:t xml:space="preserve"> avec boutons haut/bas en appui court</w:t>
      </w:r>
    </w:p>
    <w:p w14:paraId="7AC522CE" w14:textId="7902CFE9" w:rsidR="00570B0E" w:rsidRDefault="00570B0E" w:rsidP="00570B0E">
      <w:pPr>
        <w:pStyle w:val="Corpsdetexte"/>
        <w:numPr>
          <w:ilvl w:val="0"/>
          <w:numId w:val="45"/>
        </w:numPr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t xml:space="preserve">Confirmer sélection avec bouton du milieu en </w:t>
      </w:r>
      <w:r w:rsidR="00197DDE">
        <w:rPr>
          <w:rFonts w:ascii="Frutiger Neue 1450 Pro Regular" w:hAnsi="Frutiger Neue 1450 Pro Regular"/>
          <w:lang w:val="fr-FR"/>
        </w:rPr>
        <w:t>appui long</w:t>
      </w:r>
    </w:p>
    <w:p w14:paraId="0CE70CA5" w14:textId="37A3C99F" w:rsidR="00570B0E" w:rsidRDefault="00570B0E" w:rsidP="00570B0E">
      <w:pPr>
        <w:pStyle w:val="Corpsdetexte"/>
        <w:numPr>
          <w:ilvl w:val="0"/>
          <w:numId w:val="45"/>
        </w:numPr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t>Activer ou désactiver l’alarme et confirmer avec bouton du milieu en appui court</w:t>
      </w:r>
    </w:p>
    <w:p w14:paraId="01967263" w14:textId="3C3B834F" w:rsidR="00C51FC8" w:rsidRDefault="00570B0E" w:rsidP="00570B0E">
      <w:pPr>
        <w:pStyle w:val="Corpsdetexte"/>
        <w:numPr>
          <w:ilvl w:val="0"/>
          <w:numId w:val="45"/>
        </w:numPr>
        <w:rPr>
          <w:rFonts w:ascii="Frutiger Neue 1450 Pro Regular" w:hAnsi="Frutiger Neue 1450 Pro Regular"/>
          <w:lang w:val="fr-FR"/>
        </w:rPr>
      </w:pPr>
      <w:r>
        <w:rPr>
          <w:rFonts w:ascii="Frutiger Neue 1450 Pro Regular" w:hAnsi="Frutiger Neue 1450 Pro Regular"/>
          <w:lang w:val="fr-FR"/>
        </w:rPr>
        <w:t>Régler l’heure du réveil ainsi que le jingle choisi et confirmer avec appui court sur le bouton du milieu</w:t>
      </w:r>
    </w:p>
    <w:p w14:paraId="598D357A" w14:textId="77777777" w:rsidR="006002D6" w:rsidRPr="00570B0E" w:rsidRDefault="006002D6" w:rsidP="006002D6">
      <w:pPr>
        <w:pStyle w:val="Corpsdetexte"/>
        <w:ind w:left="720"/>
        <w:rPr>
          <w:rFonts w:ascii="Frutiger Neue 1450 Pro Regular" w:hAnsi="Frutiger Neue 1450 Pro Regular"/>
          <w:lang w:val="fr-FR"/>
        </w:rPr>
      </w:pPr>
    </w:p>
    <w:p w14:paraId="353FBEC9" w14:textId="19FE9251" w:rsidR="008F14E2" w:rsidRDefault="003D316C" w:rsidP="00697FCF">
      <w:pPr>
        <w:pStyle w:val="Titre1"/>
        <w:spacing w:after="120"/>
        <w:ind w:firstLine="360"/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</w:pPr>
      <w:r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>Tableau d’utilisation en un clin d’</w:t>
      </w:r>
      <w:r w:rsidR="006002D6">
        <w:rPr>
          <w:rFonts w:ascii="Frutiger Neue 1450 Pro Regular" w:hAnsi="Frutiger Neue 1450 Pro Regular"/>
          <w:color w:val="E36C0A" w:themeColor="accent6" w:themeShade="BF"/>
          <w:szCs w:val="28"/>
          <w:lang w:val="fr-FR"/>
        </w:rPr>
        <w:t>œil</w:t>
      </w:r>
    </w:p>
    <w:p w14:paraId="55DC0DBA" w14:textId="77777777" w:rsidR="006002D6" w:rsidRPr="006002D6" w:rsidRDefault="006002D6" w:rsidP="006002D6">
      <w:pPr>
        <w:pStyle w:val="Corpsdetexte"/>
        <w:spacing w:after="0"/>
        <w:rPr>
          <w:lang w:val="fr-FR"/>
        </w:rPr>
      </w:pPr>
    </w:p>
    <w:p w14:paraId="79510216" w14:textId="3EA10D0F" w:rsidR="008F14E2" w:rsidRPr="004037BA" w:rsidRDefault="008F14E2" w:rsidP="007F76CE">
      <w:pPr>
        <w:pStyle w:val="Corpsdetexte"/>
        <w:rPr>
          <w:rFonts w:ascii="Frutiger Neue 1450 Pro Regular" w:hAnsi="Frutiger Neue 1450 Pro Regular"/>
          <w:lang w:val="fr-FR"/>
        </w:rPr>
      </w:pPr>
      <w:r>
        <w:rPr>
          <w:noProof/>
        </w:rPr>
        <w:drawing>
          <wp:inline distT="0" distB="0" distL="0" distR="0" wp14:anchorId="437ECB65" wp14:editId="1C9EFEA8">
            <wp:extent cx="4587239" cy="2842260"/>
            <wp:effectExtent l="0" t="0" r="4445" b="0"/>
            <wp:docPr id="195365303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53035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6"/>
                    <a:srcRect l="8039" t="49322" r="72258" b="33863"/>
                    <a:stretch/>
                  </pic:blipFill>
                  <pic:spPr bwMode="auto">
                    <a:xfrm>
                      <a:off x="0" y="0"/>
                      <a:ext cx="4587239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14E2" w:rsidRPr="004037BA" w:rsidSect="00761A14">
      <w:footerReference w:type="default" r:id="rId17"/>
      <w:pgSz w:w="16838" w:h="11906" w:orient="landscape"/>
      <w:pgMar w:top="720" w:right="720" w:bottom="113" w:left="720" w:header="720" w:footer="720" w:gutter="0"/>
      <w:cols w:num="2" w:space="172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örker Stephan" w:date="2023-08-07T08:19:00Z" w:initials="MS">
    <w:p w14:paraId="52C560C0" w14:textId="77777777" w:rsidR="007C3454" w:rsidRDefault="007C3454" w:rsidP="009A59B7">
      <w:pPr>
        <w:pStyle w:val="Commentaire"/>
      </w:pPr>
      <w:r>
        <w:rPr>
          <w:rStyle w:val="Marquedecommentaire"/>
        </w:rPr>
        <w:annotationRef/>
      </w:r>
      <w:r>
        <w:t>je ferais remarquer que le réglage automatique de l'heure par GPS devrait être prioritaire.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C560C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7B2795" w16cex:dateUtc="2023-08-07T06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C560C0" w16cid:durableId="287B27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C1268" w14:textId="77777777" w:rsidR="003D45F8" w:rsidRDefault="003D45F8">
      <w:r>
        <w:separator/>
      </w:r>
    </w:p>
  </w:endnote>
  <w:endnote w:type="continuationSeparator" w:id="0">
    <w:p w14:paraId="0271A12A" w14:textId="77777777" w:rsidR="003D45F8" w:rsidRDefault="003D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55 Roman">
    <w:panose1 w:val="020B0602020204020204"/>
    <w:charset w:val="00"/>
    <w:family w:val="swiss"/>
    <w:pitch w:val="variable"/>
    <w:sig w:usb0="80000027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Neue 1450 Pro Regular">
    <w:panose1 w:val="020B0603040304020203"/>
    <w:charset w:val="00"/>
    <w:family w:val="swiss"/>
    <w:pitch w:val="variable"/>
    <w:sig w:usb0="A00000AF" w:usb1="5000207B" w:usb2="00000000" w:usb3="00000000" w:csb0="00000093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7C1B" w14:textId="5C3F1048" w:rsidR="00F81384" w:rsidRPr="00AA5315" w:rsidRDefault="00F81384" w:rsidP="002E5938">
    <w:pPr>
      <w:pStyle w:val="Pieddepage"/>
      <w:tabs>
        <w:tab w:val="clear" w:pos="9637"/>
        <w:tab w:val="right" w:pos="9356"/>
      </w:tabs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68674" w14:textId="77777777" w:rsidR="003D45F8" w:rsidRDefault="003D45F8">
      <w:r>
        <w:separator/>
      </w:r>
    </w:p>
  </w:footnote>
  <w:footnote w:type="continuationSeparator" w:id="0">
    <w:p w14:paraId="4EBE4CEE" w14:textId="77777777" w:rsidR="003D45F8" w:rsidRDefault="003D4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BF872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3210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98C1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D016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C073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64F3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1ED4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A00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0E80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A9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79CABE34"/>
    <w:name w:val="WW8Num2"/>
    <w:lvl w:ilvl="0">
      <w:start w:val="2"/>
      <w:numFmt w:val="bullet"/>
      <w:pStyle w:val="Aufzhlung1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11" w15:restartNumberingAfterBreak="0">
    <w:nsid w:val="0915218F"/>
    <w:multiLevelType w:val="hybridMultilevel"/>
    <w:tmpl w:val="F0E66B94"/>
    <w:lvl w:ilvl="0" w:tplc="A1EC7AD6">
      <w:numFmt w:val="bullet"/>
      <w:lvlText w:val="-"/>
      <w:lvlJc w:val="left"/>
      <w:pPr>
        <w:ind w:left="720" w:hanging="360"/>
      </w:pPr>
      <w:rPr>
        <w:rFonts w:ascii="Frutiger LT 55 Roman" w:eastAsia="Arial Unicode MS" w:hAnsi="Frutiger LT 55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383753"/>
    <w:multiLevelType w:val="multilevel"/>
    <w:tmpl w:val="020E422E"/>
    <w:lvl w:ilvl="0">
      <w:start w:val="1"/>
      <w:numFmt w:val="bullet"/>
      <w:pStyle w:val="Listepuces"/>
      <w:lvlText w:val="−"/>
      <w:lvlJc w:val="left"/>
      <w:pPr>
        <w:ind w:left="369" w:hanging="369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bullet"/>
      <w:pStyle w:val="Listepuces2"/>
      <w:lvlText w:val="•"/>
      <w:lvlJc w:val="left"/>
      <w:pPr>
        <w:ind w:left="738" w:hanging="369"/>
      </w:pPr>
      <w:rPr>
        <w:rFonts w:asciiTheme="minorHAnsi" w:hAnsiTheme="minorHAnsi" w:hint="default"/>
      </w:rPr>
    </w:lvl>
    <w:lvl w:ilvl="2">
      <w:start w:val="1"/>
      <w:numFmt w:val="bullet"/>
      <w:pStyle w:val="Listepuces3"/>
      <w:lvlText w:val=""/>
      <w:lvlJc w:val="left"/>
      <w:pPr>
        <w:ind w:left="1107" w:hanging="369"/>
      </w:pPr>
      <w:rPr>
        <w:rFonts w:ascii="Wingdings" w:hAnsi="Wingdings" w:hint="default"/>
      </w:rPr>
    </w:lvl>
    <w:lvl w:ilvl="3">
      <w:start w:val="1"/>
      <w:numFmt w:val="bullet"/>
      <w:pStyle w:val="Listepuces4"/>
      <w:lvlText w:val=""/>
      <w:lvlJc w:val="left"/>
      <w:pPr>
        <w:ind w:left="1476" w:hanging="369"/>
      </w:pPr>
      <w:rPr>
        <w:rFonts w:ascii="Symbol" w:hAnsi="Symbol" w:hint="default"/>
      </w:rPr>
    </w:lvl>
    <w:lvl w:ilvl="4">
      <w:start w:val="1"/>
      <w:numFmt w:val="bullet"/>
      <w:pStyle w:val="Listepuces5"/>
      <w:lvlText w:val=""/>
      <w:lvlJc w:val="left"/>
      <w:pPr>
        <w:ind w:left="1845" w:hanging="369"/>
      </w:pPr>
      <w:rPr>
        <w:rFonts w:ascii="Wingdings" w:hAnsi="Wingdings" w:hint="default"/>
      </w:rPr>
    </w:lvl>
    <w:lvl w:ilvl="5">
      <w:numFmt w:val="none"/>
      <w:lvlText w:val=""/>
      <w:lvlJc w:val="left"/>
      <w:pPr>
        <w:tabs>
          <w:tab w:val="num" w:pos="1845"/>
        </w:tabs>
        <w:ind w:left="2214" w:hanging="369"/>
      </w:pPr>
      <w:rPr>
        <w:rFonts w:hint="default"/>
      </w:rPr>
    </w:lvl>
    <w:lvl w:ilvl="6">
      <w:start w:val="1"/>
      <w:numFmt w:val="bullet"/>
      <w:lvlText w:val=""/>
      <w:lvlJc w:val="left"/>
      <w:pPr>
        <w:tabs>
          <w:tab w:val="num" w:pos="2214"/>
        </w:tabs>
        <w:ind w:left="2583" w:hanging="369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83"/>
        </w:tabs>
        <w:ind w:left="2952" w:hanging="369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21" w:hanging="369"/>
      </w:pPr>
      <w:rPr>
        <w:rFonts w:ascii="Symbol" w:hAnsi="Symbol" w:hint="default"/>
      </w:rPr>
    </w:lvl>
  </w:abstractNum>
  <w:abstractNum w:abstractNumId="13" w15:restartNumberingAfterBreak="0">
    <w:nsid w:val="0BF03A56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14" w15:restartNumberingAfterBreak="0">
    <w:nsid w:val="13001347"/>
    <w:multiLevelType w:val="hybridMultilevel"/>
    <w:tmpl w:val="A7889F9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42135C"/>
    <w:multiLevelType w:val="multilevel"/>
    <w:tmpl w:val="861EC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1AC075B5"/>
    <w:multiLevelType w:val="multilevel"/>
    <w:tmpl w:val="0D363BA2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7" w15:restartNumberingAfterBreak="0">
    <w:nsid w:val="1FA93E0A"/>
    <w:multiLevelType w:val="multilevel"/>
    <w:tmpl w:val="40880416"/>
    <w:lvl w:ilvl="0">
      <w:start w:val="1"/>
      <w:numFmt w:val="decimal"/>
      <w:lvlText w:val="%1)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4"/>
        </w:tabs>
        <w:ind w:left="862" w:hanging="862"/>
      </w:pPr>
      <w:rPr>
        <w:rFonts w:hint="default"/>
      </w:rPr>
    </w:lvl>
  </w:abstractNum>
  <w:abstractNum w:abstractNumId="18" w15:restartNumberingAfterBreak="0">
    <w:nsid w:val="242310AC"/>
    <w:multiLevelType w:val="multilevel"/>
    <w:tmpl w:val="E2927A38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9" w15:restartNumberingAfterBreak="0">
    <w:nsid w:val="33F33FC9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4653D74"/>
    <w:multiLevelType w:val="hybridMultilevel"/>
    <w:tmpl w:val="93FA6D24"/>
    <w:lvl w:ilvl="0" w:tplc="10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E33F9D"/>
    <w:multiLevelType w:val="hybridMultilevel"/>
    <w:tmpl w:val="504E1D6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91CAB"/>
    <w:multiLevelType w:val="multilevel"/>
    <w:tmpl w:val="BA3AD7BC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3" w15:restartNumberingAfterBreak="0">
    <w:nsid w:val="4B7B738C"/>
    <w:multiLevelType w:val="multilevel"/>
    <w:tmpl w:val="9B185614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4" w15:restartNumberingAfterBreak="0">
    <w:nsid w:val="4E2E0031"/>
    <w:multiLevelType w:val="multilevel"/>
    <w:tmpl w:val="53BA75E6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5" w15:restartNumberingAfterBreak="0">
    <w:nsid w:val="545F17CF"/>
    <w:multiLevelType w:val="multilevel"/>
    <w:tmpl w:val="A83CA2F2"/>
    <w:lvl w:ilvl="0">
      <w:start w:val="1"/>
      <w:numFmt w:val="decimal"/>
      <w:pStyle w:val="Titre1numrot"/>
      <w:lvlText w:val="%1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1">
      <w:start w:val="1"/>
      <w:numFmt w:val="decimal"/>
      <w:pStyle w:val="Titre2numrot"/>
      <w:lvlText w:val="%1.%2."/>
      <w:lvlJc w:val="left"/>
      <w:pPr>
        <w:tabs>
          <w:tab w:val="num" w:pos="3272"/>
        </w:tabs>
        <w:ind w:left="3442" w:hanging="890"/>
      </w:pPr>
      <w:rPr>
        <w:rFonts w:hint="default"/>
        <w:b/>
        <w:i w:val="0"/>
        <w:sz w:val="26"/>
      </w:rPr>
    </w:lvl>
    <w:lvl w:ilvl="2">
      <w:start w:val="1"/>
      <w:numFmt w:val="decimal"/>
      <w:pStyle w:val="Titre3numrot"/>
      <w:lvlText w:val="%1.%2.%3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3">
      <w:start w:val="1"/>
      <w:numFmt w:val="decimal"/>
      <w:pStyle w:val="Titre4numrot"/>
      <w:lvlText w:val="%1.%2.%3.%4."/>
      <w:lvlJc w:val="left"/>
      <w:pPr>
        <w:tabs>
          <w:tab w:val="num" w:pos="3442"/>
        </w:tabs>
        <w:ind w:left="3442" w:hanging="8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72"/>
        </w:tabs>
        <w:ind w:left="3442" w:hanging="890"/>
      </w:pPr>
      <w:rPr>
        <w:rFonts w:hint="default"/>
      </w:rPr>
    </w:lvl>
  </w:abstractNum>
  <w:abstractNum w:abstractNumId="26" w15:restartNumberingAfterBreak="0">
    <w:nsid w:val="58A04616"/>
    <w:multiLevelType w:val="multilevel"/>
    <w:tmpl w:val="C0CE21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0D08B9"/>
    <w:multiLevelType w:val="hybridMultilevel"/>
    <w:tmpl w:val="16F2898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4251C"/>
    <w:multiLevelType w:val="hybridMultilevel"/>
    <w:tmpl w:val="53A8AC14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03327"/>
    <w:multiLevelType w:val="multilevel"/>
    <w:tmpl w:val="0D363BA2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0" w15:restartNumberingAfterBreak="0">
    <w:nsid w:val="63B42B56"/>
    <w:multiLevelType w:val="hybridMultilevel"/>
    <w:tmpl w:val="68CA9F48"/>
    <w:lvl w:ilvl="0" w:tplc="93C6B81C">
      <w:start w:val="1"/>
      <w:numFmt w:val="decimal"/>
      <w:pStyle w:val="Aufzhlung2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E0227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72083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767B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A858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33062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DADD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6057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DC11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893CE1"/>
    <w:multiLevelType w:val="hybridMultilevel"/>
    <w:tmpl w:val="BF4EAF4A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0766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D604049"/>
    <w:multiLevelType w:val="multilevel"/>
    <w:tmpl w:val="96BE95F0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4" w15:restartNumberingAfterBreak="0">
    <w:nsid w:val="7BF670F6"/>
    <w:multiLevelType w:val="multilevel"/>
    <w:tmpl w:val="1C7640CC"/>
    <w:lvl w:ilvl="0">
      <w:start w:val="1"/>
      <w:numFmt w:val="decimal"/>
      <w:pStyle w:val="Listenumros"/>
      <w:lvlText w:val="%1)"/>
      <w:lvlJc w:val="left"/>
      <w:pPr>
        <w:ind w:left="369" w:hanging="369"/>
      </w:pPr>
      <w:rPr>
        <w:rFonts w:asciiTheme="minorHAnsi" w:hAnsiTheme="minorHAnsi" w:hint="default"/>
      </w:rPr>
    </w:lvl>
    <w:lvl w:ilvl="1">
      <w:start w:val="1"/>
      <w:numFmt w:val="lowerLetter"/>
      <w:pStyle w:val="Listenumros2"/>
      <w:lvlText w:val="%2)"/>
      <w:lvlJc w:val="left"/>
      <w:pPr>
        <w:ind w:left="737" w:hanging="368"/>
      </w:pPr>
      <w:rPr>
        <w:rFonts w:asciiTheme="minorHAnsi" w:hAnsiTheme="minorHAnsi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4"/>
        </w:tabs>
        <w:ind w:left="862" w:hanging="862"/>
      </w:pPr>
      <w:rPr>
        <w:rFonts w:hint="default"/>
      </w:rPr>
    </w:lvl>
  </w:abstractNum>
  <w:abstractNum w:abstractNumId="35" w15:restartNumberingAfterBreak="0">
    <w:nsid w:val="7D446D61"/>
    <w:multiLevelType w:val="hybridMultilevel"/>
    <w:tmpl w:val="5C406F58"/>
    <w:lvl w:ilvl="0" w:tplc="496E9136">
      <w:numFmt w:val="bullet"/>
      <w:lvlText w:val="-"/>
      <w:lvlJc w:val="left"/>
      <w:pPr>
        <w:ind w:left="720" w:hanging="360"/>
      </w:pPr>
      <w:rPr>
        <w:rFonts w:ascii="Frutiger Neue 1450 Pro Regular" w:eastAsia="Arial Unicode MS" w:hAnsi="Frutiger Neue 1450 Pro Regular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182939">
    <w:abstractNumId w:val="10"/>
  </w:num>
  <w:num w:numId="2" w16cid:durableId="403261766">
    <w:abstractNumId w:val="24"/>
  </w:num>
  <w:num w:numId="3" w16cid:durableId="95368393">
    <w:abstractNumId w:val="22"/>
  </w:num>
  <w:num w:numId="4" w16cid:durableId="1225948656">
    <w:abstractNumId w:val="9"/>
  </w:num>
  <w:num w:numId="5" w16cid:durableId="961880852">
    <w:abstractNumId w:val="7"/>
  </w:num>
  <w:num w:numId="6" w16cid:durableId="670640356">
    <w:abstractNumId w:val="6"/>
  </w:num>
  <w:num w:numId="7" w16cid:durableId="1367876392">
    <w:abstractNumId w:val="5"/>
  </w:num>
  <w:num w:numId="8" w16cid:durableId="650401520">
    <w:abstractNumId w:val="4"/>
  </w:num>
  <w:num w:numId="9" w16cid:durableId="642076172">
    <w:abstractNumId w:val="22"/>
  </w:num>
  <w:num w:numId="10" w16cid:durableId="785657990">
    <w:abstractNumId w:val="16"/>
  </w:num>
  <w:num w:numId="11" w16cid:durableId="184371363">
    <w:abstractNumId w:val="29"/>
  </w:num>
  <w:num w:numId="12" w16cid:durableId="259920986">
    <w:abstractNumId w:val="22"/>
  </w:num>
  <w:num w:numId="13" w16cid:durableId="1953631660">
    <w:abstractNumId w:val="22"/>
  </w:num>
  <w:num w:numId="14" w16cid:durableId="810944149">
    <w:abstractNumId w:val="22"/>
  </w:num>
  <w:num w:numId="15" w16cid:durableId="1951469243">
    <w:abstractNumId w:val="34"/>
  </w:num>
  <w:num w:numId="16" w16cid:durableId="520320221">
    <w:abstractNumId w:val="3"/>
  </w:num>
  <w:num w:numId="17" w16cid:durableId="1001349112">
    <w:abstractNumId w:val="2"/>
  </w:num>
  <w:num w:numId="18" w16cid:durableId="522597116">
    <w:abstractNumId w:val="1"/>
  </w:num>
  <w:num w:numId="19" w16cid:durableId="1357122686">
    <w:abstractNumId w:val="0"/>
  </w:num>
  <w:num w:numId="20" w16cid:durableId="1966542323">
    <w:abstractNumId w:val="33"/>
  </w:num>
  <w:num w:numId="21" w16cid:durableId="1693916899">
    <w:abstractNumId w:val="18"/>
  </w:num>
  <w:num w:numId="22" w16cid:durableId="974143484">
    <w:abstractNumId w:val="23"/>
  </w:num>
  <w:num w:numId="23" w16cid:durableId="1123574723">
    <w:abstractNumId w:val="30"/>
  </w:num>
  <w:num w:numId="24" w16cid:durableId="178394594">
    <w:abstractNumId w:val="10"/>
  </w:num>
  <w:num w:numId="25" w16cid:durableId="947736568">
    <w:abstractNumId w:val="13"/>
  </w:num>
  <w:num w:numId="26" w16cid:durableId="2023125276">
    <w:abstractNumId w:val="22"/>
  </w:num>
  <w:num w:numId="27" w16cid:durableId="873542698">
    <w:abstractNumId w:val="25"/>
  </w:num>
  <w:num w:numId="28" w16cid:durableId="1503203553">
    <w:abstractNumId w:val="17"/>
  </w:num>
  <w:num w:numId="29" w16cid:durableId="489712140">
    <w:abstractNumId w:val="12"/>
  </w:num>
  <w:num w:numId="30" w16cid:durableId="2131703866">
    <w:abstractNumId w:val="12"/>
    <w:lvlOverride w:ilvl="0">
      <w:lvl w:ilvl="0">
        <w:start w:val="1"/>
        <w:numFmt w:val="bullet"/>
        <w:pStyle w:val="Listepuces"/>
        <w:lvlText w:val="−"/>
        <w:lvlJc w:val="left"/>
        <w:pPr>
          <w:ind w:left="369" w:hanging="369"/>
        </w:pPr>
        <w:rPr>
          <w:rFonts w:ascii="Frutiger LT 55 Roman" w:hAnsi="Frutiger LT 55 Roman" w:hint="default"/>
          <w:b w:val="0"/>
          <w:i w:val="0"/>
          <w:sz w:val="22"/>
        </w:rPr>
      </w:lvl>
    </w:lvlOverride>
    <w:lvlOverride w:ilvl="1">
      <w:lvl w:ilvl="1">
        <w:start w:val="1"/>
        <w:numFmt w:val="bullet"/>
        <w:pStyle w:val="Listepuces2"/>
        <w:lvlText w:val=""/>
        <w:lvlJc w:val="left"/>
        <w:pPr>
          <w:ind w:left="738" w:hanging="369"/>
        </w:pPr>
        <w:rPr>
          <w:rFonts w:ascii="Frutiger LT 55 Roman" w:hAnsi="Frutiger LT 55 Roman" w:hint="default"/>
        </w:rPr>
      </w:lvl>
    </w:lvlOverride>
    <w:lvlOverride w:ilvl="2">
      <w:lvl w:ilvl="2">
        <w:start w:val="1"/>
        <w:numFmt w:val="bullet"/>
        <w:pStyle w:val="Listepuces3"/>
        <w:lvlText w:val=""/>
        <w:lvlJc w:val="left"/>
        <w:pPr>
          <w:ind w:left="1107" w:hanging="36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pStyle w:val="Listepuces4"/>
        <w:lvlText w:val=""/>
        <w:lvlJc w:val="left"/>
        <w:pPr>
          <w:ind w:left="1476" w:hanging="36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Listepuces5"/>
        <w:lvlText w:val=""/>
        <w:lvlJc w:val="left"/>
        <w:pPr>
          <w:ind w:left="1845" w:hanging="369"/>
        </w:pPr>
        <w:rPr>
          <w:rFonts w:ascii="Wingdings" w:hAnsi="Wingdings" w:hint="default"/>
        </w:rPr>
      </w:lvl>
    </w:lvlOverride>
    <w:lvlOverride w:ilvl="5">
      <w:lvl w:ilvl="5">
        <w:numFmt w:val="none"/>
        <w:lvlText w:val=""/>
        <w:lvlJc w:val="left"/>
        <w:pPr>
          <w:tabs>
            <w:tab w:val="num" w:pos="1845"/>
          </w:tabs>
          <w:ind w:left="2214" w:hanging="369"/>
        </w:pPr>
        <w:rPr>
          <w:rFonts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2214"/>
          </w:tabs>
          <w:ind w:left="2583" w:hanging="369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2583"/>
          </w:tabs>
          <w:ind w:left="2952" w:hanging="369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321" w:hanging="369"/>
        </w:pPr>
        <w:rPr>
          <w:rFonts w:ascii="Symbol" w:hAnsi="Symbol" w:hint="default"/>
        </w:rPr>
      </w:lvl>
    </w:lvlOverride>
  </w:num>
  <w:num w:numId="31" w16cid:durableId="664741681">
    <w:abstractNumId w:val="8"/>
  </w:num>
  <w:num w:numId="32" w16cid:durableId="785151954">
    <w:abstractNumId w:val="32"/>
  </w:num>
  <w:num w:numId="33" w16cid:durableId="76482872">
    <w:abstractNumId w:val="19"/>
  </w:num>
  <w:num w:numId="34" w16cid:durableId="1274165348">
    <w:abstractNumId w:val="15"/>
  </w:num>
  <w:num w:numId="35" w16cid:durableId="13161088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47359849">
    <w:abstractNumId w:val="34"/>
    <w:lvlOverride w:ilvl="0">
      <w:lvl w:ilvl="0">
        <w:start w:val="1"/>
        <w:numFmt w:val="decimal"/>
        <w:pStyle w:val="Listenumros"/>
        <w:lvlText w:val="%1)"/>
        <w:lvlJc w:val="left"/>
        <w:pPr>
          <w:ind w:left="369" w:hanging="369"/>
        </w:pPr>
        <w:rPr>
          <w:rFonts w:asciiTheme="minorHAnsi" w:hAnsiTheme="minorHAnsi" w:hint="default"/>
        </w:rPr>
      </w:lvl>
    </w:lvlOverride>
    <w:lvlOverride w:ilvl="1">
      <w:lvl w:ilvl="1">
        <w:start w:val="1"/>
        <w:numFmt w:val="lowerLetter"/>
        <w:pStyle w:val="Listenumros2"/>
        <w:lvlText w:val="%2)"/>
        <w:lvlJc w:val="left"/>
        <w:pPr>
          <w:ind w:left="737" w:hanging="368"/>
        </w:pPr>
        <w:rPr>
          <w:rFonts w:asciiTheme="minorHAnsi" w:hAnsiTheme="minorHAnsi" w:hint="default"/>
        </w:rPr>
      </w:lvl>
    </w:lvlOverride>
    <w:lvlOverride w:ilvl="2">
      <w:lvl w:ilvl="2">
        <w:start w:val="1"/>
        <w:numFmt w:val="none"/>
        <w:lvlRestart w:val="0"/>
        <w:lvlText w:val=""/>
        <w:lvlJc w:val="left"/>
        <w:pPr>
          <w:tabs>
            <w:tab w:val="num" w:pos="964"/>
          </w:tabs>
          <w:ind w:left="964" w:hanging="964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</w:num>
  <w:num w:numId="37" w16cid:durableId="1149639928">
    <w:abstractNumId w:val="14"/>
  </w:num>
  <w:num w:numId="38" w16cid:durableId="954869539">
    <w:abstractNumId w:val="21"/>
  </w:num>
  <w:num w:numId="39" w16cid:durableId="83459206">
    <w:abstractNumId w:val="27"/>
  </w:num>
  <w:num w:numId="40" w16cid:durableId="385497964">
    <w:abstractNumId w:val="31"/>
  </w:num>
  <w:num w:numId="41" w16cid:durableId="1036154118">
    <w:abstractNumId w:val="20"/>
  </w:num>
  <w:num w:numId="42" w16cid:durableId="1774207466">
    <w:abstractNumId w:val="28"/>
  </w:num>
  <w:num w:numId="43" w16cid:durableId="185873160">
    <w:abstractNumId w:val="26"/>
  </w:num>
  <w:num w:numId="44" w16cid:durableId="1828277509">
    <w:abstractNumId w:val="11"/>
  </w:num>
  <w:num w:numId="45" w16cid:durableId="885457166">
    <w:abstractNumId w:val="3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örker Stephan">
    <w15:presenceInfo w15:providerId="AD" w15:userId="S::MR@szblind.ch::a1d80e65-c673-4b9c-8ab7-ddbfca51417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D66"/>
    <w:rsid w:val="00006997"/>
    <w:rsid w:val="00017B5C"/>
    <w:rsid w:val="00021DFA"/>
    <w:rsid w:val="0002369C"/>
    <w:rsid w:val="0003023A"/>
    <w:rsid w:val="00030CF4"/>
    <w:rsid w:val="00031548"/>
    <w:rsid w:val="00033222"/>
    <w:rsid w:val="00035A6E"/>
    <w:rsid w:val="00036F1F"/>
    <w:rsid w:val="00040AF5"/>
    <w:rsid w:val="00042486"/>
    <w:rsid w:val="00055788"/>
    <w:rsid w:val="00061B37"/>
    <w:rsid w:val="00066434"/>
    <w:rsid w:val="00067BCC"/>
    <w:rsid w:val="00074D67"/>
    <w:rsid w:val="00081D4E"/>
    <w:rsid w:val="0009767C"/>
    <w:rsid w:val="000A708B"/>
    <w:rsid w:val="000B6814"/>
    <w:rsid w:val="000C24AF"/>
    <w:rsid w:val="000C3D39"/>
    <w:rsid w:val="000C46C1"/>
    <w:rsid w:val="000D2C29"/>
    <w:rsid w:val="000D4ED3"/>
    <w:rsid w:val="000E2840"/>
    <w:rsid w:val="000E2ECE"/>
    <w:rsid w:val="00103B41"/>
    <w:rsid w:val="0010631F"/>
    <w:rsid w:val="00107427"/>
    <w:rsid w:val="0011075A"/>
    <w:rsid w:val="00114DAD"/>
    <w:rsid w:val="0012257C"/>
    <w:rsid w:val="00126956"/>
    <w:rsid w:val="00130380"/>
    <w:rsid w:val="0013558F"/>
    <w:rsid w:val="001427A9"/>
    <w:rsid w:val="00150902"/>
    <w:rsid w:val="00153C2B"/>
    <w:rsid w:val="0015432B"/>
    <w:rsid w:val="00155C9F"/>
    <w:rsid w:val="00157FCF"/>
    <w:rsid w:val="00165761"/>
    <w:rsid w:val="0017278A"/>
    <w:rsid w:val="00181B30"/>
    <w:rsid w:val="00183D5A"/>
    <w:rsid w:val="001855C8"/>
    <w:rsid w:val="001867EE"/>
    <w:rsid w:val="001869C9"/>
    <w:rsid w:val="00190D23"/>
    <w:rsid w:val="001915A5"/>
    <w:rsid w:val="00191862"/>
    <w:rsid w:val="00196CB8"/>
    <w:rsid w:val="00197DDE"/>
    <w:rsid w:val="001A1BF6"/>
    <w:rsid w:val="001A25AF"/>
    <w:rsid w:val="001A360E"/>
    <w:rsid w:val="001A3DDA"/>
    <w:rsid w:val="001B0D72"/>
    <w:rsid w:val="001C4107"/>
    <w:rsid w:val="001C7007"/>
    <w:rsid w:val="001D3446"/>
    <w:rsid w:val="001D579C"/>
    <w:rsid w:val="001E1628"/>
    <w:rsid w:val="001E1F81"/>
    <w:rsid w:val="001E5942"/>
    <w:rsid w:val="001E5F0C"/>
    <w:rsid w:val="001F0C9D"/>
    <w:rsid w:val="001F2D0A"/>
    <w:rsid w:val="001F4B8A"/>
    <w:rsid w:val="001F70DC"/>
    <w:rsid w:val="00201EBB"/>
    <w:rsid w:val="002054DD"/>
    <w:rsid w:val="002059CC"/>
    <w:rsid w:val="0021291D"/>
    <w:rsid w:val="00214382"/>
    <w:rsid w:val="00227FC5"/>
    <w:rsid w:val="0023281E"/>
    <w:rsid w:val="00232B9E"/>
    <w:rsid w:val="00233F7E"/>
    <w:rsid w:val="00236718"/>
    <w:rsid w:val="00244DA0"/>
    <w:rsid w:val="00246DB7"/>
    <w:rsid w:val="00253BA8"/>
    <w:rsid w:val="0025447D"/>
    <w:rsid w:val="002643F0"/>
    <w:rsid w:val="00275B21"/>
    <w:rsid w:val="00277198"/>
    <w:rsid w:val="00283ADA"/>
    <w:rsid w:val="00293C55"/>
    <w:rsid w:val="00295E7B"/>
    <w:rsid w:val="002A110C"/>
    <w:rsid w:val="002A2495"/>
    <w:rsid w:val="002A4C31"/>
    <w:rsid w:val="002A632C"/>
    <w:rsid w:val="002B7BC6"/>
    <w:rsid w:val="002C03D9"/>
    <w:rsid w:val="002C131F"/>
    <w:rsid w:val="002D565B"/>
    <w:rsid w:val="002D6837"/>
    <w:rsid w:val="002E5938"/>
    <w:rsid w:val="002F135D"/>
    <w:rsid w:val="00304724"/>
    <w:rsid w:val="00315962"/>
    <w:rsid w:val="00316BD1"/>
    <w:rsid w:val="00323E0F"/>
    <w:rsid w:val="003243B0"/>
    <w:rsid w:val="0032539F"/>
    <w:rsid w:val="0032564E"/>
    <w:rsid w:val="00325DA6"/>
    <w:rsid w:val="003446AE"/>
    <w:rsid w:val="003500FA"/>
    <w:rsid w:val="00356D23"/>
    <w:rsid w:val="00365B42"/>
    <w:rsid w:val="003660F4"/>
    <w:rsid w:val="003676D8"/>
    <w:rsid w:val="0038185C"/>
    <w:rsid w:val="003823F2"/>
    <w:rsid w:val="003849A4"/>
    <w:rsid w:val="0039134F"/>
    <w:rsid w:val="00397AAC"/>
    <w:rsid w:val="003A059D"/>
    <w:rsid w:val="003A2E3C"/>
    <w:rsid w:val="003A36FB"/>
    <w:rsid w:val="003B5EBA"/>
    <w:rsid w:val="003C4BF0"/>
    <w:rsid w:val="003C4CCC"/>
    <w:rsid w:val="003C5CA4"/>
    <w:rsid w:val="003C6351"/>
    <w:rsid w:val="003C6596"/>
    <w:rsid w:val="003D0122"/>
    <w:rsid w:val="003D1DCC"/>
    <w:rsid w:val="003D316C"/>
    <w:rsid w:val="003D45F8"/>
    <w:rsid w:val="003E0B54"/>
    <w:rsid w:val="003E0CD2"/>
    <w:rsid w:val="003E258C"/>
    <w:rsid w:val="003E2AF0"/>
    <w:rsid w:val="003F0290"/>
    <w:rsid w:val="003F1A81"/>
    <w:rsid w:val="003F5B36"/>
    <w:rsid w:val="004037BA"/>
    <w:rsid w:val="00403B1C"/>
    <w:rsid w:val="00404E1D"/>
    <w:rsid w:val="00406D39"/>
    <w:rsid w:val="004072D0"/>
    <w:rsid w:val="00423D7D"/>
    <w:rsid w:val="00425BF3"/>
    <w:rsid w:val="004327AD"/>
    <w:rsid w:val="0043394C"/>
    <w:rsid w:val="0043706E"/>
    <w:rsid w:val="00445029"/>
    <w:rsid w:val="00446803"/>
    <w:rsid w:val="0046101C"/>
    <w:rsid w:val="004668BF"/>
    <w:rsid w:val="00467F14"/>
    <w:rsid w:val="0047172D"/>
    <w:rsid w:val="004725D7"/>
    <w:rsid w:val="00472B79"/>
    <w:rsid w:val="00472EEC"/>
    <w:rsid w:val="00475B13"/>
    <w:rsid w:val="004767BD"/>
    <w:rsid w:val="0048249D"/>
    <w:rsid w:val="00486AAC"/>
    <w:rsid w:val="00491253"/>
    <w:rsid w:val="00493249"/>
    <w:rsid w:val="004A31A8"/>
    <w:rsid w:val="004A5297"/>
    <w:rsid w:val="004A7EA3"/>
    <w:rsid w:val="004B3324"/>
    <w:rsid w:val="004B4B1C"/>
    <w:rsid w:val="004B743F"/>
    <w:rsid w:val="004C0286"/>
    <w:rsid w:val="004C7BD1"/>
    <w:rsid w:val="004D4F62"/>
    <w:rsid w:val="004F022B"/>
    <w:rsid w:val="004F4C29"/>
    <w:rsid w:val="00500056"/>
    <w:rsid w:val="00500165"/>
    <w:rsid w:val="00501CA2"/>
    <w:rsid w:val="00502FC9"/>
    <w:rsid w:val="005035FB"/>
    <w:rsid w:val="00506607"/>
    <w:rsid w:val="005101EB"/>
    <w:rsid w:val="00511BDE"/>
    <w:rsid w:val="0051295E"/>
    <w:rsid w:val="00527DC3"/>
    <w:rsid w:val="00531CC8"/>
    <w:rsid w:val="00534647"/>
    <w:rsid w:val="00534AAB"/>
    <w:rsid w:val="0053578E"/>
    <w:rsid w:val="00541D2D"/>
    <w:rsid w:val="00550228"/>
    <w:rsid w:val="00553984"/>
    <w:rsid w:val="00553EDB"/>
    <w:rsid w:val="00557630"/>
    <w:rsid w:val="0056606A"/>
    <w:rsid w:val="00570B0E"/>
    <w:rsid w:val="0057115F"/>
    <w:rsid w:val="00572B50"/>
    <w:rsid w:val="00575419"/>
    <w:rsid w:val="0057744B"/>
    <w:rsid w:val="005779F2"/>
    <w:rsid w:val="00577C12"/>
    <w:rsid w:val="00583BCC"/>
    <w:rsid w:val="005856F3"/>
    <w:rsid w:val="00590C93"/>
    <w:rsid w:val="005A0B8B"/>
    <w:rsid w:val="005A6185"/>
    <w:rsid w:val="005A77CF"/>
    <w:rsid w:val="005B0C39"/>
    <w:rsid w:val="005B3267"/>
    <w:rsid w:val="005B7362"/>
    <w:rsid w:val="005C291E"/>
    <w:rsid w:val="005C33A3"/>
    <w:rsid w:val="005D059C"/>
    <w:rsid w:val="005D5C75"/>
    <w:rsid w:val="005D6CC1"/>
    <w:rsid w:val="005D736B"/>
    <w:rsid w:val="005E0AE0"/>
    <w:rsid w:val="005E1708"/>
    <w:rsid w:val="005E196A"/>
    <w:rsid w:val="005E30ED"/>
    <w:rsid w:val="005E39E2"/>
    <w:rsid w:val="005F0893"/>
    <w:rsid w:val="006002D6"/>
    <w:rsid w:val="006037EA"/>
    <w:rsid w:val="006043E0"/>
    <w:rsid w:val="0060568B"/>
    <w:rsid w:val="006136B0"/>
    <w:rsid w:val="00613BA9"/>
    <w:rsid w:val="00613C54"/>
    <w:rsid w:val="006249CE"/>
    <w:rsid w:val="006322F5"/>
    <w:rsid w:val="00632331"/>
    <w:rsid w:val="00634197"/>
    <w:rsid w:val="00642499"/>
    <w:rsid w:val="00643263"/>
    <w:rsid w:val="00644035"/>
    <w:rsid w:val="006550E7"/>
    <w:rsid w:val="0067003F"/>
    <w:rsid w:val="006712AD"/>
    <w:rsid w:val="00673622"/>
    <w:rsid w:val="00674CC3"/>
    <w:rsid w:val="00674FD9"/>
    <w:rsid w:val="00675719"/>
    <w:rsid w:val="00687807"/>
    <w:rsid w:val="00691D3B"/>
    <w:rsid w:val="00692675"/>
    <w:rsid w:val="0069699D"/>
    <w:rsid w:val="00697FCF"/>
    <w:rsid w:val="006A0761"/>
    <w:rsid w:val="006A089C"/>
    <w:rsid w:val="006A0AAF"/>
    <w:rsid w:val="006B49A0"/>
    <w:rsid w:val="006B69F8"/>
    <w:rsid w:val="006C6A42"/>
    <w:rsid w:val="006D2E4F"/>
    <w:rsid w:val="006D5186"/>
    <w:rsid w:val="006E3C01"/>
    <w:rsid w:val="006E69C5"/>
    <w:rsid w:val="006F6D6B"/>
    <w:rsid w:val="00701ABC"/>
    <w:rsid w:val="007032FA"/>
    <w:rsid w:val="007057F7"/>
    <w:rsid w:val="00713FA9"/>
    <w:rsid w:val="00714C8A"/>
    <w:rsid w:val="00716BE1"/>
    <w:rsid w:val="00717745"/>
    <w:rsid w:val="007239A1"/>
    <w:rsid w:val="007322DD"/>
    <w:rsid w:val="00736A2E"/>
    <w:rsid w:val="00750ED4"/>
    <w:rsid w:val="00756903"/>
    <w:rsid w:val="007571DD"/>
    <w:rsid w:val="00761A14"/>
    <w:rsid w:val="0076631D"/>
    <w:rsid w:val="0077164B"/>
    <w:rsid w:val="00772877"/>
    <w:rsid w:val="00774516"/>
    <w:rsid w:val="00781573"/>
    <w:rsid w:val="007905C0"/>
    <w:rsid w:val="007918C5"/>
    <w:rsid w:val="0079731A"/>
    <w:rsid w:val="007A1CE4"/>
    <w:rsid w:val="007A310D"/>
    <w:rsid w:val="007B232F"/>
    <w:rsid w:val="007C3454"/>
    <w:rsid w:val="007C554B"/>
    <w:rsid w:val="007D5FA4"/>
    <w:rsid w:val="007E20EE"/>
    <w:rsid w:val="007E40A9"/>
    <w:rsid w:val="007E61F5"/>
    <w:rsid w:val="007F046A"/>
    <w:rsid w:val="007F6D9A"/>
    <w:rsid w:val="007F76CE"/>
    <w:rsid w:val="00800403"/>
    <w:rsid w:val="00805DCD"/>
    <w:rsid w:val="00810034"/>
    <w:rsid w:val="00812A3F"/>
    <w:rsid w:val="008149D8"/>
    <w:rsid w:val="0081691F"/>
    <w:rsid w:val="00816FC1"/>
    <w:rsid w:val="00823C90"/>
    <w:rsid w:val="0083039B"/>
    <w:rsid w:val="008437D6"/>
    <w:rsid w:val="00843D16"/>
    <w:rsid w:val="00846159"/>
    <w:rsid w:val="00860082"/>
    <w:rsid w:val="00860A5C"/>
    <w:rsid w:val="0087037D"/>
    <w:rsid w:val="008704A4"/>
    <w:rsid w:val="00871C78"/>
    <w:rsid w:val="00880767"/>
    <w:rsid w:val="008843B1"/>
    <w:rsid w:val="00890D90"/>
    <w:rsid w:val="00895841"/>
    <w:rsid w:val="008966E7"/>
    <w:rsid w:val="0089712A"/>
    <w:rsid w:val="008A0F7B"/>
    <w:rsid w:val="008A6583"/>
    <w:rsid w:val="008B0CD3"/>
    <w:rsid w:val="008C1387"/>
    <w:rsid w:val="008C1EC8"/>
    <w:rsid w:val="008C66DF"/>
    <w:rsid w:val="008D2F07"/>
    <w:rsid w:val="008D7847"/>
    <w:rsid w:val="008D7CB2"/>
    <w:rsid w:val="008D7DBC"/>
    <w:rsid w:val="008E7BC4"/>
    <w:rsid w:val="008F1193"/>
    <w:rsid w:val="008F14E2"/>
    <w:rsid w:val="00900628"/>
    <w:rsid w:val="00901ECD"/>
    <w:rsid w:val="00907AB5"/>
    <w:rsid w:val="0091207E"/>
    <w:rsid w:val="009146FA"/>
    <w:rsid w:val="00922006"/>
    <w:rsid w:val="00926506"/>
    <w:rsid w:val="00927745"/>
    <w:rsid w:val="00934D67"/>
    <w:rsid w:val="00935741"/>
    <w:rsid w:val="00936149"/>
    <w:rsid w:val="009368F6"/>
    <w:rsid w:val="00937424"/>
    <w:rsid w:val="00942C1B"/>
    <w:rsid w:val="00946E18"/>
    <w:rsid w:val="00953FEB"/>
    <w:rsid w:val="00955581"/>
    <w:rsid w:val="009619EF"/>
    <w:rsid w:val="009626E6"/>
    <w:rsid w:val="00964399"/>
    <w:rsid w:val="00967B3F"/>
    <w:rsid w:val="00970D92"/>
    <w:rsid w:val="00981DDE"/>
    <w:rsid w:val="00984DF4"/>
    <w:rsid w:val="00990BBC"/>
    <w:rsid w:val="00993C71"/>
    <w:rsid w:val="009966F5"/>
    <w:rsid w:val="009A003C"/>
    <w:rsid w:val="009A2499"/>
    <w:rsid w:val="009A660A"/>
    <w:rsid w:val="009B003D"/>
    <w:rsid w:val="009B02E4"/>
    <w:rsid w:val="009C46D2"/>
    <w:rsid w:val="009C69DD"/>
    <w:rsid w:val="009E7867"/>
    <w:rsid w:val="00A029C3"/>
    <w:rsid w:val="00A07383"/>
    <w:rsid w:val="00A11777"/>
    <w:rsid w:val="00A176FF"/>
    <w:rsid w:val="00A3058C"/>
    <w:rsid w:val="00A4216B"/>
    <w:rsid w:val="00A436AA"/>
    <w:rsid w:val="00A44E33"/>
    <w:rsid w:val="00A52317"/>
    <w:rsid w:val="00A533DC"/>
    <w:rsid w:val="00A56388"/>
    <w:rsid w:val="00A614E0"/>
    <w:rsid w:val="00A63C0F"/>
    <w:rsid w:val="00A67EB4"/>
    <w:rsid w:val="00A82EC0"/>
    <w:rsid w:val="00A838B7"/>
    <w:rsid w:val="00A917BF"/>
    <w:rsid w:val="00A926C5"/>
    <w:rsid w:val="00A92E63"/>
    <w:rsid w:val="00A954A3"/>
    <w:rsid w:val="00AA100D"/>
    <w:rsid w:val="00AA1052"/>
    <w:rsid w:val="00AA2543"/>
    <w:rsid w:val="00AA2B01"/>
    <w:rsid w:val="00AA5315"/>
    <w:rsid w:val="00AA5E54"/>
    <w:rsid w:val="00AA7CAF"/>
    <w:rsid w:val="00AB4018"/>
    <w:rsid w:val="00AC3E5D"/>
    <w:rsid w:val="00AC5D3D"/>
    <w:rsid w:val="00AC64E0"/>
    <w:rsid w:val="00AD1AEA"/>
    <w:rsid w:val="00AD350A"/>
    <w:rsid w:val="00AD3BDA"/>
    <w:rsid w:val="00AE2154"/>
    <w:rsid w:val="00AE30C0"/>
    <w:rsid w:val="00AE56CB"/>
    <w:rsid w:val="00B013F3"/>
    <w:rsid w:val="00B01617"/>
    <w:rsid w:val="00B01E96"/>
    <w:rsid w:val="00B044F1"/>
    <w:rsid w:val="00B05327"/>
    <w:rsid w:val="00B05DE9"/>
    <w:rsid w:val="00B11E31"/>
    <w:rsid w:val="00B14A39"/>
    <w:rsid w:val="00B252B6"/>
    <w:rsid w:val="00B41108"/>
    <w:rsid w:val="00B42730"/>
    <w:rsid w:val="00B4470D"/>
    <w:rsid w:val="00B47CFA"/>
    <w:rsid w:val="00B51221"/>
    <w:rsid w:val="00B577D2"/>
    <w:rsid w:val="00B6233E"/>
    <w:rsid w:val="00B62B8E"/>
    <w:rsid w:val="00B648D4"/>
    <w:rsid w:val="00B70629"/>
    <w:rsid w:val="00B72BE3"/>
    <w:rsid w:val="00B76A8D"/>
    <w:rsid w:val="00B85136"/>
    <w:rsid w:val="00B862C4"/>
    <w:rsid w:val="00BB22CC"/>
    <w:rsid w:val="00BB2638"/>
    <w:rsid w:val="00BB3335"/>
    <w:rsid w:val="00BB432C"/>
    <w:rsid w:val="00BB4C83"/>
    <w:rsid w:val="00BB7297"/>
    <w:rsid w:val="00BB7324"/>
    <w:rsid w:val="00BC45CE"/>
    <w:rsid w:val="00BC6376"/>
    <w:rsid w:val="00BC738D"/>
    <w:rsid w:val="00BD281C"/>
    <w:rsid w:val="00BD31BB"/>
    <w:rsid w:val="00BD356A"/>
    <w:rsid w:val="00BE4D28"/>
    <w:rsid w:val="00BE50D2"/>
    <w:rsid w:val="00BF36D7"/>
    <w:rsid w:val="00C02205"/>
    <w:rsid w:val="00C175C5"/>
    <w:rsid w:val="00C20634"/>
    <w:rsid w:val="00C21D04"/>
    <w:rsid w:val="00C23132"/>
    <w:rsid w:val="00C36735"/>
    <w:rsid w:val="00C42E94"/>
    <w:rsid w:val="00C43D37"/>
    <w:rsid w:val="00C455C1"/>
    <w:rsid w:val="00C519BA"/>
    <w:rsid w:val="00C51FC8"/>
    <w:rsid w:val="00C56777"/>
    <w:rsid w:val="00C61F0D"/>
    <w:rsid w:val="00C66149"/>
    <w:rsid w:val="00C67902"/>
    <w:rsid w:val="00C71009"/>
    <w:rsid w:val="00C73C2E"/>
    <w:rsid w:val="00C76A4A"/>
    <w:rsid w:val="00C8153E"/>
    <w:rsid w:val="00C84BE9"/>
    <w:rsid w:val="00C850BA"/>
    <w:rsid w:val="00C95ABB"/>
    <w:rsid w:val="00C968B5"/>
    <w:rsid w:val="00CA6033"/>
    <w:rsid w:val="00CA7EB1"/>
    <w:rsid w:val="00CB1D42"/>
    <w:rsid w:val="00CB31D7"/>
    <w:rsid w:val="00CC1C7C"/>
    <w:rsid w:val="00CC24EA"/>
    <w:rsid w:val="00CC5595"/>
    <w:rsid w:val="00CC7963"/>
    <w:rsid w:val="00CD5AFC"/>
    <w:rsid w:val="00CD7D7F"/>
    <w:rsid w:val="00CE00AB"/>
    <w:rsid w:val="00CE54CA"/>
    <w:rsid w:val="00CE5CA2"/>
    <w:rsid w:val="00CE6107"/>
    <w:rsid w:val="00CE70C9"/>
    <w:rsid w:val="00CE71AA"/>
    <w:rsid w:val="00D016F7"/>
    <w:rsid w:val="00D027B2"/>
    <w:rsid w:val="00D0338F"/>
    <w:rsid w:val="00D03AB0"/>
    <w:rsid w:val="00D05A4F"/>
    <w:rsid w:val="00D05F14"/>
    <w:rsid w:val="00D07AB9"/>
    <w:rsid w:val="00D134BD"/>
    <w:rsid w:val="00D173F3"/>
    <w:rsid w:val="00D20429"/>
    <w:rsid w:val="00D21158"/>
    <w:rsid w:val="00D3013A"/>
    <w:rsid w:val="00D34DA2"/>
    <w:rsid w:val="00D375B3"/>
    <w:rsid w:val="00D376CF"/>
    <w:rsid w:val="00D41756"/>
    <w:rsid w:val="00D442F1"/>
    <w:rsid w:val="00D46463"/>
    <w:rsid w:val="00D54910"/>
    <w:rsid w:val="00D60ED6"/>
    <w:rsid w:val="00D6123B"/>
    <w:rsid w:val="00D657E4"/>
    <w:rsid w:val="00D66ED4"/>
    <w:rsid w:val="00D71253"/>
    <w:rsid w:val="00D71769"/>
    <w:rsid w:val="00D720AA"/>
    <w:rsid w:val="00D72ED2"/>
    <w:rsid w:val="00D73CFE"/>
    <w:rsid w:val="00D76D9A"/>
    <w:rsid w:val="00D86818"/>
    <w:rsid w:val="00D90F35"/>
    <w:rsid w:val="00D9197B"/>
    <w:rsid w:val="00D924FA"/>
    <w:rsid w:val="00D93573"/>
    <w:rsid w:val="00D967A2"/>
    <w:rsid w:val="00DA110F"/>
    <w:rsid w:val="00DA2365"/>
    <w:rsid w:val="00DA4212"/>
    <w:rsid w:val="00DB1434"/>
    <w:rsid w:val="00DC00C7"/>
    <w:rsid w:val="00DC28AE"/>
    <w:rsid w:val="00DC6346"/>
    <w:rsid w:val="00DC75FC"/>
    <w:rsid w:val="00DC7ECE"/>
    <w:rsid w:val="00DD1617"/>
    <w:rsid w:val="00DE0FED"/>
    <w:rsid w:val="00DE550F"/>
    <w:rsid w:val="00DE7A64"/>
    <w:rsid w:val="00DF3B27"/>
    <w:rsid w:val="00E077DB"/>
    <w:rsid w:val="00E15F2A"/>
    <w:rsid w:val="00E26240"/>
    <w:rsid w:val="00E27100"/>
    <w:rsid w:val="00E32CF2"/>
    <w:rsid w:val="00E359CF"/>
    <w:rsid w:val="00E409A5"/>
    <w:rsid w:val="00E40F59"/>
    <w:rsid w:val="00E420F2"/>
    <w:rsid w:val="00E43FBE"/>
    <w:rsid w:val="00E46069"/>
    <w:rsid w:val="00E467E0"/>
    <w:rsid w:val="00E547D8"/>
    <w:rsid w:val="00E5539E"/>
    <w:rsid w:val="00E57273"/>
    <w:rsid w:val="00E70F58"/>
    <w:rsid w:val="00E71716"/>
    <w:rsid w:val="00E7518E"/>
    <w:rsid w:val="00E76720"/>
    <w:rsid w:val="00E863ED"/>
    <w:rsid w:val="00E87E4E"/>
    <w:rsid w:val="00E92B8E"/>
    <w:rsid w:val="00E92EF5"/>
    <w:rsid w:val="00E94984"/>
    <w:rsid w:val="00E95834"/>
    <w:rsid w:val="00EA4D41"/>
    <w:rsid w:val="00EA670E"/>
    <w:rsid w:val="00EB2A35"/>
    <w:rsid w:val="00EB33A6"/>
    <w:rsid w:val="00EB71AC"/>
    <w:rsid w:val="00EC0BB7"/>
    <w:rsid w:val="00EC228F"/>
    <w:rsid w:val="00EC3AE2"/>
    <w:rsid w:val="00EC3CEC"/>
    <w:rsid w:val="00EC3D05"/>
    <w:rsid w:val="00EC4BA5"/>
    <w:rsid w:val="00EC55C6"/>
    <w:rsid w:val="00EC74AF"/>
    <w:rsid w:val="00EC754E"/>
    <w:rsid w:val="00EC7F32"/>
    <w:rsid w:val="00ED185B"/>
    <w:rsid w:val="00ED6DF5"/>
    <w:rsid w:val="00ED7284"/>
    <w:rsid w:val="00ED76C6"/>
    <w:rsid w:val="00EE0C25"/>
    <w:rsid w:val="00EE4ECA"/>
    <w:rsid w:val="00EE514C"/>
    <w:rsid w:val="00EE56F1"/>
    <w:rsid w:val="00EF1201"/>
    <w:rsid w:val="00EF284E"/>
    <w:rsid w:val="00EF64B8"/>
    <w:rsid w:val="00EF660D"/>
    <w:rsid w:val="00F21066"/>
    <w:rsid w:val="00F23A9F"/>
    <w:rsid w:val="00F25FBF"/>
    <w:rsid w:val="00F5022C"/>
    <w:rsid w:val="00F51D66"/>
    <w:rsid w:val="00F51E92"/>
    <w:rsid w:val="00F61E81"/>
    <w:rsid w:val="00F62EDD"/>
    <w:rsid w:val="00F634CC"/>
    <w:rsid w:val="00F66D68"/>
    <w:rsid w:val="00F70572"/>
    <w:rsid w:val="00F758AF"/>
    <w:rsid w:val="00F76371"/>
    <w:rsid w:val="00F76400"/>
    <w:rsid w:val="00F7686F"/>
    <w:rsid w:val="00F77673"/>
    <w:rsid w:val="00F81384"/>
    <w:rsid w:val="00F81CE9"/>
    <w:rsid w:val="00F84F37"/>
    <w:rsid w:val="00F85C9B"/>
    <w:rsid w:val="00F905FF"/>
    <w:rsid w:val="00F95176"/>
    <w:rsid w:val="00F96225"/>
    <w:rsid w:val="00F96CEA"/>
    <w:rsid w:val="00FA1B9C"/>
    <w:rsid w:val="00FA2E93"/>
    <w:rsid w:val="00FA38C3"/>
    <w:rsid w:val="00FB2E6A"/>
    <w:rsid w:val="00FC6BC4"/>
    <w:rsid w:val="00FC786B"/>
    <w:rsid w:val="00FD6BDB"/>
    <w:rsid w:val="00FE13FE"/>
    <w:rsid w:val="00FE5785"/>
    <w:rsid w:val="00FF0674"/>
    <w:rsid w:val="00FF34C1"/>
    <w:rsid w:val="00FF449A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oNotEmbedSmartTags/>
  <w:decimalSymbol w:val=","/>
  <w:listSeparator w:val=";"/>
  <w14:docId w14:val="0484B25F"/>
  <w15:docId w15:val="{7F6E0D58-F296-463E-AC43-0C040072A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1" w:defUIPriority="0" w:defSemiHidden="0" w:defUnhideWhenUsed="0" w:defQFormat="0" w:count="376">
    <w:lsdException w:name="Normal" w:locked="0"/>
    <w:lsdException w:name="heading 1" w:locked="0" w:qFormat="1"/>
    <w:lsdException w:name="heading 2" w:locked="0" w:qFormat="1"/>
    <w:lsdException w:name="heading 3" w:locked="0" w:qFormat="1"/>
    <w:lsdException w:name="heading 4" w:locked="0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iPriority="69" w:unhideWhenUsed="1"/>
    <w:lsdException w:name="index 2" w:semiHidden="1" w:uiPriority="69" w:unhideWhenUsed="1"/>
    <w:lsdException w:name="index 3" w:semiHidden="1" w:uiPriority="69" w:unhideWhenUsed="1"/>
    <w:lsdException w:name="index 4" w:semiHidden="1" w:uiPriority="69" w:unhideWhenUsed="1"/>
    <w:lsdException w:name="index 5" w:semiHidden="1" w:uiPriority="69" w:unhideWhenUsed="1"/>
    <w:lsdException w:name="index 6" w:semiHidden="1" w:uiPriority="69" w:unhideWhenUsed="1"/>
    <w:lsdException w:name="index 7" w:semiHidden="1" w:uiPriority="69" w:unhideWhenUsed="1"/>
    <w:lsdException w:name="index 8" w:semiHidden="1" w:uiPriority="69" w:unhideWhenUsed="1"/>
    <w:lsdException w:name="index 9" w:semiHidden="1" w:uiPriority="69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nhideWhenUsed="1"/>
    <w:lsdException w:name="toc 6" w:locked="0" w:semiHidden="1" w:unhideWhenUsed="1"/>
    <w:lsdException w:name="toc 7" w:locked="0" w:semiHidden="1" w:unhideWhenUsed="1"/>
    <w:lsdException w:name="toc 8" w:locked="0" w:semiHidden="1" w:unhideWhenUsed="1"/>
    <w:lsdException w:name="toc 9" w:locked="0" w:semiHidden="1" w:unhideWhenUsed="1"/>
    <w:lsdException w:name="Normal Indent" w:semiHidden="1" w:uiPriority="49" w:unhideWhenUsed="1"/>
    <w:lsdException w:name="footnote text" w:locked="0" w:semiHidden="1" w:uiPriority="99" w:unhideWhenUsed="1"/>
    <w:lsdException w:name="annotation text" w:semiHidden="1" w:uiPriority="49" w:unhideWhenUsed="1"/>
    <w:lsdException w:name="header" w:locked="0" w:semiHidden="1" w:unhideWhenUsed="1"/>
    <w:lsdException w:name="footer" w:locked="0" w:semiHidden="1" w:uiPriority="99" w:unhideWhenUsed="1"/>
    <w:lsdException w:name="index heading" w:semiHidden="1" w:uiPriority="69" w:unhideWhenUsed="1"/>
    <w:lsdException w:name="caption" w:locked="0" w:semiHidden="1" w:uiPriority="99" w:unhideWhenUsed="1" w:qFormat="1"/>
    <w:lsdException w:name="table of figures" w:locked="0" w:semiHidden="1" w:uiPriority="99" w:unhideWhenUsed="1"/>
    <w:lsdException w:name="envelope address" w:semiHidden="1" w:uiPriority="49" w:unhideWhenUsed="1"/>
    <w:lsdException w:name="envelope return" w:locked="0" w:semiHidden="1" w:unhideWhenUsed="1"/>
    <w:lsdException w:name="footnote reference" w:locked="0" w:semiHidden="1" w:uiPriority="99" w:unhideWhenUsed="1"/>
    <w:lsdException w:name="annotation reference" w:semiHidden="1" w:uiPriority="49" w:unhideWhenUsed="1"/>
    <w:lsdException w:name="line number" w:semiHidden="1" w:uiPriority="49" w:unhideWhenUsed="1"/>
    <w:lsdException w:name="page number" w:locked="0" w:semiHidden="1" w:unhideWhenUsed="1"/>
    <w:lsdException w:name="endnote reference" w:locked="0" w:semiHidden="1" w:uiPriority="79" w:unhideWhenUsed="1"/>
    <w:lsdException w:name="endnote text" w:locked="0" w:semiHidden="1" w:uiPriority="79" w:unhideWhenUsed="1"/>
    <w:lsdException w:name="table of authorities" w:semiHidden="1" w:uiPriority="49" w:unhideWhenUsed="1"/>
    <w:lsdException w:name="macro" w:semiHidden="1" w:uiPriority="49" w:unhideWhenUsed="1"/>
    <w:lsdException w:name="toa heading" w:semiHidden="1" w:uiPriority="49" w:unhideWhenUsed="1"/>
    <w:lsdException w:name="List" w:locked="0" w:semiHidden="1" w:unhideWhenUsed="1"/>
    <w:lsdException w:name="List Bullet" w:locked="0" w:semiHidden="1" w:unhideWhenUsed="1"/>
    <w:lsdException w:name="List Number" w:locked="0"/>
    <w:lsdException w:name="List 2" w:semiHidden="1" w:uiPriority="49" w:unhideWhenUsed="1"/>
    <w:lsdException w:name="List 3" w:semiHidden="1" w:uiPriority="49" w:unhideWhenUsed="1"/>
    <w:lsdException w:name="List 4" w:semiHidden="1" w:uiPriority="49" w:unhideWhenUsed="1"/>
    <w:lsdException w:name="List 5" w:semiHidden="1" w:uiPriority="49" w:unhideWhenUsed="1"/>
    <w:lsdException w:name="List Bullet 2" w:locked="0" w:semiHidden="1" w:unhideWhenUsed="1"/>
    <w:lsdException w:name="List Bullet 3" w:locked="0" w:semiHidden="1" w:uiPriority="99" w:unhideWhenUsed="1"/>
    <w:lsdException w:name="List Bullet 4" w:locked="0" w:semiHidden="1" w:uiPriority="99" w:unhideWhenUsed="1"/>
    <w:lsdException w:name="List Bullet 5" w:locked="0" w:semiHidden="1" w:uiPriority="99" w:unhideWhenUsed="1"/>
    <w:lsdException w:name="List Number 2" w:locked="0" w:semiHidden="1" w:unhideWhenUsed="1"/>
    <w:lsdException w:name="List Number 3" w:semiHidden="1" w:uiPriority="49" w:unhideWhenUsed="1"/>
    <w:lsdException w:name="List Number 4" w:semiHidden="1" w:uiPriority="49" w:unhideWhenUsed="1"/>
    <w:lsdException w:name="List Number 5" w:semiHidden="1" w:uiPriority="49" w:unhideWhenUsed="1"/>
    <w:lsdException w:name="Title" w:locked="0" w:uiPriority="99" w:qFormat="1"/>
    <w:lsdException w:name="Closing" w:semiHidden="1" w:uiPriority="49" w:unhideWhenUsed="1"/>
    <w:lsdException w:name="Signature" w:semiHidden="1" w:uiPriority="49" w:unhideWhenUsed="1"/>
    <w:lsdException w:name="Default Paragraph Font" w:locked="0" w:semiHidden="1" w:unhideWhenUsed="1"/>
    <w:lsdException w:name="Body Text" w:locked="0" w:semiHidden="1" w:uiPriority="6" w:unhideWhenUsed="1"/>
    <w:lsdException w:name="Body Text Indent" w:locked="0" w:semiHidden="1" w:unhideWhenUsed="1"/>
    <w:lsdException w:name="List Continue" w:semiHidden="1" w:uiPriority="49" w:unhideWhenUsed="1"/>
    <w:lsdException w:name="List Continue 2" w:semiHidden="1" w:uiPriority="49" w:unhideWhenUsed="1"/>
    <w:lsdException w:name="List Continue 3" w:semiHidden="1" w:uiPriority="49" w:unhideWhenUsed="1"/>
    <w:lsdException w:name="List Continue 4" w:semiHidden="1" w:uiPriority="49" w:unhideWhenUsed="1"/>
    <w:lsdException w:name="List Continue 5" w:semiHidden="1" w:uiPriority="49" w:unhideWhenUsed="1"/>
    <w:lsdException w:name="Message Header" w:semiHidden="1" w:uiPriority="49" w:unhideWhenUsed="1"/>
    <w:lsdException w:name="Subtitle" w:locked="0" w:uiPriority="1"/>
    <w:lsdException w:name="Salutation" w:semiHidden="1" w:uiPriority="79" w:unhideWhenUsed="1"/>
    <w:lsdException w:name="Date" w:semiHidden="1" w:uiPriority="79" w:unhideWhenUsed="1"/>
    <w:lsdException w:name="Body Text First Indent" w:semiHidden="1" w:uiPriority="49" w:unhideWhenUsed="1"/>
    <w:lsdException w:name="Body Text First Indent 2" w:semiHidden="1" w:uiPriority="49" w:unhideWhenUsed="1"/>
    <w:lsdException w:name="Note Heading" w:semiHidden="1" w:uiPriority="49" w:unhideWhenUsed="1"/>
    <w:lsdException w:name="Body Text 2" w:semiHidden="1" w:uiPriority="49" w:unhideWhenUsed="1"/>
    <w:lsdException w:name="Body Text 3" w:semiHidden="1" w:uiPriority="49" w:unhideWhenUsed="1"/>
    <w:lsdException w:name="Body Text Indent 2" w:semiHidden="1" w:uiPriority="49" w:unhideWhenUsed="1"/>
    <w:lsdException w:name="Body Text Indent 3" w:semiHidden="1" w:uiPriority="49" w:unhideWhenUsed="1"/>
    <w:lsdException w:name="Block Text" w:semiHidden="1" w:uiPriority="79" w:unhideWhenUsed="1"/>
    <w:lsdException w:name="Hyperlink" w:semiHidden="1" w:uiPriority="99" w:unhideWhenUsed="1"/>
    <w:lsdException w:name="FollowedHyperlink" w:semiHidden="1" w:uiPriority="79" w:unhideWhenUsed="1"/>
    <w:lsdException w:name="Strong" w:locked="0" w:uiPriority="99" w:qFormat="1"/>
    <w:lsdException w:name="Emphasis" w:locked="0" w:uiPriority="99" w:qFormat="1"/>
    <w:lsdException w:name="Document Map" w:semiHidden="1" w:uiPriority="79" w:unhideWhenUsed="1"/>
    <w:lsdException w:name="Plain Text" w:semiHidden="1" w:uiPriority="49" w:unhideWhenUsed="1"/>
    <w:lsdException w:name="E-mail Signature" w:semiHidden="1" w:uiPriority="79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iPriority="49" w:unhideWhenUsed="1"/>
    <w:lsdException w:name="HTML Acronym" w:semiHidden="1" w:uiPriority="69" w:unhideWhenUsed="1"/>
    <w:lsdException w:name="HTML Address" w:semiHidden="1" w:uiPriority="69" w:unhideWhenUsed="1"/>
    <w:lsdException w:name="HTML Cite" w:semiHidden="1" w:uiPriority="69" w:unhideWhenUsed="1"/>
    <w:lsdException w:name="HTML Code" w:semiHidden="1" w:uiPriority="69" w:unhideWhenUsed="1"/>
    <w:lsdException w:name="HTML Definition" w:semiHidden="1" w:uiPriority="69" w:unhideWhenUsed="1"/>
    <w:lsdException w:name="HTML Keyboard" w:semiHidden="1" w:uiPriority="69" w:unhideWhenUsed="1"/>
    <w:lsdException w:name="HTML Preformatted" w:semiHidden="1" w:uiPriority="69" w:unhideWhenUsed="1"/>
    <w:lsdException w:name="HTML Sample" w:semiHidden="1" w:uiPriority="69" w:unhideWhenUsed="1"/>
    <w:lsdException w:name="HTML Typewriter" w:semiHidden="1" w:uiPriority="69" w:unhideWhenUsed="1"/>
    <w:lsdException w:name="HTML Variable" w:semiHidden="1" w:uiPriority="69" w:unhideWhenUsed="1"/>
    <w:lsdException w:name="Normal Table" w:locked="0" w:semiHidden="1" w:unhideWhenUsed="1"/>
    <w:lsdException w:name="annotation subject" w:semiHidden="1" w:uiPriority="49" w:unhideWhenUsed="1"/>
    <w:lsdException w:name="No List" w:locked="0" w:semiHidden="1" w:unhideWhenUsed="1"/>
    <w:lsdException w:name="Outline List 1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locked="0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/>
    <w:lsdException w:name="Table Theme" w:semiHidden="1" w:unhideWhenUsed="1"/>
    <w:lsdException w:name="Placeholder Text" w:locked="0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0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rsid w:val="00632331"/>
    <w:pPr>
      <w:widowControl w:val="0"/>
      <w:suppressAutoHyphens/>
    </w:pPr>
    <w:rPr>
      <w:rFonts w:asciiTheme="minorHAnsi" w:eastAsia="Arial Unicode MS" w:hAnsiTheme="minorHAnsi"/>
      <w:kern w:val="1"/>
      <w:sz w:val="22"/>
      <w:szCs w:val="24"/>
    </w:rPr>
  </w:style>
  <w:style w:type="paragraph" w:styleId="Titre1">
    <w:name w:val="heading 1"/>
    <w:basedOn w:val="Normal"/>
    <w:next w:val="Corpsdetexte"/>
    <w:uiPriority w:val="4"/>
    <w:unhideWhenUsed/>
    <w:qFormat/>
    <w:rsid w:val="005035FB"/>
    <w:pPr>
      <w:outlineLvl w:val="0"/>
    </w:pPr>
    <w:rPr>
      <w:rFonts w:asciiTheme="majorHAnsi" w:hAnsiTheme="majorHAnsi"/>
      <w:b/>
      <w:bCs/>
      <w:sz w:val="28"/>
      <w:szCs w:val="32"/>
    </w:rPr>
  </w:style>
  <w:style w:type="paragraph" w:styleId="Titre2">
    <w:name w:val="heading 2"/>
    <w:basedOn w:val="Normal"/>
    <w:next w:val="Corpsdetexte"/>
    <w:uiPriority w:val="4"/>
    <w:unhideWhenUsed/>
    <w:qFormat/>
    <w:rsid w:val="005035FB"/>
    <w:pPr>
      <w:outlineLvl w:val="1"/>
    </w:pPr>
    <w:rPr>
      <w:rFonts w:asciiTheme="majorHAnsi" w:hAnsiTheme="majorHAnsi"/>
      <w:b/>
      <w:bCs/>
      <w:iCs/>
      <w:sz w:val="26"/>
    </w:rPr>
  </w:style>
  <w:style w:type="paragraph" w:styleId="Titre3">
    <w:name w:val="heading 3"/>
    <w:basedOn w:val="Normal"/>
    <w:next w:val="Corpsdetexte"/>
    <w:autoRedefine/>
    <w:uiPriority w:val="4"/>
    <w:unhideWhenUsed/>
    <w:qFormat/>
    <w:rsid w:val="005035FB"/>
    <w:pPr>
      <w:outlineLvl w:val="2"/>
    </w:pPr>
    <w:rPr>
      <w:rFonts w:asciiTheme="majorHAnsi" w:hAnsiTheme="majorHAnsi"/>
      <w:b/>
      <w:bCs/>
    </w:rPr>
  </w:style>
  <w:style w:type="paragraph" w:styleId="Titre4">
    <w:name w:val="heading 4"/>
    <w:basedOn w:val="Normal"/>
    <w:next w:val="Corpsdetexte"/>
    <w:autoRedefine/>
    <w:uiPriority w:val="4"/>
    <w:unhideWhenUsed/>
    <w:rsid w:val="005A6185"/>
    <w:pPr>
      <w:keepNext/>
      <w:spacing w:before="240" w:after="60"/>
      <w:outlineLvl w:val="3"/>
    </w:pPr>
    <w:rPr>
      <w:rFonts w:asciiTheme="majorHAnsi" w:hAnsiTheme="majorHAnsi"/>
      <w:bCs/>
      <w:szCs w:val="28"/>
    </w:rPr>
  </w:style>
  <w:style w:type="paragraph" w:styleId="Titre5">
    <w:name w:val="heading 5"/>
    <w:basedOn w:val="Normal"/>
    <w:next w:val="Normal"/>
    <w:uiPriority w:val="49"/>
    <w:unhideWhenUsed/>
    <w:qFormat/>
    <w:locked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uiPriority w:val="49"/>
    <w:unhideWhenUsed/>
    <w:qFormat/>
    <w:locked/>
    <w:pPr>
      <w:numPr>
        <w:ilvl w:val="5"/>
        <w:numId w:val="3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re7">
    <w:name w:val="heading 7"/>
    <w:basedOn w:val="Normal"/>
    <w:next w:val="Normal"/>
    <w:uiPriority w:val="49"/>
    <w:unhideWhenUsed/>
    <w:qFormat/>
    <w:locked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uiPriority w:val="49"/>
    <w:unhideWhenUsed/>
    <w:qFormat/>
    <w:locked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Titre9">
    <w:name w:val="heading 9"/>
    <w:basedOn w:val="Normal"/>
    <w:next w:val="Normal"/>
    <w:uiPriority w:val="49"/>
    <w:unhideWhenUsed/>
    <w:qFormat/>
    <w:locked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uiPriority w:val="49"/>
    <w:unhideWhenUsed/>
    <w:locked/>
    <w:rPr>
      <w:rFonts w:ascii="Symbol" w:hAnsi="Symbol"/>
    </w:rPr>
  </w:style>
  <w:style w:type="character" w:customStyle="1" w:styleId="WW-Absatz-Standardschriftart">
    <w:name w:val="WW-Absatz-Standardschriftart"/>
    <w:uiPriority w:val="49"/>
    <w:unhideWhenUsed/>
    <w:locked/>
  </w:style>
  <w:style w:type="character" w:customStyle="1" w:styleId="Nummerierungszeichen">
    <w:name w:val="Nummerierungszeichen"/>
    <w:uiPriority w:val="49"/>
    <w:unhideWhenUsed/>
    <w:locked/>
  </w:style>
  <w:style w:type="character" w:styleId="Numrodepage">
    <w:name w:val="page number"/>
    <w:basedOn w:val="WW-Absatz-Standardschriftart"/>
    <w:uiPriority w:val="49"/>
    <w:unhideWhenUsed/>
    <w:locked/>
  </w:style>
  <w:style w:type="paragraph" w:customStyle="1" w:styleId="berschrift">
    <w:name w:val="Überschrift"/>
    <w:basedOn w:val="Normal"/>
    <w:next w:val="Corpsdetexte"/>
    <w:uiPriority w:val="49"/>
    <w:unhideWhenUsed/>
    <w:locked/>
    <w:pPr>
      <w:keepNext/>
      <w:spacing w:before="240" w:after="120"/>
    </w:pPr>
    <w:rPr>
      <w:rFonts w:eastAsia="MS Mincho" w:cs="Tahoma"/>
      <w:b/>
      <w:sz w:val="28"/>
      <w:szCs w:val="28"/>
    </w:rPr>
  </w:style>
  <w:style w:type="paragraph" w:styleId="Corpsdetexte">
    <w:name w:val="Body Text"/>
    <w:basedOn w:val="Normal"/>
    <w:link w:val="CorpsdetexteCar"/>
    <w:uiPriority w:val="6"/>
    <w:pPr>
      <w:spacing w:after="240"/>
    </w:pPr>
  </w:style>
  <w:style w:type="paragraph" w:styleId="Liste">
    <w:name w:val="List"/>
    <w:basedOn w:val="Corpsdetexte"/>
    <w:uiPriority w:val="49"/>
    <w:unhideWhenUsed/>
    <w:locked/>
    <w:rPr>
      <w:rFonts w:cs="Tahoma"/>
    </w:rPr>
  </w:style>
  <w:style w:type="paragraph" w:customStyle="1" w:styleId="Beschriftung2">
    <w:name w:val="Beschriftung2"/>
    <w:basedOn w:val="Normal"/>
    <w:uiPriority w:val="79"/>
    <w:semiHidden/>
    <w:locked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Verzeichnis">
    <w:name w:val="Verzeichnis"/>
    <w:basedOn w:val="Normal"/>
    <w:uiPriority w:val="49"/>
    <w:unhideWhenUsed/>
    <w:locked/>
    <w:pPr>
      <w:suppressLineNumbers/>
      <w:ind w:left="720" w:hanging="720"/>
    </w:pPr>
    <w:rPr>
      <w:rFonts w:cs="Tahoma"/>
    </w:rPr>
  </w:style>
  <w:style w:type="paragraph" w:customStyle="1" w:styleId="Beschriftung1">
    <w:name w:val="Beschriftung1"/>
    <w:basedOn w:val="Normal"/>
    <w:uiPriority w:val="79"/>
    <w:semiHidden/>
    <w:locked/>
    <w:pPr>
      <w:suppressLineNumbers/>
      <w:spacing w:before="120" w:after="120"/>
    </w:pPr>
    <w:rPr>
      <w:rFonts w:cs="Tahoma"/>
      <w:i/>
      <w:iCs/>
      <w:sz w:val="24"/>
    </w:rPr>
  </w:style>
  <w:style w:type="paragraph" w:styleId="Retraitcorpsdetexte">
    <w:name w:val="Body Text Indent"/>
    <w:basedOn w:val="Corpsdetexte"/>
    <w:link w:val="RetraitcorpsdetexteCar"/>
    <w:uiPriority w:val="49"/>
    <w:unhideWhenUsed/>
    <w:locked/>
    <w:pPr>
      <w:ind w:left="680"/>
    </w:pPr>
  </w:style>
  <w:style w:type="paragraph" w:customStyle="1" w:styleId="Textkrper-Erstzeileneinzug1">
    <w:name w:val="Textkörper-Erstzeileneinzug1"/>
    <w:basedOn w:val="Corpsdetexte"/>
    <w:uiPriority w:val="49"/>
    <w:unhideWhenUsed/>
    <w:locked/>
    <w:pPr>
      <w:ind w:firstLine="680"/>
    </w:pPr>
  </w:style>
  <w:style w:type="paragraph" w:customStyle="1" w:styleId="TextkrperEinzugnegativ">
    <w:name w:val="Textkörper Einzug negativ"/>
    <w:basedOn w:val="Corpsdetexte"/>
    <w:uiPriority w:val="49"/>
    <w:unhideWhenUsed/>
    <w:locked/>
    <w:pPr>
      <w:ind w:left="680" w:hanging="680"/>
    </w:pPr>
  </w:style>
  <w:style w:type="paragraph" w:customStyle="1" w:styleId="Inhaltsverzeichnis">
    <w:name w:val="Inhaltsverzeichnis"/>
    <w:basedOn w:val="Normal"/>
    <w:next w:val="Corpsdetexte"/>
    <w:autoRedefine/>
    <w:uiPriority w:val="9"/>
    <w:locked/>
    <w:pPr>
      <w:suppressLineNumbers/>
      <w:spacing w:before="240" w:after="120"/>
    </w:pPr>
    <w:rPr>
      <w:b/>
      <w:bCs/>
      <w:sz w:val="28"/>
      <w:szCs w:val="32"/>
    </w:rPr>
  </w:style>
  <w:style w:type="paragraph" w:styleId="TM1">
    <w:name w:val="toc 1"/>
    <w:basedOn w:val="Verzeichnis"/>
    <w:autoRedefine/>
    <w:uiPriority w:val="39"/>
    <w:rsid w:val="00315962"/>
    <w:pPr>
      <w:tabs>
        <w:tab w:val="left" w:pos="720"/>
        <w:tab w:val="right" w:leader="dot" w:pos="9354"/>
      </w:tabs>
      <w:spacing w:before="113"/>
    </w:pPr>
  </w:style>
  <w:style w:type="paragraph" w:styleId="TM2">
    <w:name w:val="toc 2"/>
    <w:basedOn w:val="Verzeichnis"/>
    <w:autoRedefine/>
    <w:uiPriority w:val="39"/>
    <w:rsid w:val="00EF1201"/>
    <w:pPr>
      <w:tabs>
        <w:tab w:val="left" w:pos="720"/>
        <w:tab w:val="right" w:leader="dot" w:pos="9354"/>
      </w:tabs>
      <w:spacing w:before="113"/>
    </w:pPr>
  </w:style>
  <w:style w:type="paragraph" w:styleId="TM3">
    <w:name w:val="toc 3"/>
    <w:basedOn w:val="Verzeichnis"/>
    <w:autoRedefine/>
    <w:uiPriority w:val="39"/>
    <w:rsid w:val="00EF1201"/>
    <w:pPr>
      <w:tabs>
        <w:tab w:val="left" w:pos="720"/>
        <w:tab w:val="right" w:leader="dot" w:pos="9354"/>
      </w:tabs>
    </w:pPr>
  </w:style>
  <w:style w:type="paragraph" w:customStyle="1" w:styleId="Aufzhlung1">
    <w:name w:val="Aufzählung 1"/>
    <w:basedOn w:val="Liste"/>
    <w:uiPriority w:val="79"/>
    <w:unhideWhenUsed/>
    <w:locked/>
    <w:pPr>
      <w:numPr>
        <w:numId w:val="1"/>
      </w:numPr>
      <w:spacing w:after="62"/>
      <w:ind w:left="357" w:hanging="357"/>
    </w:pPr>
  </w:style>
  <w:style w:type="paragraph" w:customStyle="1" w:styleId="Aufzhlung1Ende">
    <w:name w:val="Aufzählung 1 Ende"/>
    <w:basedOn w:val="Liste"/>
    <w:uiPriority w:val="79"/>
    <w:unhideWhenUsed/>
    <w:locked/>
    <w:pPr>
      <w:spacing w:after="119"/>
      <w:ind w:left="360" w:hanging="360"/>
    </w:pPr>
  </w:style>
  <w:style w:type="paragraph" w:customStyle="1" w:styleId="Aufzhlung1Anfang">
    <w:name w:val="Aufzählung 1 Anfang"/>
    <w:basedOn w:val="Liste"/>
    <w:uiPriority w:val="79"/>
    <w:unhideWhenUsed/>
    <w:locked/>
    <w:pPr>
      <w:spacing w:after="62"/>
      <w:ind w:left="360" w:hanging="360"/>
    </w:pPr>
  </w:style>
  <w:style w:type="paragraph" w:customStyle="1" w:styleId="Aufzhlung1Fortsetzung">
    <w:name w:val="Aufzählung 1 Fortsetzung"/>
    <w:basedOn w:val="Liste"/>
    <w:uiPriority w:val="79"/>
    <w:unhideWhenUsed/>
    <w:locked/>
    <w:pPr>
      <w:spacing w:after="62"/>
      <w:ind w:left="360"/>
    </w:pPr>
  </w:style>
  <w:style w:type="paragraph" w:styleId="Titre">
    <w:name w:val="Title"/>
    <w:next w:val="Corpsdetexte"/>
    <w:uiPriority w:val="2"/>
    <w:qFormat/>
    <w:rsid w:val="004B4B1C"/>
    <w:pPr>
      <w:spacing w:before="600" w:after="119"/>
    </w:pPr>
    <w:rPr>
      <w:rFonts w:asciiTheme="majorHAnsi" w:eastAsia="MS Mincho" w:hAnsiTheme="majorHAnsi" w:cs="Tahoma"/>
      <w:b/>
      <w:bCs/>
      <w:kern w:val="1"/>
      <w:sz w:val="34"/>
      <w:szCs w:val="36"/>
    </w:rPr>
  </w:style>
  <w:style w:type="paragraph" w:customStyle="1" w:styleId="Intertitre">
    <w:name w:val="Intertitre"/>
    <w:basedOn w:val="Normal"/>
    <w:next w:val="Corpsdetexte"/>
    <w:uiPriority w:val="2"/>
    <w:locked/>
    <w:rsid w:val="00C73C2E"/>
    <w:rPr>
      <w:b/>
      <w:kern w:val="0"/>
      <w:sz w:val="28"/>
    </w:rPr>
  </w:style>
  <w:style w:type="paragraph" w:styleId="En-tte">
    <w:name w:val="header"/>
    <w:basedOn w:val="Normal"/>
    <w:uiPriority w:val="2"/>
    <w:rsid w:val="00890D90"/>
    <w:pPr>
      <w:suppressLineNumbers/>
      <w:tabs>
        <w:tab w:val="center" w:pos="4818"/>
        <w:tab w:val="right" w:pos="9637"/>
      </w:tabs>
      <w:jc w:val="right"/>
    </w:pPr>
    <w:rPr>
      <w:kern w:val="0"/>
    </w:rPr>
  </w:style>
  <w:style w:type="paragraph" w:customStyle="1" w:styleId="Kopfzeilelinks">
    <w:name w:val="Kopfzeile links"/>
    <w:basedOn w:val="Normal"/>
    <w:uiPriority w:val="49"/>
    <w:unhideWhenUsed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customStyle="1" w:styleId="Kopfzeilerechts">
    <w:name w:val="Kopfzeile rechts"/>
    <w:basedOn w:val="Normal"/>
    <w:uiPriority w:val="49"/>
    <w:unhideWhenUsed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styleId="Pieddepage">
    <w:name w:val="footer"/>
    <w:basedOn w:val="Normal"/>
    <w:link w:val="PieddepageCar"/>
    <w:uiPriority w:val="99"/>
    <w:semiHidden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customStyle="1" w:styleId="Fuzeilelinks">
    <w:name w:val="Fußzeile links"/>
    <w:basedOn w:val="Normal"/>
    <w:uiPriority w:val="49"/>
    <w:unhideWhenUsed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customStyle="1" w:styleId="Fuzeilerechts">
    <w:name w:val="Fußzeile rechts"/>
    <w:basedOn w:val="Normal"/>
    <w:uiPriority w:val="49"/>
    <w:unhideWhenUsed/>
    <w:locked/>
    <w:pPr>
      <w:suppressLineNumbers/>
      <w:tabs>
        <w:tab w:val="center" w:pos="4818"/>
        <w:tab w:val="right" w:pos="9637"/>
      </w:tabs>
    </w:pPr>
  </w:style>
  <w:style w:type="paragraph" w:styleId="TM4">
    <w:name w:val="toc 4"/>
    <w:basedOn w:val="Verzeichnis"/>
    <w:autoRedefine/>
    <w:uiPriority w:val="39"/>
    <w:rsid w:val="008B0CD3"/>
    <w:pPr>
      <w:tabs>
        <w:tab w:val="left" w:pos="794"/>
        <w:tab w:val="right" w:leader="dot" w:pos="9356"/>
      </w:tabs>
    </w:pPr>
  </w:style>
  <w:style w:type="paragraph" w:styleId="TM5">
    <w:name w:val="toc 5"/>
    <w:basedOn w:val="Verzeichnis"/>
    <w:uiPriority w:val="49"/>
    <w:unhideWhenUsed/>
    <w:locked/>
    <w:pPr>
      <w:tabs>
        <w:tab w:val="right" w:leader="dot" w:pos="8506"/>
      </w:tabs>
      <w:ind w:left="1132" w:firstLine="0"/>
    </w:pPr>
  </w:style>
  <w:style w:type="paragraph" w:styleId="TM6">
    <w:name w:val="toc 6"/>
    <w:basedOn w:val="Verzeichnis"/>
    <w:uiPriority w:val="49"/>
    <w:unhideWhenUsed/>
    <w:locked/>
    <w:pPr>
      <w:tabs>
        <w:tab w:val="right" w:leader="dot" w:pos="8223"/>
      </w:tabs>
      <w:ind w:left="1415" w:firstLine="0"/>
    </w:pPr>
  </w:style>
  <w:style w:type="paragraph" w:styleId="TM7">
    <w:name w:val="toc 7"/>
    <w:basedOn w:val="Verzeichnis"/>
    <w:uiPriority w:val="49"/>
    <w:unhideWhenUsed/>
    <w:locked/>
    <w:pPr>
      <w:tabs>
        <w:tab w:val="right" w:leader="dot" w:pos="7940"/>
      </w:tabs>
      <w:ind w:left="1698" w:firstLine="0"/>
    </w:pPr>
  </w:style>
  <w:style w:type="paragraph" w:styleId="TM8">
    <w:name w:val="toc 8"/>
    <w:basedOn w:val="Verzeichnis"/>
    <w:uiPriority w:val="49"/>
    <w:unhideWhenUsed/>
    <w:locked/>
    <w:pPr>
      <w:tabs>
        <w:tab w:val="right" w:leader="dot" w:pos="7657"/>
      </w:tabs>
      <w:ind w:left="1981" w:firstLine="0"/>
    </w:pPr>
  </w:style>
  <w:style w:type="paragraph" w:styleId="TM9">
    <w:name w:val="toc 9"/>
    <w:basedOn w:val="Verzeichnis"/>
    <w:uiPriority w:val="49"/>
    <w:unhideWhenUsed/>
    <w:locked/>
    <w:pPr>
      <w:tabs>
        <w:tab w:val="right" w:leader="dot" w:pos="7374"/>
      </w:tabs>
      <w:ind w:left="2264" w:firstLine="0"/>
    </w:pPr>
  </w:style>
  <w:style w:type="paragraph" w:customStyle="1" w:styleId="Inhaltsverzeichnis10">
    <w:name w:val="Inhaltsverzeichnis 10"/>
    <w:basedOn w:val="Verzeichnis"/>
    <w:uiPriority w:val="49"/>
    <w:unhideWhenUsed/>
    <w:locked/>
    <w:pPr>
      <w:tabs>
        <w:tab w:val="right" w:leader="dot" w:pos="7091"/>
      </w:tabs>
      <w:ind w:left="2547" w:firstLine="0"/>
    </w:pPr>
  </w:style>
  <w:style w:type="paragraph" w:styleId="Adresseexpditeur">
    <w:name w:val="envelope return"/>
    <w:basedOn w:val="Normal"/>
    <w:link w:val="AdresseexpditeurCar"/>
    <w:uiPriority w:val="49"/>
    <w:unhideWhenUsed/>
    <w:locked/>
    <w:pPr>
      <w:suppressLineNumbers/>
      <w:jc w:val="right"/>
    </w:pPr>
  </w:style>
  <w:style w:type="character" w:styleId="Lienhypertexte">
    <w:name w:val="Hyperlink"/>
    <w:basedOn w:val="Policepardfaut"/>
    <w:uiPriority w:val="99"/>
    <w:rPr>
      <w:color w:val="0000FF"/>
      <w:u w:val="single"/>
    </w:rPr>
  </w:style>
  <w:style w:type="character" w:customStyle="1" w:styleId="AdresseexpditeurCar">
    <w:name w:val="Adresse expéditeur Car"/>
    <w:basedOn w:val="Policepardfaut"/>
    <w:link w:val="Adresseexpditeur"/>
    <w:uiPriority w:val="49"/>
    <w:rsid w:val="003A36FB"/>
    <w:rPr>
      <w:rFonts w:asciiTheme="minorHAnsi" w:eastAsia="Arial Unicode MS" w:hAnsiTheme="minorHAnsi"/>
      <w:kern w:val="1"/>
      <w:sz w:val="22"/>
      <w:szCs w:val="24"/>
    </w:rPr>
  </w:style>
  <w:style w:type="numbering" w:styleId="111111">
    <w:name w:val="Outline List 2"/>
    <w:basedOn w:val="Aucuneliste"/>
    <w:locked/>
    <w:pPr>
      <w:numPr>
        <w:numId w:val="2"/>
      </w:numPr>
    </w:pPr>
  </w:style>
  <w:style w:type="paragraph" w:styleId="Lgende">
    <w:name w:val="caption"/>
    <w:basedOn w:val="Normal"/>
    <w:next w:val="Normal"/>
    <w:uiPriority w:val="18"/>
    <w:qFormat/>
    <w:pPr>
      <w:spacing w:before="240" w:after="120"/>
    </w:pPr>
    <w:rPr>
      <w:b/>
      <w:bCs/>
      <w:sz w:val="20"/>
      <w:szCs w:val="20"/>
    </w:rPr>
  </w:style>
  <w:style w:type="paragraph" w:styleId="Tabledesillustrations">
    <w:name w:val="table of figures"/>
    <w:basedOn w:val="Normal"/>
    <w:next w:val="Corpsdetexte"/>
    <w:uiPriority w:val="99"/>
    <w:rsid w:val="00575419"/>
    <w:pPr>
      <w:tabs>
        <w:tab w:val="right" w:leader="dot" w:pos="9356"/>
      </w:tabs>
    </w:pPr>
  </w:style>
  <w:style w:type="paragraph" w:customStyle="1" w:styleId="Aufzhlung2">
    <w:name w:val="Aufzählung 2"/>
    <w:basedOn w:val="Normal"/>
    <w:uiPriority w:val="79"/>
    <w:unhideWhenUsed/>
    <w:locked/>
    <w:pPr>
      <w:numPr>
        <w:numId w:val="23"/>
      </w:numPr>
      <w:spacing w:after="62"/>
      <w:ind w:left="357" w:hanging="357"/>
    </w:pPr>
  </w:style>
  <w:style w:type="paragraph" w:customStyle="1" w:styleId="Titre1numrot">
    <w:name w:val="Titre 1 numéroté"/>
    <w:basedOn w:val="Titre1"/>
    <w:next w:val="Corpsdetexte"/>
    <w:uiPriority w:val="5"/>
    <w:rsid w:val="00304724"/>
    <w:pPr>
      <w:numPr>
        <w:numId w:val="27"/>
      </w:numPr>
      <w:spacing w:before="240" w:after="120"/>
      <w:ind w:left="720" w:hanging="720"/>
    </w:pPr>
  </w:style>
  <w:style w:type="paragraph" w:customStyle="1" w:styleId="Titre2numrot">
    <w:name w:val="Titre 2 numéroté"/>
    <w:basedOn w:val="Titre2"/>
    <w:next w:val="Corpsdetexte"/>
    <w:uiPriority w:val="5"/>
    <w:rsid w:val="00304724"/>
    <w:pPr>
      <w:numPr>
        <w:ilvl w:val="1"/>
        <w:numId w:val="27"/>
      </w:numPr>
      <w:ind w:left="720" w:hanging="720"/>
    </w:pPr>
    <w:rPr>
      <w:kern w:val="26"/>
    </w:rPr>
  </w:style>
  <w:style w:type="paragraph" w:customStyle="1" w:styleId="Titre3numrot">
    <w:name w:val="Titre 3 numéroté"/>
    <w:basedOn w:val="Titre3"/>
    <w:next w:val="Corpsdetexte"/>
    <w:uiPriority w:val="5"/>
    <w:rsid w:val="00304724"/>
    <w:pPr>
      <w:numPr>
        <w:ilvl w:val="2"/>
        <w:numId w:val="27"/>
      </w:numPr>
      <w:ind w:left="720" w:hanging="720"/>
    </w:pPr>
  </w:style>
  <w:style w:type="paragraph" w:styleId="Notedebasdepage">
    <w:name w:val="footnote text"/>
    <w:basedOn w:val="Normal"/>
    <w:uiPriority w:val="99"/>
    <w:pPr>
      <w:tabs>
        <w:tab w:val="left" w:pos="284"/>
      </w:tabs>
      <w:ind w:left="284" w:hanging="284"/>
    </w:pPr>
    <w:rPr>
      <w:sz w:val="20"/>
      <w:szCs w:val="20"/>
    </w:rPr>
  </w:style>
  <w:style w:type="character" w:styleId="Appelnotedebasdep">
    <w:name w:val="footnote reference"/>
    <w:basedOn w:val="Policepardfaut"/>
    <w:uiPriority w:val="99"/>
    <w:rPr>
      <w:vertAlign w:val="superscript"/>
    </w:rPr>
  </w:style>
  <w:style w:type="character" w:customStyle="1" w:styleId="Kursiv">
    <w:name w:val="Kursiv"/>
    <w:basedOn w:val="Policepardfaut"/>
    <w:uiPriority w:val="49"/>
    <w:unhideWhenUsed/>
    <w:locked/>
    <w:rPr>
      <w:rFonts w:asciiTheme="minorHAnsi" w:hAnsiTheme="minorHAnsi"/>
      <w:i/>
      <w:iCs/>
    </w:rPr>
  </w:style>
  <w:style w:type="paragraph" w:styleId="Textedebulles">
    <w:name w:val="Balloon Text"/>
    <w:basedOn w:val="Normal"/>
    <w:link w:val="TextedebullesCar"/>
    <w:uiPriority w:val="49"/>
    <w:unhideWhenUsed/>
    <w:lock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49"/>
    <w:rsid w:val="003A36FB"/>
    <w:rPr>
      <w:rFonts w:ascii="Tahoma" w:eastAsia="Arial Unicode MS" w:hAnsi="Tahoma" w:cs="Tahoma"/>
      <w:kern w:val="1"/>
      <w:sz w:val="16"/>
      <w:szCs w:val="16"/>
    </w:rPr>
  </w:style>
  <w:style w:type="paragraph" w:customStyle="1" w:styleId="Tabellenverzeichnis">
    <w:name w:val="Tabellenverzeichnis"/>
    <w:basedOn w:val="Normal"/>
    <w:next w:val="Corpsdetexte"/>
    <w:uiPriority w:val="9"/>
    <w:locked/>
    <w:rsid w:val="00575419"/>
    <w:pPr>
      <w:framePr w:wrap="around" w:vAnchor="text" w:hAnchor="text" w:y="1"/>
      <w:tabs>
        <w:tab w:val="right" w:leader="dot" w:pos="9356"/>
      </w:tabs>
    </w:pPr>
    <w:rPr>
      <w:noProof/>
    </w:rPr>
  </w:style>
  <w:style w:type="character" w:customStyle="1" w:styleId="CorpsdetexteCar">
    <w:name w:val="Corps de texte Car"/>
    <w:basedOn w:val="Policepardfaut"/>
    <w:link w:val="Corpsdetexte"/>
    <w:uiPriority w:val="6"/>
    <w:rsid w:val="003F0290"/>
    <w:rPr>
      <w:rFonts w:asciiTheme="minorHAnsi" w:eastAsia="Arial Unicode MS" w:hAnsiTheme="minorHAnsi"/>
      <w:kern w:val="1"/>
      <w:sz w:val="22"/>
      <w:szCs w:val="24"/>
    </w:rPr>
  </w:style>
  <w:style w:type="character" w:customStyle="1" w:styleId="RetraitcorpsdetexteCar">
    <w:name w:val="Retrait corps de texte Car"/>
    <w:basedOn w:val="CorpsdetexteCar"/>
    <w:link w:val="Retraitcorpsdetexte"/>
    <w:uiPriority w:val="49"/>
    <w:rsid w:val="003A36FB"/>
    <w:rPr>
      <w:rFonts w:asciiTheme="minorHAnsi" w:eastAsia="Arial Unicode MS" w:hAnsiTheme="minorHAnsi"/>
      <w:kern w:val="1"/>
      <w:sz w:val="22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5E39E2"/>
    <w:rPr>
      <w:rFonts w:asciiTheme="minorHAnsi" w:eastAsia="Arial Unicode MS" w:hAnsiTheme="minorHAnsi"/>
      <w:kern w:val="1"/>
      <w:sz w:val="18"/>
      <w:szCs w:val="24"/>
    </w:rPr>
  </w:style>
  <w:style w:type="table" w:styleId="Grilledutableau">
    <w:name w:val="Table Grid"/>
    <w:basedOn w:val="TableauNormal"/>
    <w:rsid w:val="00E863ED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umros">
    <w:name w:val="List Number"/>
    <w:basedOn w:val="Normal"/>
    <w:uiPriority w:val="15"/>
    <w:rsid w:val="00EE56F1"/>
    <w:pPr>
      <w:widowControl/>
      <w:numPr>
        <w:numId w:val="15"/>
      </w:numPr>
      <w:suppressAutoHyphens w:val="0"/>
      <w:spacing w:after="100"/>
    </w:pPr>
  </w:style>
  <w:style w:type="paragraph" w:styleId="Listenumros2">
    <w:name w:val="List Number 2"/>
    <w:basedOn w:val="Normal"/>
    <w:uiPriority w:val="15"/>
    <w:rsid w:val="00EE56F1"/>
    <w:pPr>
      <w:widowControl/>
      <w:numPr>
        <w:ilvl w:val="1"/>
        <w:numId w:val="15"/>
      </w:numPr>
      <w:suppressAutoHyphens w:val="0"/>
      <w:spacing w:after="100"/>
    </w:pPr>
  </w:style>
  <w:style w:type="character" w:styleId="Accentuationintense">
    <w:name w:val="Intense Emphasis"/>
    <w:basedOn w:val="Policepardfaut"/>
    <w:uiPriority w:val="21"/>
    <w:rsid w:val="009C46D2"/>
    <w:rPr>
      <w:rFonts w:asciiTheme="minorHAnsi" w:hAnsiTheme="minorHAnsi"/>
      <w:bCs/>
      <w:iCs/>
      <w:caps w:val="0"/>
      <w:smallCaps w:val="0"/>
      <w:color w:val="auto"/>
      <w:bdr w:val="none" w:sz="0" w:space="0" w:color="auto"/>
      <w:shd w:val="clear" w:color="auto" w:fill="FFFF00"/>
      <w:lang w:val="de-CH"/>
    </w:rPr>
  </w:style>
  <w:style w:type="character" w:styleId="lev">
    <w:name w:val="Strong"/>
    <w:basedOn w:val="Policepardfaut"/>
    <w:uiPriority w:val="19"/>
    <w:qFormat/>
    <w:rsid w:val="00423D7D"/>
    <w:rPr>
      <w:rFonts w:asciiTheme="minorHAnsi" w:hAnsiTheme="minorHAnsi"/>
      <w:b/>
      <w:bCs/>
    </w:rPr>
  </w:style>
  <w:style w:type="character" w:styleId="Accentuation">
    <w:name w:val="Emphasis"/>
    <w:basedOn w:val="Policepardfaut"/>
    <w:uiPriority w:val="19"/>
    <w:qFormat/>
    <w:rsid w:val="00423D7D"/>
    <w:rPr>
      <w:rFonts w:asciiTheme="minorHAnsi" w:hAnsiTheme="minorHAnsi"/>
      <w:i/>
      <w:iCs/>
    </w:rPr>
  </w:style>
  <w:style w:type="paragraph" w:styleId="Listepuces">
    <w:name w:val="List Bullet"/>
    <w:basedOn w:val="Normal"/>
    <w:autoRedefine/>
    <w:uiPriority w:val="14"/>
    <w:rsid w:val="00F5022C"/>
    <w:pPr>
      <w:widowControl/>
      <w:numPr>
        <w:numId w:val="29"/>
      </w:numPr>
      <w:suppressAutoHyphens w:val="0"/>
      <w:spacing w:after="100"/>
    </w:pPr>
    <w:rPr>
      <w:rFonts w:eastAsiaTheme="majorEastAsia"/>
      <w:kern w:val="0"/>
      <w:szCs w:val="22"/>
      <w:lang w:eastAsia="de-DE"/>
    </w:rPr>
  </w:style>
  <w:style w:type="paragraph" w:styleId="Listepuces2">
    <w:name w:val="List Bullet 2"/>
    <w:basedOn w:val="Normal"/>
    <w:autoRedefine/>
    <w:uiPriority w:val="14"/>
    <w:rsid w:val="005D059C"/>
    <w:pPr>
      <w:widowControl/>
      <w:numPr>
        <w:ilvl w:val="1"/>
        <w:numId w:val="29"/>
      </w:numPr>
      <w:suppressAutoHyphens w:val="0"/>
      <w:spacing w:after="100"/>
    </w:pPr>
    <w:rPr>
      <w:rFonts w:eastAsia="Times New Roman"/>
      <w:kern w:val="0"/>
      <w:szCs w:val="22"/>
      <w:lang w:eastAsia="de-DE"/>
    </w:rPr>
  </w:style>
  <w:style w:type="paragraph" w:styleId="Listepuces3">
    <w:name w:val="List Bullet 3"/>
    <w:basedOn w:val="Normal"/>
    <w:uiPriority w:val="99"/>
    <w:unhideWhenUsed/>
    <w:locked/>
    <w:rsid w:val="00993C71"/>
    <w:pPr>
      <w:keepNext/>
      <w:widowControl/>
      <w:numPr>
        <w:ilvl w:val="2"/>
        <w:numId w:val="29"/>
      </w:numPr>
      <w:suppressAutoHyphens w:val="0"/>
      <w:contextualSpacing/>
    </w:pPr>
    <w:rPr>
      <w:rFonts w:eastAsia="Times New Roman"/>
      <w:kern w:val="0"/>
      <w:sz w:val="20"/>
      <w:szCs w:val="22"/>
      <w:lang w:eastAsia="de-DE"/>
    </w:rPr>
  </w:style>
  <w:style w:type="paragraph" w:styleId="Listepuces4">
    <w:name w:val="List Bullet 4"/>
    <w:basedOn w:val="Normal"/>
    <w:uiPriority w:val="99"/>
    <w:unhideWhenUsed/>
    <w:locked/>
    <w:rsid w:val="00993C71"/>
    <w:pPr>
      <w:keepNext/>
      <w:widowControl/>
      <w:numPr>
        <w:ilvl w:val="3"/>
        <w:numId w:val="29"/>
      </w:numPr>
      <w:suppressAutoHyphens w:val="0"/>
      <w:contextualSpacing/>
    </w:pPr>
    <w:rPr>
      <w:rFonts w:eastAsia="Times New Roman"/>
      <w:kern w:val="0"/>
      <w:sz w:val="20"/>
      <w:szCs w:val="22"/>
      <w:lang w:eastAsia="de-DE"/>
    </w:rPr>
  </w:style>
  <w:style w:type="paragraph" w:styleId="Listepuces5">
    <w:name w:val="List Bullet 5"/>
    <w:basedOn w:val="Normal"/>
    <w:uiPriority w:val="99"/>
    <w:unhideWhenUsed/>
    <w:locked/>
    <w:rsid w:val="00993C71"/>
    <w:pPr>
      <w:keepNext/>
      <w:widowControl/>
      <w:numPr>
        <w:ilvl w:val="4"/>
        <w:numId w:val="29"/>
      </w:numPr>
      <w:suppressAutoHyphens w:val="0"/>
      <w:contextualSpacing/>
    </w:pPr>
    <w:rPr>
      <w:rFonts w:eastAsia="Times New Roman"/>
      <w:kern w:val="0"/>
      <w:sz w:val="20"/>
      <w:szCs w:val="22"/>
      <w:lang w:eastAsia="de-DE"/>
    </w:rPr>
  </w:style>
  <w:style w:type="paragraph" w:customStyle="1" w:styleId="TextKopfzeile">
    <w:name w:val="TextKopfzeile"/>
    <w:basedOn w:val="Adresseexpditeur"/>
    <w:uiPriority w:val="99"/>
    <w:semiHidden/>
    <w:qFormat/>
    <w:locked/>
    <w:rsid w:val="00B862C4"/>
  </w:style>
  <w:style w:type="paragraph" w:customStyle="1" w:styleId="Tableauen-ttesdecolonnes">
    <w:name w:val="Tableau en-têtes de colonnes"/>
    <w:basedOn w:val="Corpsdetexte"/>
    <w:next w:val="Corpsdetexte"/>
    <w:uiPriority w:val="16"/>
    <w:rsid w:val="00A52317"/>
    <w:pPr>
      <w:spacing w:before="100" w:after="100"/>
    </w:pPr>
    <w:rPr>
      <w:b/>
      <w:kern w:val="22"/>
    </w:rPr>
  </w:style>
  <w:style w:type="paragraph" w:customStyle="1" w:styleId="Tableauen-ttesdelignes">
    <w:name w:val="Tableau en-têtes de lignes"/>
    <w:basedOn w:val="Corpsdetexte"/>
    <w:next w:val="Corpsdetexte"/>
    <w:uiPriority w:val="16"/>
    <w:rsid w:val="00A52317"/>
    <w:pPr>
      <w:spacing w:before="100" w:after="100"/>
    </w:pPr>
    <w:rPr>
      <w:b/>
      <w:kern w:val="22"/>
    </w:rPr>
  </w:style>
  <w:style w:type="paragraph" w:customStyle="1" w:styleId="Tableaucontenu">
    <w:name w:val="Tableau contenu"/>
    <w:basedOn w:val="Corpsdetexte"/>
    <w:uiPriority w:val="17"/>
    <w:rsid w:val="007057F7"/>
    <w:pPr>
      <w:widowControl/>
      <w:suppressAutoHyphens w:val="0"/>
      <w:spacing w:before="100" w:after="100" w:line="240" w:lineRule="exact"/>
    </w:pPr>
    <w:rPr>
      <w:rFonts w:eastAsia="Times New Roman"/>
      <w:kern w:val="0"/>
      <w:szCs w:val="20"/>
      <w:lang w:eastAsia="de-DE"/>
    </w:rPr>
  </w:style>
  <w:style w:type="character" w:styleId="Textedelespacerserv">
    <w:name w:val="Placeholder Text"/>
    <w:basedOn w:val="Policepardfaut"/>
    <w:uiPriority w:val="99"/>
    <w:unhideWhenUsed/>
    <w:locked/>
    <w:rsid w:val="00036F1F"/>
    <w:rPr>
      <w:color w:val="808080"/>
    </w:rPr>
  </w:style>
  <w:style w:type="table" w:styleId="Effetsdetableau3D3">
    <w:name w:val="Table 3D effects 3"/>
    <w:basedOn w:val="TableauNormal"/>
    <w:locked/>
    <w:rsid w:val="00A52317"/>
    <w:pPr>
      <w:widowControl w:val="0"/>
      <w:suppressAutoHyphen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locked/>
    <w:rsid w:val="00A52317"/>
    <w:pPr>
      <w:widowControl w:val="0"/>
      <w:suppressAutoHyphen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locked/>
    <w:rsid w:val="000C3D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erschrift2">
    <w:name w:val="Überschrift2"/>
    <w:basedOn w:val="Titre2"/>
    <w:uiPriority w:val="49"/>
    <w:unhideWhenUsed/>
    <w:locked/>
    <w:rsid w:val="005035FB"/>
    <w:pPr>
      <w:widowControl/>
      <w:tabs>
        <w:tab w:val="left" w:pos="709"/>
        <w:tab w:val="num" w:pos="792"/>
      </w:tabs>
      <w:suppressAutoHyphens w:val="0"/>
      <w:ind w:left="792" w:hanging="792"/>
    </w:pPr>
    <w:rPr>
      <w:rFonts w:eastAsia="Times New Roman"/>
      <w:b w:val="0"/>
      <w:bCs w:val="0"/>
      <w:iCs w:val="0"/>
      <w:sz w:val="22"/>
      <w:szCs w:val="20"/>
    </w:rPr>
  </w:style>
  <w:style w:type="character" w:customStyle="1" w:styleId="Caractresrouges">
    <w:name w:val="Caractères rouges"/>
    <w:basedOn w:val="Policepardfaut"/>
    <w:uiPriority w:val="20"/>
    <w:rsid w:val="00423D7D"/>
    <w:rPr>
      <w:rFonts w:asciiTheme="minorHAnsi" w:hAnsiTheme="minorHAnsi"/>
      <w:color w:val="FF0000"/>
    </w:rPr>
  </w:style>
  <w:style w:type="character" w:customStyle="1" w:styleId="Caractresverts">
    <w:name w:val="Caractères verts"/>
    <w:basedOn w:val="Caractresrouges"/>
    <w:uiPriority w:val="20"/>
    <w:rsid w:val="00423D7D"/>
    <w:rPr>
      <w:rFonts w:asciiTheme="minorHAnsi" w:hAnsiTheme="minorHAnsi"/>
      <w:color w:val="00B050"/>
    </w:rPr>
  </w:style>
  <w:style w:type="character" w:customStyle="1" w:styleId="Caractresbleus">
    <w:name w:val="Caractères bleus"/>
    <w:basedOn w:val="Caractresverts"/>
    <w:uiPriority w:val="20"/>
    <w:rsid w:val="00423D7D"/>
    <w:rPr>
      <w:rFonts w:asciiTheme="minorHAnsi" w:hAnsiTheme="minorHAnsi"/>
      <w:color w:val="0070C0"/>
    </w:rPr>
  </w:style>
  <w:style w:type="paragraph" w:customStyle="1" w:styleId="Titre4numrot">
    <w:name w:val="Titre 4 numéroté"/>
    <w:basedOn w:val="Titre3"/>
    <w:next w:val="Corpsdetexte"/>
    <w:uiPriority w:val="5"/>
    <w:rsid w:val="0023281E"/>
    <w:pPr>
      <w:numPr>
        <w:ilvl w:val="3"/>
        <w:numId w:val="27"/>
      </w:numPr>
      <w:outlineLvl w:val="3"/>
    </w:pPr>
    <w:rPr>
      <w:b w:val="0"/>
    </w:rPr>
  </w:style>
  <w:style w:type="paragraph" w:customStyle="1" w:styleId="FormatvorlageInhaltsverzeichnis11PtNichtFett">
    <w:name w:val="Formatvorlage Inhaltsverzeichnis + 11 Pt. Nicht Fett"/>
    <w:basedOn w:val="Inhaltsverzeichnis"/>
    <w:locked/>
    <w:rsid w:val="00A44E33"/>
    <w:rPr>
      <w:b w:val="0"/>
      <w:bCs w:val="0"/>
      <w:color w:val="00B050"/>
      <w:sz w:val="22"/>
    </w:rPr>
  </w:style>
  <w:style w:type="paragraph" w:customStyle="1" w:styleId="FormatvorlageInhaltsverzeichnis11PtNichtFett1">
    <w:name w:val="Formatvorlage Inhaltsverzeichnis + 11 Pt. Nicht Fett1"/>
    <w:basedOn w:val="Inhaltsverzeichnis"/>
    <w:locked/>
    <w:rsid w:val="00DA110F"/>
    <w:rPr>
      <w:b w:val="0"/>
      <w:bCs w:val="0"/>
      <w:color w:val="00B0F0"/>
      <w:sz w:val="22"/>
    </w:rPr>
  </w:style>
  <w:style w:type="paragraph" w:styleId="En-ttedetabledesmatires">
    <w:name w:val="TOC Heading"/>
    <w:basedOn w:val="Titre1"/>
    <w:next w:val="Corpsdetexte"/>
    <w:uiPriority w:val="39"/>
    <w:unhideWhenUsed/>
    <w:qFormat/>
    <w:locked/>
    <w:rsid w:val="00F84F37"/>
    <w:pPr>
      <w:keepNext/>
      <w:keepLines/>
      <w:pageBreakBefore/>
      <w:widowControl/>
      <w:suppressAutoHyphens w:val="0"/>
      <w:outlineLvl w:val="9"/>
    </w:pPr>
    <w:rPr>
      <w:rFonts w:asciiTheme="minorHAnsi" w:eastAsiaTheme="majorEastAsia" w:hAnsiTheme="minorHAnsi" w:cstheme="majorBidi"/>
      <w:color w:val="00A37B"/>
      <w:kern w:val="0"/>
      <w:szCs w:val="28"/>
      <w:lang w:eastAsia="de-DE"/>
    </w:rPr>
  </w:style>
  <w:style w:type="paragraph" w:styleId="Sansinterligne">
    <w:name w:val="No Spacing"/>
    <w:link w:val="SansinterligneCar"/>
    <w:uiPriority w:val="1"/>
    <w:qFormat/>
    <w:locked/>
    <w:rsid w:val="00590C93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90C93"/>
    <w:rPr>
      <w:rFonts w:asciiTheme="minorHAnsi" w:eastAsiaTheme="minorEastAsia" w:hAnsiTheme="minorHAnsi" w:cstheme="minorBidi"/>
      <w:sz w:val="22"/>
      <w:szCs w:val="22"/>
    </w:rPr>
  </w:style>
  <w:style w:type="paragraph" w:styleId="Notedefin">
    <w:name w:val="endnote text"/>
    <w:basedOn w:val="Normal"/>
    <w:link w:val="NotedefinCar"/>
    <w:uiPriority w:val="79"/>
    <w:semiHidden/>
    <w:unhideWhenUsed/>
    <w:rsid w:val="00860A5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79"/>
    <w:semiHidden/>
    <w:rsid w:val="00860A5C"/>
    <w:rPr>
      <w:rFonts w:asciiTheme="minorHAnsi" w:eastAsia="Arial Unicode MS" w:hAnsiTheme="minorHAnsi"/>
      <w:kern w:val="1"/>
    </w:rPr>
  </w:style>
  <w:style w:type="character" w:styleId="Appeldenotedefin">
    <w:name w:val="endnote reference"/>
    <w:basedOn w:val="Policepardfaut"/>
    <w:uiPriority w:val="79"/>
    <w:semiHidden/>
    <w:unhideWhenUsed/>
    <w:rsid w:val="00860A5C"/>
    <w:rPr>
      <w:vertAlign w:val="superscript"/>
    </w:rPr>
  </w:style>
  <w:style w:type="paragraph" w:styleId="Sous-titre">
    <w:name w:val="Subtitle"/>
    <w:basedOn w:val="Normal"/>
    <w:next w:val="Corpsdetexte"/>
    <w:link w:val="Sous-titreCar"/>
    <w:uiPriority w:val="3"/>
    <w:rsid w:val="00C73C2E"/>
    <w:pPr>
      <w:numPr>
        <w:ilvl w:val="1"/>
      </w:numPr>
    </w:pPr>
    <w:rPr>
      <w:rFonts w:eastAsiaTheme="majorEastAsia" w:cstheme="majorBidi"/>
      <w:b/>
      <w:iCs/>
      <w:kern w:val="0"/>
      <w:sz w:val="28"/>
    </w:rPr>
  </w:style>
  <w:style w:type="character" w:customStyle="1" w:styleId="Sous-titreCar">
    <w:name w:val="Sous-titre Car"/>
    <w:basedOn w:val="Policepardfaut"/>
    <w:link w:val="Sous-titre"/>
    <w:uiPriority w:val="3"/>
    <w:rsid w:val="00E077DB"/>
    <w:rPr>
      <w:rFonts w:asciiTheme="minorHAnsi" w:eastAsiaTheme="majorEastAsia" w:hAnsiTheme="minorHAnsi" w:cstheme="majorBidi"/>
      <w:b/>
      <w:iCs/>
      <w:sz w:val="28"/>
      <w:szCs w:val="24"/>
    </w:rPr>
  </w:style>
  <w:style w:type="character" w:styleId="Accentuationlgre">
    <w:name w:val="Subtle Emphasis"/>
    <w:basedOn w:val="Policepardfaut"/>
    <w:uiPriority w:val="19"/>
    <w:qFormat/>
    <w:locked/>
    <w:rsid w:val="00423D7D"/>
    <w:rPr>
      <w:rFonts w:asciiTheme="minorHAnsi" w:hAnsiTheme="minorHAnsi"/>
      <w:i/>
      <w:iCs/>
      <w:color w:val="808080" w:themeColor="text1" w:themeTint="7F"/>
    </w:rPr>
  </w:style>
  <w:style w:type="paragraph" w:styleId="Paragraphedeliste">
    <w:name w:val="List Paragraph"/>
    <w:basedOn w:val="Normal"/>
    <w:uiPriority w:val="34"/>
    <w:qFormat/>
    <w:locked/>
    <w:rsid w:val="00A3058C"/>
    <w:pPr>
      <w:ind w:left="720"/>
      <w:contextualSpacing/>
    </w:pPr>
  </w:style>
  <w:style w:type="character" w:styleId="Marquedecommentaire">
    <w:name w:val="annotation reference"/>
    <w:basedOn w:val="Policepardfaut"/>
    <w:uiPriority w:val="49"/>
    <w:semiHidden/>
    <w:unhideWhenUsed/>
    <w:locked/>
    <w:rsid w:val="00C51FC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49"/>
    <w:unhideWhenUsed/>
    <w:locked/>
    <w:rsid w:val="00C51FC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49"/>
    <w:rsid w:val="00C51FC8"/>
    <w:rPr>
      <w:rFonts w:asciiTheme="minorHAnsi" w:eastAsia="Arial Unicode MS" w:hAnsiTheme="minorHAnsi"/>
      <w:kern w:val="1"/>
    </w:rPr>
  </w:style>
  <w:style w:type="paragraph" w:styleId="Objetducommentaire">
    <w:name w:val="annotation subject"/>
    <w:basedOn w:val="Commentaire"/>
    <w:next w:val="Commentaire"/>
    <w:link w:val="ObjetducommentaireCar"/>
    <w:uiPriority w:val="49"/>
    <w:semiHidden/>
    <w:unhideWhenUsed/>
    <w:locked/>
    <w:rsid w:val="00C51F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49"/>
    <w:semiHidden/>
    <w:rsid w:val="00C51FC8"/>
    <w:rPr>
      <w:rFonts w:asciiTheme="minorHAnsi" w:eastAsia="Arial Unicode MS" w:hAnsiTheme="minorHAnsi"/>
      <w:b/>
      <w:bCs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2.emf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16/09/relationships/commentsIds" Target="commentsId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\AppData\Roaming\Microsoft\Templates\Templates%20Dokumentvorlagen%20August%202017\fr\02_UCBA_Rapport_1708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4A4D8A3D21403495C78E8C9AACB8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07FE21-6871-46F9-8403-7B1F7DD22C6B}"/>
      </w:docPartPr>
      <w:docPartBody>
        <w:p w:rsidR="000A79A8" w:rsidRDefault="003C4EBD" w:rsidP="003C4EBD">
          <w:pPr>
            <w:pStyle w:val="6C4A4D8A3D21403495C78E8C9AACB85F"/>
          </w:pPr>
          <w:r w:rsidRPr="00CC4ACC">
            <w:rPr>
              <w:rStyle w:val="Textedelespacerserv"/>
            </w:rPr>
            <w:t>Klicken Sie hier, um Text einzugeben.</w:t>
          </w:r>
        </w:p>
      </w:docPartBody>
    </w:docPart>
    <w:docPart>
      <w:docPartPr>
        <w:name w:val="3D13B7817ACE49D49F9FDA96686EC1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880420-0DC9-4AE6-8A4F-5E84CBB379DD}"/>
      </w:docPartPr>
      <w:docPartBody>
        <w:p w:rsidR="000A79A8" w:rsidRDefault="003C4EBD" w:rsidP="003C4EBD">
          <w:pPr>
            <w:pStyle w:val="3D13B7817ACE49D49F9FDA96686EC13C"/>
          </w:pPr>
          <w:r w:rsidRPr="0049386F">
            <w:rPr>
              <w:rStyle w:val="Textedelespacerserv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55 Roman">
    <w:panose1 w:val="020B0602020204020204"/>
    <w:charset w:val="00"/>
    <w:family w:val="swiss"/>
    <w:pitch w:val="variable"/>
    <w:sig w:usb0="80000027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Neue 1450 Pro Regular">
    <w:panose1 w:val="020B0603040304020203"/>
    <w:charset w:val="00"/>
    <w:family w:val="swiss"/>
    <w:pitch w:val="variable"/>
    <w:sig w:usb0="A00000AF" w:usb1="5000207B" w:usb2="00000000" w:usb3="00000000" w:csb0="00000093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EBD"/>
    <w:rsid w:val="000A79A8"/>
    <w:rsid w:val="003C4EBD"/>
    <w:rsid w:val="0065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65693B"/>
    <w:rPr>
      <w:color w:val="808080"/>
    </w:rPr>
  </w:style>
  <w:style w:type="paragraph" w:customStyle="1" w:styleId="6C4A4D8A3D21403495C78E8C9AACB85F">
    <w:name w:val="6C4A4D8A3D21403495C78E8C9AACB85F"/>
    <w:rsid w:val="003C4EBD"/>
  </w:style>
  <w:style w:type="paragraph" w:customStyle="1" w:styleId="3D13B7817ACE49D49F9FDA96686EC13C">
    <w:name w:val="3D13B7817ACE49D49F9FDA96686EC13C"/>
    <w:rsid w:val="003C4E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ZB_Schrift">
      <a:majorFont>
        <a:latin typeface="Frutiger LT 55 Roman"/>
        <a:ea typeface=""/>
        <a:cs typeface=""/>
      </a:majorFont>
      <a:minorFont>
        <a:latin typeface="Frutiger LT 55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  <c:property id="MagnificationFactor" type="float">100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>Tabelle_Kopfzeile_oben</c:property>
    <c:property id="TableHeaderCellScopeRow" type="string">Tabelle_Kopfzeile_links</c:property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>Titel</c:property>
    <c:property id="ParagraphFormatMappingH2" type="string">Inhaltsverzeichnis</c:property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>Beschriftung</c:property>
  </c:group>
  <c:group id="Content">
    <c:group id="2703348512">
      <c:property id="RoleID" type="string">TableDefinitionList</c:property>
    </c:group>
    <c:group id="2129112756">
      <c:property id="RoleID" type="string">TableDefinitionList</c:property>
    </c:group>
    <c:group id="2545702068">
      <c:property id="RoleID" type="string">FigureArtifact</c:property>
    </c:group>
    <c:group id="1921601444">
      <c:property id="RoleID" type="string">TableLayoutTable</c:property>
    </c:group>
    <c:group id="1609000883">
      <c:property id="RoleID" type="string">FigureFigure</c:property>
    </c:group>
    <c:group id="1216165459">
      <c:property id="RoleID" type="string">FigureArtifact</c:property>
    </c:group>
  </c:group>
  <c:group id="Styles">
    <c:group id="Titel">
      <c:property id="RoleID" type="string">ParagraphHeading</c:property>
    </c:group>
    <c:group id="Tabelle_Kopfzeile_links">
      <c:property id="RoleID" type="string">ParagraphHeaderCell</c:property>
      <c:property id="Geltungsbereich" type="integer">2</c:property>
      <c:property id="Scope" type="integer">2</c:property>
    </c:group>
    <c:group id="Tabelle_Kopfzeile_oben">
      <c:property id="RoleID" type="string">ParagraphHeaderCell</c:property>
      <c:property id="Geltungsbereich" type="integer">1</c:property>
      <c:property id="Scope" type="integer">1</c:property>
    </c:group>
    <c:group id="__Heading1">
      <c:property id="RoleID" type="string">ParagraphHeading</c:property>
    </c:group>
    <c:group id="Überschrift 1 num">
      <c:property id="RoleID" type="string">ParagraphHeading</c:property>
    </c:group>
    <c:group id="__Heading2">
      <c:property id="RoleID" type="string">ParagraphHeading</c:property>
      <c:property id="Level" type="integer">2</c:property>
    </c:group>
    <c:group id="Überschrift 2 num">
      <c:property id="RoleID" type="string">ParagraphHeading</c:property>
      <c:property id="Level" type="integer">2</c:property>
    </c:group>
    <c:group id="__Heading3">
      <c:property id="RoleID" type="string">ParagraphHeading</c:property>
      <c:property id="Level" type="integer">3</c:property>
    </c:group>
    <c:group id="Überschrift 3 num">
      <c:property id="RoleID" type="string">ParagraphHeading</c:property>
      <c:property id="Level" type="integer">3</c:property>
    </c:group>
    <c:group id="__Heading4">
      <c:property id="RoleID" type="string">ParagraphHeading</c:property>
      <c:property id="Level" type="integer">4</c:property>
    </c:group>
    <c:group id="Überschrift 4 num">
      <c:property id="RoleID" type="string">ParagraphHeading</c:property>
      <c:property id="Level" type="integer">4</c:property>
    </c:group>
    <c:group id="__Caption">
      <c:property id="RoleID" type="string">ParagraphCaption</c:property>
    </c:group>
    <c:group id="__ListContinue">
      <c:property id="RoleID" type="string">ParagraphListContinue</c:property>
    </c:group>
    <c:group id="__ListContinue2">
      <c:property id="RoleID" type="string">ParagraphListContinue</c:property>
      <c:property id="Level" type="integer">2</c:property>
    </c:group>
    <c:group id="__Title">
      <c:property id="RoleID" type="string">ParagraphHeading</c:property>
    </c:group>
    <c:group id="Zwischentitel">
      <c:property id="RoleID" type="string">ParagraphHeading</c:property>
      <c:property id="Level" type="integer">2</c:property>
    </c:group>
    <c:group id="Tableau en-têtes de colonnes">
      <c:property id="RoleID" type="string">ParagraphHeaderCell</c:property>
      <c:property id="Scope" type="integer">1</c:property>
    </c:group>
    <c:group id="Tableau en-têtes de lignes">
      <c:property id="RoleID" type="string">ParagraphHeaderCell</c:property>
      <c:property id="Scope" type="integer">2</c:property>
    </c:group>
  </c:group>
</c:configuration>
</file>

<file path=customXml/itemProps1.xml><?xml version="1.0" encoding="utf-8"?>
<ds:datastoreItem xmlns:ds="http://schemas.openxmlformats.org/officeDocument/2006/customXml" ds:itemID="{3D36F6D2-0E91-4278-82CC-3708428FCA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CD6068-9831-410B-9157-216806631CA2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02_UCBA_Rapport_170822.dotx</Template>
  <TotalTime>4</TotalTime>
  <Pages>2</Pages>
  <Words>374</Words>
  <Characters>1957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Bericht</vt:lpstr>
      <vt:lpstr>Bericht</vt:lpstr>
    </vt:vector>
  </TitlesOfParts>
  <Company>UCBA</Company>
  <LinksUpToDate>false</LinksUpToDate>
  <CharactersWithSpaces>2327</CharactersWithSpaces>
  <SharedDoc>false</SharedDoc>
  <HLinks>
    <vt:vector size="36" baseType="variant"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_Toc320177969</vt:lpwstr>
      </vt:variant>
      <vt:variant>
        <vt:i4>1376317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_Toc320177968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_Toc320177967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_Toc320177966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_Toc320177965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_Toc320177964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</dc:title>
  <dc:subject>Muster für Bericht</dc:subject>
  <dc:creator>Laura Romand</dc:creator>
  <cp:keywords>SZB Bericht</cp:keywords>
  <cp:lastModifiedBy>Stampfli Myriam</cp:lastModifiedBy>
  <cp:revision>12</cp:revision>
  <cp:lastPrinted>2020-09-07T07:47:00Z</cp:lastPrinted>
  <dcterms:created xsi:type="dcterms:W3CDTF">2023-07-27T09:38:00Z</dcterms:created>
  <dcterms:modified xsi:type="dcterms:W3CDTF">2023-08-07T07:27:00Z</dcterms:modified>
</cp:coreProperties>
</file>