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ook w:val="04A0" w:firstRow="1" w:lastRow="0" w:firstColumn="1" w:lastColumn="0" w:noHBand="0" w:noVBand="1"/>
      </w:tblPr>
      <w:tblGrid>
        <w:gridCol w:w="3510"/>
        <w:gridCol w:w="5985"/>
      </w:tblGrid>
      <w:bookmarkStart w:id="0" w:name="_top" w:displacedByCustomXml="next"/>
      <w:bookmarkEnd w:id="0" w:displacedByCustomXml="next"/>
      <w:sdt>
        <w:sdtPr>
          <w:rPr>
            <w:kern w:val="0"/>
          </w:rPr>
          <w:alias w:val="axesPDF - Layout-Tabelle"/>
          <w:tag w:val="axesPDF:Table:TableLayoutTable"/>
          <w:id w:val="1921601444"/>
          <w:placeholder>
            <w:docPart w:val="BB60D2C5FC9347E69307F4C9CE40014C"/>
          </w:placeholder>
        </w:sdtPr>
        <w:sdtEndPr/>
        <w:sdtContent>
          <w:sdt>
            <w:sdtPr>
              <w:rPr>
                <w:kern w:val="0"/>
              </w:rPr>
              <w:alias w:val="axesPDF Layout Table 1"/>
              <w:tag w:val="axespdf:table-role:layout-table-1"/>
              <w:id w:val="-1216813481"/>
              <w:placeholder>
                <w:docPart w:val="C3A1B47D1BD24F3483DF940334F9C9A6"/>
              </w:placeholder>
            </w:sdtPr>
            <w:sdtEndPr/>
            <w:sdtContent>
              <w:tr w:rsidR="00953FEB" w14:paraId="7C3B553C" w14:textId="77777777" w:rsidTr="00A838B7">
                <w:tc>
                  <w:tcPr>
                    <w:tcW w:w="3510" w:type="dxa"/>
                  </w:tcPr>
                  <w:p w14:paraId="22F5C287" w14:textId="77777777" w:rsidR="00953FEB" w:rsidRPr="00DE0FED" w:rsidRDefault="00C968B5" w:rsidP="00DE0FED">
                    <w:pPr>
                      <w:pStyle w:val="Textkrper"/>
                    </w:pPr>
                    <w:r w:rsidRPr="00DE0FED">
                      <w:rPr>
                        <w:noProof/>
                      </w:rPr>
                      <w:drawing>
                        <wp:inline distT="0" distB="0" distL="0" distR="0" wp14:anchorId="778D1691" wp14:editId="7AA7BCFF">
                          <wp:extent cx="1847850" cy="793707"/>
                          <wp:effectExtent l="0" t="0" r="0" b="6985"/>
                          <wp:docPr id="5" name="Bild 3" descr="Logo des Schweizerischen Zentralvereins für das Blindenwesen SZ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es ist das Logo des Schweizerischen Zentralvereins für das Blindenwesen SZB."/>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47850" cy="793707"/>
                                  </a:xfrm>
                                  <a:prstGeom prst="rect">
                                    <a:avLst/>
                                  </a:prstGeom>
                                  <a:solidFill>
                                    <a:srgbClr val="FFFFFF"/>
                                  </a:solidFill>
                                  <a:ln>
                                    <a:noFill/>
                                  </a:ln>
                                </pic:spPr>
                              </pic:pic>
                            </a:graphicData>
                          </a:graphic>
                        </wp:inline>
                      </w:drawing>
                    </w:r>
                  </w:p>
                </w:tc>
                <w:tc>
                  <w:tcPr>
                    <w:tcW w:w="5985" w:type="dxa"/>
                  </w:tcPr>
                  <w:p w14:paraId="49347362" w14:textId="4C5E22B2" w:rsidR="00953FEB" w:rsidRPr="00DE0FED" w:rsidRDefault="009968A6" w:rsidP="00AC09E6">
                    <w:pPr>
                      <w:pStyle w:val="Kopfzeile"/>
                    </w:pPr>
                    <w:r>
                      <w:t>Fachstelle</w:t>
                    </w:r>
                    <w:r w:rsidR="00AC09E6">
                      <w:t xml:space="preserve"> Hilfsmittel</w:t>
                    </w:r>
                  </w:p>
                </w:tc>
              </w:tr>
            </w:sdtContent>
          </w:sdt>
        </w:sdtContent>
      </w:sdt>
    </w:tbl>
    <w:p w14:paraId="0B41C873" w14:textId="77777777" w:rsidR="009146FA" w:rsidRPr="003F0F57" w:rsidRDefault="00AC09E6" w:rsidP="003F0F57">
      <w:pPr>
        <w:pStyle w:val="Titel"/>
      </w:pPr>
      <w:r>
        <w:t>Häuf</w:t>
      </w:r>
      <w:r w:rsidR="002D0CD3">
        <w:t>ig gestellte Fragen (FAQS)</w:t>
      </w:r>
    </w:p>
    <w:sdt>
      <w:sdtPr>
        <w:rPr>
          <w:rFonts w:eastAsia="Arial Unicode MS" w:cs="Times New Roman"/>
          <w:b w:val="0"/>
          <w:iCs w:val="0"/>
          <w:kern w:val="1"/>
          <w:sz w:val="22"/>
        </w:rPr>
        <w:id w:val="738980464"/>
        <w:docPartObj>
          <w:docPartGallery w:val="Table of Contents"/>
          <w:docPartUnique/>
        </w:docPartObj>
      </w:sdtPr>
      <w:sdtEndPr/>
      <w:sdtContent>
        <w:p w14:paraId="75B39BBF" w14:textId="77777777" w:rsidR="00446803" w:rsidRPr="003F0F57" w:rsidRDefault="00446803" w:rsidP="003F0F57">
          <w:pPr>
            <w:pStyle w:val="Untertitel"/>
          </w:pPr>
          <w:r w:rsidRPr="003F0F57">
            <w:t>Inhaltsverzeichnis</w:t>
          </w:r>
        </w:p>
        <w:p w14:paraId="68A02D6B" w14:textId="1FD76F21" w:rsidR="004A3BB2" w:rsidRDefault="00446803">
          <w:pPr>
            <w:pStyle w:val="Verzeichnis1"/>
            <w:rPr>
              <w:rFonts w:eastAsiaTheme="minorEastAsia" w:cstheme="minorBidi"/>
              <w:noProof/>
              <w:kern w:val="0"/>
              <w:szCs w:val="22"/>
            </w:rPr>
          </w:pPr>
          <w:r>
            <w:fldChar w:fldCharType="begin"/>
          </w:r>
          <w:r w:rsidRPr="00936149">
            <w:instrText xml:space="preserve"> TOC \o "1-4" \f \h \z </w:instrText>
          </w:r>
          <w:r>
            <w:fldChar w:fldCharType="separate"/>
          </w:r>
          <w:hyperlink w:anchor="_Toc114149050" w:history="1">
            <w:r w:rsidR="004A3BB2" w:rsidRPr="00FA5F2C">
              <w:rPr>
                <w:rStyle w:val="Hyperlink"/>
                <w:noProof/>
              </w:rPr>
              <w:t>1.</w:t>
            </w:r>
            <w:r w:rsidR="004A3BB2">
              <w:rPr>
                <w:rFonts w:eastAsiaTheme="minorEastAsia" w:cstheme="minorBidi"/>
                <w:noProof/>
                <w:kern w:val="0"/>
                <w:szCs w:val="22"/>
              </w:rPr>
              <w:tab/>
            </w:r>
            <w:r w:rsidR="004A3BB2" w:rsidRPr="00FA5F2C">
              <w:rPr>
                <w:rStyle w:val="Hyperlink"/>
                <w:noProof/>
              </w:rPr>
              <w:t>Allgemein</w:t>
            </w:r>
            <w:r w:rsidR="004A3BB2">
              <w:rPr>
                <w:noProof/>
                <w:webHidden/>
              </w:rPr>
              <w:tab/>
            </w:r>
            <w:r w:rsidR="004A3BB2">
              <w:rPr>
                <w:noProof/>
                <w:webHidden/>
              </w:rPr>
              <w:fldChar w:fldCharType="begin"/>
            </w:r>
            <w:r w:rsidR="004A3BB2">
              <w:rPr>
                <w:noProof/>
                <w:webHidden/>
              </w:rPr>
              <w:instrText xml:space="preserve"> PAGEREF _Toc114149050 \h </w:instrText>
            </w:r>
            <w:r w:rsidR="004A3BB2">
              <w:rPr>
                <w:noProof/>
                <w:webHidden/>
              </w:rPr>
            </w:r>
            <w:r w:rsidR="004A3BB2">
              <w:rPr>
                <w:noProof/>
                <w:webHidden/>
              </w:rPr>
              <w:fldChar w:fldCharType="separate"/>
            </w:r>
            <w:r w:rsidR="004A3BB2">
              <w:rPr>
                <w:noProof/>
                <w:webHidden/>
              </w:rPr>
              <w:t>2</w:t>
            </w:r>
            <w:r w:rsidR="004A3BB2">
              <w:rPr>
                <w:noProof/>
                <w:webHidden/>
              </w:rPr>
              <w:fldChar w:fldCharType="end"/>
            </w:r>
          </w:hyperlink>
        </w:p>
        <w:p w14:paraId="63FB41A1" w14:textId="7C9A32FD" w:rsidR="004A3BB2" w:rsidRDefault="00592429">
          <w:pPr>
            <w:pStyle w:val="Verzeichnis2"/>
            <w:rPr>
              <w:rFonts w:eastAsiaTheme="minorEastAsia" w:cstheme="minorBidi"/>
              <w:noProof/>
              <w:kern w:val="0"/>
              <w:szCs w:val="22"/>
            </w:rPr>
          </w:pPr>
          <w:hyperlink w:anchor="_Toc114149051" w:history="1">
            <w:r w:rsidR="004A3BB2" w:rsidRPr="00FA5F2C">
              <w:rPr>
                <w:rStyle w:val="Hyperlink"/>
                <w:noProof/>
              </w:rPr>
              <w:t>1.1.</w:t>
            </w:r>
            <w:r w:rsidR="004A3BB2">
              <w:rPr>
                <w:rFonts w:eastAsiaTheme="minorEastAsia" w:cstheme="minorBidi"/>
                <w:noProof/>
                <w:kern w:val="0"/>
                <w:szCs w:val="22"/>
              </w:rPr>
              <w:tab/>
            </w:r>
            <w:r w:rsidR="004A3BB2" w:rsidRPr="00FA5F2C">
              <w:rPr>
                <w:rStyle w:val="Hyperlink"/>
                <w:noProof/>
              </w:rPr>
              <w:t>Wie und wann kann ich Sie kontaktieren?</w:t>
            </w:r>
            <w:r w:rsidR="004A3BB2">
              <w:rPr>
                <w:noProof/>
                <w:webHidden/>
              </w:rPr>
              <w:tab/>
            </w:r>
            <w:r w:rsidR="004A3BB2">
              <w:rPr>
                <w:noProof/>
                <w:webHidden/>
              </w:rPr>
              <w:fldChar w:fldCharType="begin"/>
            </w:r>
            <w:r w:rsidR="004A3BB2">
              <w:rPr>
                <w:noProof/>
                <w:webHidden/>
              </w:rPr>
              <w:instrText xml:space="preserve"> PAGEREF _Toc114149051 \h </w:instrText>
            </w:r>
            <w:r w:rsidR="004A3BB2">
              <w:rPr>
                <w:noProof/>
                <w:webHidden/>
              </w:rPr>
            </w:r>
            <w:r w:rsidR="004A3BB2">
              <w:rPr>
                <w:noProof/>
                <w:webHidden/>
              </w:rPr>
              <w:fldChar w:fldCharType="separate"/>
            </w:r>
            <w:r w:rsidR="004A3BB2">
              <w:rPr>
                <w:noProof/>
                <w:webHidden/>
              </w:rPr>
              <w:t>2</w:t>
            </w:r>
            <w:r w:rsidR="004A3BB2">
              <w:rPr>
                <w:noProof/>
                <w:webHidden/>
              </w:rPr>
              <w:fldChar w:fldCharType="end"/>
            </w:r>
          </w:hyperlink>
        </w:p>
        <w:p w14:paraId="39119C93" w14:textId="5FB8680E" w:rsidR="004A3BB2" w:rsidRDefault="00592429">
          <w:pPr>
            <w:pStyle w:val="Verzeichnis2"/>
            <w:rPr>
              <w:rFonts w:eastAsiaTheme="minorEastAsia" w:cstheme="minorBidi"/>
              <w:noProof/>
              <w:kern w:val="0"/>
              <w:szCs w:val="22"/>
            </w:rPr>
          </w:pPr>
          <w:hyperlink w:anchor="_Toc114149052" w:history="1">
            <w:r w:rsidR="004A3BB2" w:rsidRPr="00FA5F2C">
              <w:rPr>
                <w:rStyle w:val="Hyperlink"/>
                <w:noProof/>
              </w:rPr>
              <w:t>1.2.</w:t>
            </w:r>
            <w:r w:rsidR="004A3BB2">
              <w:rPr>
                <w:rFonts w:eastAsiaTheme="minorEastAsia" w:cstheme="minorBidi"/>
                <w:noProof/>
                <w:kern w:val="0"/>
                <w:szCs w:val="22"/>
              </w:rPr>
              <w:tab/>
            </w:r>
            <w:r w:rsidR="004A3BB2" w:rsidRPr="00FA5F2C">
              <w:rPr>
                <w:rStyle w:val="Hyperlink"/>
                <w:noProof/>
              </w:rPr>
              <w:t>Kann ich bei Ihnen eine Lupe kaufen?</w:t>
            </w:r>
            <w:r w:rsidR="004A3BB2">
              <w:rPr>
                <w:noProof/>
                <w:webHidden/>
              </w:rPr>
              <w:tab/>
            </w:r>
            <w:r w:rsidR="004A3BB2">
              <w:rPr>
                <w:noProof/>
                <w:webHidden/>
              </w:rPr>
              <w:fldChar w:fldCharType="begin"/>
            </w:r>
            <w:r w:rsidR="004A3BB2">
              <w:rPr>
                <w:noProof/>
                <w:webHidden/>
              </w:rPr>
              <w:instrText xml:space="preserve"> PAGEREF _Toc114149052 \h </w:instrText>
            </w:r>
            <w:r w:rsidR="004A3BB2">
              <w:rPr>
                <w:noProof/>
                <w:webHidden/>
              </w:rPr>
            </w:r>
            <w:r w:rsidR="004A3BB2">
              <w:rPr>
                <w:noProof/>
                <w:webHidden/>
              </w:rPr>
              <w:fldChar w:fldCharType="separate"/>
            </w:r>
            <w:r w:rsidR="004A3BB2">
              <w:rPr>
                <w:noProof/>
                <w:webHidden/>
              </w:rPr>
              <w:t>2</w:t>
            </w:r>
            <w:r w:rsidR="004A3BB2">
              <w:rPr>
                <w:noProof/>
                <w:webHidden/>
              </w:rPr>
              <w:fldChar w:fldCharType="end"/>
            </w:r>
          </w:hyperlink>
        </w:p>
        <w:p w14:paraId="73B07A22" w14:textId="575C5E9A" w:rsidR="004A3BB2" w:rsidRDefault="00592429">
          <w:pPr>
            <w:pStyle w:val="Verzeichnis2"/>
            <w:rPr>
              <w:rFonts w:eastAsiaTheme="minorEastAsia" w:cstheme="minorBidi"/>
              <w:noProof/>
              <w:kern w:val="0"/>
              <w:szCs w:val="22"/>
            </w:rPr>
          </w:pPr>
          <w:hyperlink w:anchor="_Toc114149053" w:history="1">
            <w:r w:rsidR="004A3BB2" w:rsidRPr="00FA5F2C">
              <w:rPr>
                <w:rStyle w:val="Hyperlink"/>
                <w:noProof/>
              </w:rPr>
              <w:t>1.3.</w:t>
            </w:r>
            <w:r w:rsidR="004A3BB2">
              <w:rPr>
                <w:rFonts w:eastAsiaTheme="minorEastAsia" w:cstheme="minorBidi"/>
                <w:noProof/>
                <w:kern w:val="0"/>
                <w:szCs w:val="22"/>
              </w:rPr>
              <w:tab/>
            </w:r>
            <w:r w:rsidR="004A3BB2" w:rsidRPr="00FA5F2C">
              <w:rPr>
                <w:rStyle w:val="Hyperlink"/>
                <w:noProof/>
              </w:rPr>
              <w:t>Kann ich bei Ihnen Material für Vorträge oder Unterricht ausleihen?</w:t>
            </w:r>
            <w:r w:rsidR="004A3BB2">
              <w:rPr>
                <w:noProof/>
                <w:webHidden/>
              </w:rPr>
              <w:tab/>
            </w:r>
            <w:r w:rsidR="004A3BB2">
              <w:rPr>
                <w:noProof/>
                <w:webHidden/>
              </w:rPr>
              <w:fldChar w:fldCharType="begin"/>
            </w:r>
            <w:r w:rsidR="004A3BB2">
              <w:rPr>
                <w:noProof/>
                <w:webHidden/>
              </w:rPr>
              <w:instrText xml:space="preserve"> PAGEREF _Toc114149053 \h </w:instrText>
            </w:r>
            <w:r w:rsidR="004A3BB2">
              <w:rPr>
                <w:noProof/>
                <w:webHidden/>
              </w:rPr>
            </w:r>
            <w:r w:rsidR="004A3BB2">
              <w:rPr>
                <w:noProof/>
                <w:webHidden/>
              </w:rPr>
              <w:fldChar w:fldCharType="separate"/>
            </w:r>
            <w:r w:rsidR="004A3BB2">
              <w:rPr>
                <w:noProof/>
                <w:webHidden/>
              </w:rPr>
              <w:t>2</w:t>
            </w:r>
            <w:r w:rsidR="004A3BB2">
              <w:rPr>
                <w:noProof/>
                <w:webHidden/>
              </w:rPr>
              <w:fldChar w:fldCharType="end"/>
            </w:r>
          </w:hyperlink>
        </w:p>
        <w:p w14:paraId="544A562C" w14:textId="339C2FFC" w:rsidR="004A3BB2" w:rsidRDefault="00592429">
          <w:pPr>
            <w:pStyle w:val="Verzeichnis1"/>
            <w:rPr>
              <w:rFonts w:eastAsiaTheme="minorEastAsia" w:cstheme="minorBidi"/>
              <w:noProof/>
              <w:kern w:val="0"/>
              <w:szCs w:val="22"/>
            </w:rPr>
          </w:pPr>
          <w:hyperlink w:anchor="_Toc114149054" w:history="1">
            <w:r w:rsidR="004A3BB2" w:rsidRPr="00FA5F2C">
              <w:rPr>
                <w:rStyle w:val="Hyperlink"/>
                <w:noProof/>
              </w:rPr>
              <w:t>2.</w:t>
            </w:r>
            <w:r w:rsidR="004A3BB2">
              <w:rPr>
                <w:rFonts w:eastAsiaTheme="minorEastAsia" w:cstheme="minorBidi"/>
                <w:noProof/>
                <w:kern w:val="0"/>
                <w:szCs w:val="22"/>
              </w:rPr>
              <w:tab/>
            </w:r>
            <w:r w:rsidR="004A3BB2" w:rsidRPr="00FA5F2C">
              <w:rPr>
                <w:rStyle w:val="Hyperlink"/>
                <w:noProof/>
              </w:rPr>
              <w:t>Aufnahme von Hilfsmitteln</w:t>
            </w:r>
            <w:r w:rsidR="004A3BB2">
              <w:rPr>
                <w:noProof/>
                <w:webHidden/>
              </w:rPr>
              <w:tab/>
            </w:r>
            <w:r w:rsidR="004A3BB2">
              <w:rPr>
                <w:noProof/>
                <w:webHidden/>
              </w:rPr>
              <w:fldChar w:fldCharType="begin"/>
            </w:r>
            <w:r w:rsidR="004A3BB2">
              <w:rPr>
                <w:noProof/>
                <w:webHidden/>
              </w:rPr>
              <w:instrText xml:space="preserve"> PAGEREF _Toc114149054 \h </w:instrText>
            </w:r>
            <w:r w:rsidR="004A3BB2">
              <w:rPr>
                <w:noProof/>
                <w:webHidden/>
              </w:rPr>
            </w:r>
            <w:r w:rsidR="004A3BB2">
              <w:rPr>
                <w:noProof/>
                <w:webHidden/>
              </w:rPr>
              <w:fldChar w:fldCharType="separate"/>
            </w:r>
            <w:r w:rsidR="004A3BB2">
              <w:rPr>
                <w:noProof/>
                <w:webHidden/>
              </w:rPr>
              <w:t>3</w:t>
            </w:r>
            <w:r w:rsidR="004A3BB2">
              <w:rPr>
                <w:noProof/>
                <w:webHidden/>
              </w:rPr>
              <w:fldChar w:fldCharType="end"/>
            </w:r>
          </w:hyperlink>
        </w:p>
        <w:p w14:paraId="42D8BE82" w14:textId="5532E638" w:rsidR="004A3BB2" w:rsidRDefault="00592429">
          <w:pPr>
            <w:pStyle w:val="Verzeichnis2"/>
            <w:rPr>
              <w:rFonts w:eastAsiaTheme="minorEastAsia" w:cstheme="minorBidi"/>
              <w:noProof/>
              <w:kern w:val="0"/>
              <w:szCs w:val="22"/>
            </w:rPr>
          </w:pPr>
          <w:hyperlink w:anchor="_Toc114149055" w:history="1">
            <w:r w:rsidR="004A3BB2" w:rsidRPr="00FA5F2C">
              <w:rPr>
                <w:rStyle w:val="Hyperlink"/>
                <w:noProof/>
              </w:rPr>
              <w:t>2.1.</w:t>
            </w:r>
            <w:r w:rsidR="004A3BB2">
              <w:rPr>
                <w:rFonts w:eastAsiaTheme="minorEastAsia" w:cstheme="minorBidi"/>
                <w:noProof/>
                <w:kern w:val="0"/>
                <w:szCs w:val="22"/>
              </w:rPr>
              <w:tab/>
            </w:r>
            <w:r w:rsidR="004A3BB2" w:rsidRPr="00FA5F2C">
              <w:rPr>
                <w:rStyle w:val="Hyperlink"/>
                <w:noProof/>
              </w:rPr>
              <w:t>Wie werden Hilfsmittel getestet?</w:t>
            </w:r>
            <w:r w:rsidR="004A3BB2">
              <w:rPr>
                <w:noProof/>
                <w:webHidden/>
              </w:rPr>
              <w:tab/>
            </w:r>
            <w:r w:rsidR="004A3BB2">
              <w:rPr>
                <w:noProof/>
                <w:webHidden/>
              </w:rPr>
              <w:fldChar w:fldCharType="begin"/>
            </w:r>
            <w:r w:rsidR="004A3BB2">
              <w:rPr>
                <w:noProof/>
                <w:webHidden/>
              </w:rPr>
              <w:instrText xml:space="preserve"> PAGEREF _Toc114149055 \h </w:instrText>
            </w:r>
            <w:r w:rsidR="004A3BB2">
              <w:rPr>
                <w:noProof/>
                <w:webHidden/>
              </w:rPr>
            </w:r>
            <w:r w:rsidR="004A3BB2">
              <w:rPr>
                <w:noProof/>
                <w:webHidden/>
              </w:rPr>
              <w:fldChar w:fldCharType="separate"/>
            </w:r>
            <w:r w:rsidR="004A3BB2">
              <w:rPr>
                <w:noProof/>
                <w:webHidden/>
              </w:rPr>
              <w:t>3</w:t>
            </w:r>
            <w:r w:rsidR="004A3BB2">
              <w:rPr>
                <w:noProof/>
                <w:webHidden/>
              </w:rPr>
              <w:fldChar w:fldCharType="end"/>
            </w:r>
          </w:hyperlink>
        </w:p>
        <w:p w14:paraId="101169FB" w14:textId="5C3EACFF" w:rsidR="004A3BB2" w:rsidRDefault="00592429">
          <w:pPr>
            <w:pStyle w:val="Verzeichnis2"/>
            <w:rPr>
              <w:rFonts w:eastAsiaTheme="minorEastAsia" w:cstheme="minorBidi"/>
              <w:noProof/>
              <w:kern w:val="0"/>
              <w:szCs w:val="22"/>
            </w:rPr>
          </w:pPr>
          <w:hyperlink w:anchor="_Toc114149056" w:history="1">
            <w:r w:rsidR="004A3BB2" w:rsidRPr="00FA5F2C">
              <w:rPr>
                <w:rStyle w:val="Hyperlink"/>
                <w:noProof/>
              </w:rPr>
              <w:t>2.2.</w:t>
            </w:r>
            <w:r w:rsidR="004A3BB2">
              <w:rPr>
                <w:rFonts w:eastAsiaTheme="minorEastAsia" w:cstheme="minorBidi"/>
                <w:noProof/>
                <w:kern w:val="0"/>
                <w:szCs w:val="22"/>
              </w:rPr>
              <w:tab/>
            </w:r>
            <w:r w:rsidR="004A3BB2" w:rsidRPr="00FA5F2C">
              <w:rPr>
                <w:rStyle w:val="Hyperlink"/>
                <w:noProof/>
              </w:rPr>
              <w:t>Was sind die Bedingungen für die Aufnahme von Artikeln in Ihr Sortiment?</w:t>
            </w:r>
            <w:r w:rsidR="004A3BB2">
              <w:rPr>
                <w:noProof/>
                <w:webHidden/>
              </w:rPr>
              <w:tab/>
            </w:r>
            <w:r w:rsidR="004A3BB2">
              <w:rPr>
                <w:noProof/>
                <w:webHidden/>
              </w:rPr>
              <w:fldChar w:fldCharType="begin"/>
            </w:r>
            <w:r w:rsidR="004A3BB2">
              <w:rPr>
                <w:noProof/>
                <w:webHidden/>
              </w:rPr>
              <w:instrText xml:space="preserve"> PAGEREF _Toc114149056 \h </w:instrText>
            </w:r>
            <w:r w:rsidR="004A3BB2">
              <w:rPr>
                <w:noProof/>
                <w:webHidden/>
              </w:rPr>
            </w:r>
            <w:r w:rsidR="004A3BB2">
              <w:rPr>
                <w:noProof/>
                <w:webHidden/>
              </w:rPr>
              <w:fldChar w:fldCharType="separate"/>
            </w:r>
            <w:r w:rsidR="004A3BB2">
              <w:rPr>
                <w:noProof/>
                <w:webHidden/>
              </w:rPr>
              <w:t>3</w:t>
            </w:r>
            <w:r w:rsidR="004A3BB2">
              <w:rPr>
                <w:noProof/>
                <w:webHidden/>
              </w:rPr>
              <w:fldChar w:fldCharType="end"/>
            </w:r>
          </w:hyperlink>
        </w:p>
        <w:p w14:paraId="071B731E" w14:textId="57656367" w:rsidR="004A3BB2" w:rsidRDefault="00592429">
          <w:pPr>
            <w:pStyle w:val="Verzeichnis1"/>
            <w:rPr>
              <w:rFonts w:eastAsiaTheme="minorEastAsia" w:cstheme="minorBidi"/>
              <w:noProof/>
              <w:kern w:val="0"/>
              <w:szCs w:val="22"/>
            </w:rPr>
          </w:pPr>
          <w:hyperlink w:anchor="_Toc114149057" w:history="1">
            <w:r w:rsidR="004A3BB2" w:rsidRPr="00FA5F2C">
              <w:rPr>
                <w:rStyle w:val="Hyperlink"/>
                <w:noProof/>
              </w:rPr>
              <w:t>3.</w:t>
            </w:r>
            <w:r w:rsidR="004A3BB2">
              <w:rPr>
                <w:rFonts w:eastAsiaTheme="minorEastAsia" w:cstheme="minorBidi"/>
                <w:noProof/>
                <w:kern w:val="0"/>
                <w:szCs w:val="22"/>
              </w:rPr>
              <w:tab/>
            </w:r>
            <w:r w:rsidR="004A3BB2" w:rsidRPr="00FA5F2C">
              <w:rPr>
                <w:rStyle w:val="Hyperlink"/>
                <w:noProof/>
              </w:rPr>
              <w:t>Information über neue Hilfsmittel</w:t>
            </w:r>
            <w:r w:rsidR="004A3BB2">
              <w:rPr>
                <w:noProof/>
                <w:webHidden/>
              </w:rPr>
              <w:tab/>
            </w:r>
            <w:r w:rsidR="004A3BB2">
              <w:rPr>
                <w:noProof/>
                <w:webHidden/>
              </w:rPr>
              <w:fldChar w:fldCharType="begin"/>
            </w:r>
            <w:r w:rsidR="004A3BB2">
              <w:rPr>
                <w:noProof/>
                <w:webHidden/>
              </w:rPr>
              <w:instrText xml:space="preserve"> PAGEREF _Toc114149057 \h </w:instrText>
            </w:r>
            <w:r w:rsidR="004A3BB2">
              <w:rPr>
                <w:noProof/>
                <w:webHidden/>
              </w:rPr>
            </w:r>
            <w:r w:rsidR="004A3BB2">
              <w:rPr>
                <w:noProof/>
                <w:webHidden/>
              </w:rPr>
              <w:fldChar w:fldCharType="separate"/>
            </w:r>
            <w:r w:rsidR="004A3BB2">
              <w:rPr>
                <w:noProof/>
                <w:webHidden/>
              </w:rPr>
              <w:t>3</w:t>
            </w:r>
            <w:r w:rsidR="004A3BB2">
              <w:rPr>
                <w:noProof/>
                <w:webHidden/>
              </w:rPr>
              <w:fldChar w:fldCharType="end"/>
            </w:r>
          </w:hyperlink>
        </w:p>
        <w:p w14:paraId="431BEA77" w14:textId="3EF71204" w:rsidR="004A3BB2" w:rsidRDefault="00592429">
          <w:pPr>
            <w:pStyle w:val="Verzeichnis2"/>
            <w:rPr>
              <w:rFonts w:eastAsiaTheme="minorEastAsia" w:cstheme="minorBidi"/>
              <w:noProof/>
              <w:kern w:val="0"/>
              <w:szCs w:val="22"/>
            </w:rPr>
          </w:pPr>
          <w:hyperlink w:anchor="_Toc114149058" w:history="1">
            <w:r w:rsidR="004A3BB2" w:rsidRPr="00FA5F2C">
              <w:rPr>
                <w:rStyle w:val="Hyperlink"/>
                <w:noProof/>
              </w:rPr>
              <w:t>3.1.</w:t>
            </w:r>
            <w:r w:rsidR="004A3BB2">
              <w:rPr>
                <w:rFonts w:eastAsiaTheme="minorEastAsia" w:cstheme="minorBidi"/>
                <w:noProof/>
                <w:kern w:val="0"/>
                <w:szCs w:val="22"/>
              </w:rPr>
              <w:tab/>
            </w:r>
            <w:r w:rsidR="004A3BB2" w:rsidRPr="00FA5F2C">
              <w:rPr>
                <w:rStyle w:val="Hyperlink"/>
                <w:noProof/>
              </w:rPr>
              <w:t>Wo kann ich mich über neue Hilfsmittel informieren?</w:t>
            </w:r>
            <w:r w:rsidR="004A3BB2">
              <w:rPr>
                <w:noProof/>
                <w:webHidden/>
              </w:rPr>
              <w:tab/>
            </w:r>
            <w:r w:rsidR="004A3BB2">
              <w:rPr>
                <w:noProof/>
                <w:webHidden/>
              </w:rPr>
              <w:fldChar w:fldCharType="begin"/>
            </w:r>
            <w:r w:rsidR="004A3BB2">
              <w:rPr>
                <w:noProof/>
                <w:webHidden/>
              </w:rPr>
              <w:instrText xml:space="preserve"> PAGEREF _Toc114149058 \h </w:instrText>
            </w:r>
            <w:r w:rsidR="004A3BB2">
              <w:rPr>
                <w:noProof/>
                <w:webHidden/>
              </w:rPr>
            </w:r>
            <w:r w:rsidR="004A3BB2">
              <w:rPr>
                <w:noProof/>
                <w:webHidden/>
              </w:rPr>
              <w:fldChar w:fldCharType="separate"/>
            </w:r>
            <w:r w:rsidR="004A3BB2">
              <w:rPr>
                <w:noProof/>
                <w:webHidden/>
              </w:rPr>
              <w:t>3</w:t>
            </w:r>
            <w:r w:rsidR="004A3BB2">
              <w:rPr>
                <w:noProof/>
                <w:webHidden/>
              </w:rPr>
              <w:fldChar w:fldCharType="end"/>
            </w:r>
          </w:hyperlink>
        </w:p>
        <w:p w14:paraId="20FEA349" w14:textId="71B0466B" w:rsidR="004A3BB2" w:rsidRDefault="00592429">
          <w:pPr>
            <w:pStyle w:val="Verzeichnis2"/>
            <w:rPr>
              <w:rFonts w:eastAsiaTheme="minorEastAsia" w:cstheme="minorBidi"/>
              <w:noProof/>
              <w:kern w:val="0"/>
              <w:szCs w:val="22"/>
            </w:rPr>
          </w:pPr>
          <w:hyperlink w:anchor="_Toc114149059" w:history="1">
            <w:r w:rsidR="004A3BB2" w:rsidRPr="00FA5F2C">
              <w:rPr>
                <w:rStyle w:val="Hyperlink"/>
                <w:noProof/>
              </w:rPr>
              <w:t>3.2.</w:t>
            </w:r>
            <w:r w:rsidR="004A3BB2">
              <w:rPr>
                <w:rFonts w:eastAsiaTheme="minorEastAsia" w:cstheme="minorBidi"/>
                <w:noProof/>
                <w:kern w:val="0"/>
                <w:szCs w:val="22"/>
              </w:rPr>
              <w:tab/>
            </w:r>
            <w:r w:rsidR="004A3BB2" w:rsidRPr="00FA5F2C">
              <w:rPr>
                <w:rStyle w:val="Hyperlink"/>
                <w:noProof/>
              </w:rPr>
              <w:t>Ist auch meine Beratungsstelle für Sehbehinderte über neue Hilfsmittel informiert?</w:t>
            </w:r>
            <w:r w:rsidR="004A3BB2">
              <w:rPr>
                <w:noProof/>
                <w:webHidden/>
              </w:rPr>
              <w:tab/>
            </w:r>
            <w:r w:rsidR="004A3BB2">
              <w:rPr>
                <w:noProof/>
                <w:webHidden/>
              </w:rPr>
              <w:fldChar w:fldCharType="begin"/>
            </w:r>
            <w:r w:rsidR="004A3BB2">
              <w:rPr>
                <w:noProof/>
                <w:webHidden/>
              </w:rPr>
              <w:instrText xml:space="preserve"> PAGEREF _Toc114149059 \h </w:instrText>
            </w:r>
            <w:r w:rsidR="004A3BB2">
              <w:rPr>
                <w:noProof/>
                <w:webHidden/>
              </w:rPr>
            </w:r>
            <w:r w:rsidR="004A3BB2">
              <w:rPr>
                <w:noProof/>
                <w:webHidden/>
              </w:rPr>
              <w:fldChar w:fldCharType="separate"/>
            </w:r>
            <w:r w:rsidR="004A3BB2">
              <w:rPr>
                <w:noProof/>
                <w:webHidden/>
              </w:rPr>
              <w:t>3</w:t>
            </w:r>
            <w:r w:rsidR="004A3BB2">
              <w:rPr>
                <w:noProof/>
                <w:webHidden/>
              </w:rPr>
              <w:fldChar w:fldCharType="end"/>
            </w:r>
          </w:hyperlink>
        </w:p>
        <w:p w14:paraId="63CAE901" w14:textId="2F382E33" w:rsidR="004A3BB2" w:rsidRDefault="00592429">
          <w:pPr>
            <w:pStyle w:val="Verzeichnis1"/>
            <w:rPr>
              <w:rFonts w:eastAsiaTheme="minorEastAsia" w:cstheme="minorBidi"/>
              <w:noProof/>
              <w:kern w:val="0"/>
              <w:szCs w:val="22"/>
            </w:rPr>
          </w:pPr>
          <w:hyperlink w:anchor="_Toc114149060" w:history="1">
            <w:r w:rsidR="004A3BB2" w:rsidRPr="00FA5F2C">
              <w:rPr>
                <w:rStyle w:val="Hyperlink"/>
                <w:noProof/>
              </w:rPr>
              <w:t>4.</w:t>
            </w:r>
            <w:r w:rsidR="004A3BB2">
              <w:rPr>
                <w:rFonts w:eastAsiaTheme="minorEastAsia" w:cstheme="minorBidi"/>
                <w:noProof/>
                <w:kern w:val="0"/>
                <w:szCs w:val="22"/>
              </w:rPr>
              <w:tab/>
            </w:r>
            <w:r w:rsidR="004A3BB2" w:rsidRPr="00FA5F2C">
              <w:rPr>
                <w:rStyle w:val="Hyperlink"/>
                <w:noProof/>
              </w:rPr>
              <w:t>Beratung und Verkauf</w:t>
            </w:r>
            <w:r w:rsidR="004A3BB2">
              <w:rPr>
                <w:noProof/>
                <w:webHidden/>
              </w:rPr>
              <w:tab/>
            </w:r>
            <w:r w:rsidR="004A3BB2">
              <w:rPr>
                <w:noProof/>
                <w:webHidden/>
              </w:rPr>
              <w:fldChar w:fldCharType="begin"/>
            </w:r>
            <w:r w:rsidR="004A3BB2">
              <w:rPr>
                <w:noProof/>
                <w:webHidden/>
              </w:rPr>
              <w:instrText xml:space="preserve"> PAGEREF _Toc114149060 \h </w:instrText>
            </w:r>
            <w:r w:rsidR="004A3BB2">
              <w:rPr>
                <w:noProof/>
                <w:webHidden/>
              </w:rPr>
            </w:r>
            <w:r w:rsidR="004A3BB2">
              <w:rPr>
                <w:noProof/>
                <w:webHidden/>
              </w:rPr>
              <w:fldChar w:fldCharType="separate"/>
            </w:r>
            <w:r w:rsidR="004A3BB2">
              <w:rPr>
                <w:noProof/>
                <w:webHidden/>
              </w:rPr>
              <w:t>3</w:t>
            </w:r>
            <w:r w:rsidR="004A3BB2">
              <w:rPr>
                <w:noProof/>
                <w:webHidden/>
              </w:rPr>
              <w:fldChar w:fldCharType="end"/>
            </w:r>
          </w:hyperlink>
        </w:p>
        <w:p w14:paraId="7A59C21F" w14:textId="702E93EB" w:rsidR="004A3BB2" w:rsidRDefault="00592429">
          <w:pPr>
            <w:pStyle w:val="Verzeichnis2"/>
            <w:rPr>
              <w:rFonts w:eastAsiaTheme="minorEastAsia" w:cstheme="minorBidi"/>
              <w:noProof/>
              <w:kern w:val="0"/>
              <w:szCs w:val="22"/>
            </w:rPr>
          </w:pPr>
          <w:hyperlink w:anchor="_Toc114149061" w:history="1">
            <w:r w:rsidR="004A3BB2" w:rsidRPr="00FA5F2C">
              <w:rPr>
                <w:rStyle w:val="Hyperlink"/>
                <w:noProof/>
              </w:rPr>
              <w:t>4.1.</w:t>
            </w:r>
            <w:r w:rsidR="004A3BB2">
              <w:rPr>
                <w:rFonts w:eastAsiaTheme="minorEastAsia" w:cstheme="minorBidi"/>
                <w:noProof/>
                <w:kern w:val="0"/>
                <w:szCs w:val="22"/>
              </w:rPr>
              <w:tab/>
            </w:r>
            <w:r w:rsidR="004A3BB2" w:rsidRPr="00FA5F2C">
              <w:rPr>
                <w:rStyle w:val="Hyperlink"/>
                <w:noProof/>
              </w:rPr>
              <w:t>Wo kann ich mich über Hilfsmittel beraten lassen, diese anfassen und ausprobieren?</w:t>
            </w:r>
            <w:r w:rsidR="004A3BB2">
              <w:rPr>
                <w:noProof/>
                <w:webHidden/>
              </w:rPr>
              <w:tab/>
            </w:r>
            <w:r w:rsidR="004A3BB2">
              <w:rPr>
                <w:noProof/>
                <w:webHidden/>
              </w:rPr>
              <w:fldChar w:fldCharType="begin"/>
            </w:r>
            <w:r w:rsidR="004A3BB2">
              <w:rPr>
                <w:noProof/>
                <w:webHidden/>
              </w:rPr>
              <w:instrText xml:space="preserve"> PAGEREF _Toc114149061 \h </w:instrText>
            </w:r>
            <w:r w:rsidR="004A3BB2">
              <w:rPr>
                <w:noProof/>
                <w:webHidden/>
              </w:rPr>
            </w:r>
            <w:r w:rsidR="004A3BB2">
              <w:rPr>
                <w:noProof/>
                <w:webHidden/>
              </w:rPr>
              <w:fldChar w:fldCharType="separate"/>
            </w:r>
            <w:r w:rsidR="004A3BB2">
              <w:rPr>
                <w:noProof/>
                <w:webHidden/>
              </w:rPr>
              <w:t>3</w:t>
            </w:r>
            <w:r w:rsidR="004A3BB2">
              <w:rPr>
                <w:noProof/>
                <w:webHidden/>
              </w:rPr>
              <w:fldChar w:fldCharType="end"/>
            </w:r>
          </w:hyperlink>
        </w:p>
        <w:p w14:paraId="60791BA4" w14:textId="084F70F3" w:rsidR="004A3BB2" w:rsidRDefault="00592429">
          <w:pPr>
            <w:pStyle w:val="Verzeichnis2"/>
            <w:rPr>
              <w:rFonts w:eastAsiaTheme="minorEastAsia" w:cstheme="minorBidi"/>
              <w:noProof/>
              <w:kern w:val="0"/>
              <w:szCs w:val="22"/>
            </w:rPr>
          </w:pPr>
          <w:hyperlink w:anchor="_Toc114149062" w:history="1">
            <w:r w:rsidR="004A3BB2" w:rsidRPr="00FA5F2C">
              <w:rPr>
                <w:rStyle w:val="Hyperlink"/>
                <w:noProof/>
              </w:rPr>
              <w:t>4.2.</w:t>
            </w:r>
            <w:r w:rsidR="004A3BB2">
              <w:rPr>
                <w:rFonts w:eastAsiaTheme="minorEastAsia" w:cstheme="minorBidi"/>
                <w:noProof/>
                <w:kern w:val="0"/>
                <w:szCs w:val="22"/>
              </w:rPr>
              <w:tab/>
            </w:r>
            <w:r w:rsidR="004A3BB2" w:rsidRPr="00FA5F2C">
              <w:rPr>
                <w:rStyle w:val="Hyperlink"/>
                <w:noProof/>
              </w:rPr>
              <w:t>Haben Sie eine Vertriebsstelle in meiner Region, bei der ich mich informieren kann?</w:t>
            </w:r>
            <w:r w:rsidR="004A3BB2">
              <w:rPr>
                <w:noProof/>
                <w:webHidden/>
              </w:rPr>
              <w:tab/>
            </w:r>
            <w:r w:rsidR="004A3BB2">
              <w:rPr>
                <w:noProof/>
                <w:webHidden/>
              </w:rPr>
              <w:fldChar w:fldCharType="begin"/>
            </w:r>
            <w:r w:rsidR="004A3BB2">
              <w:rPr>
                <w:noProof/>
                <w:webHidden/>
              </w:rPr>
              <w:instrText xml:space="preserve"> PAGEREF _Toc114149062 \h </w:instrText>
            </w:r>
            <w:r w:rsidR="004A3BB2">
              <w:rPr>
                <w:noProof/>
                <w:webHidden/>
              </w:rPr>
            </w:r>
            <w:r w:rsidR="004A3BB2">
              <w:rPr>
                <w:noProof/>
                <w:webHidden/>
              </w:rPr>
              <w:fldChar w:fldCharType="separate"/>
            </w:r>
            <w:r w:rsidR="004A3BB2">
              <w:rPr>
                <w:noProof/>
                <w:webHidden/>
              </w:rPr>
              <w:t>3</w:t>
            </w:r>
            <w:r w:rsidR="004A3BB2">
              <w:rPr>
                <w:noProof/>
                <w:webHidden/>
              </w:rPr>
              <w:fldChar w:fldCharType="end"/>
            </w:r>
          </w:hyperlink>
        </w:p>
        <w:p w14:paraId="21265080" w14:textId="6C034A7D" w:rsidR="004A3BB2" w:rsidRDefault="00592429">
          <w:pPr>
            <w:pStyle w:val="Verzeichnis2"/>
            <w:rPr>
              <w:rFonts w:eastAsiaTheme="minorEastAsia" w:cstheme="minorBidi"/>
              <w:noProof/>
              <w:kern w:val="0"/>
              <w:szCs w:val="22"/>
            </w:rPr>
          </w:pPr>
          <w:hyperlink w:anchor="_Toc114149063" w:history="1">
            <w:r w:rsidR="004A3BB2" w:rsidRPr="00FA5F2C">
              <w:rPr>
                <w:rStyle w:val="Hyperlink"/>
                <w:noProof/>
              </w:rPr>
              <w:t>4.3.</w:t>
            </w:r>
            <w:r w:rsidR="004A3BB2">
              <w:rPr>
                <w:rFonts w:eastAsiaTheme="minorEastAsia" w:cstheme="minorBidi"/>
                <w:noProof/>
                <w:kern w:val="0"/>
                <w:szCs w:val="22"/>
              </w:rPr>
              <w:tab/>
            </w:r>
            <w:r w:rsidR="004A3BB2" w:rsidRPr="00FA5F2C">
              <w:rPr>
                <w:rStyle w:val="Hyperlink"/>
                <w:noProof/>
              </w:rPr>
              <w:t>Kann ich einen Artikel zum Ausprobieren nach Hause bestellen?</w:t>
            </w:r>
            <w:r w:rsidR="004A3BB2">
              <w:rPr>
                <w:noProof/>
                <w:webHidden/>
              </w:rPr>
              <w:tab/>
            </w:r>
            <w:r w:rsidR="004A3BB2">
              <w:rPr>
                <w:noProof/>
                <w:webHidden/>
              </w:rPr>
              <w:fldChar w:fldCharType="begin"/>
            </w:r>
            <w:r w:rsidR="004A3BB2">
              <w:rPr>
                <w:noProof/>
                <w:webHidden/>
              </w:rPr>
              <w:instrText xml:space="preserve"> PAGEREF _Toc114149063 \h </w:instrText>
            </w:r>
            <w:r w:rsidR="004A3BB2">
              <w:rPr>
                <w:noProof/>
                <w:webHidden/>
              </w:rPr>
            </w:r>
            <w:r w:rsidR="004A3BB2">
              <w:rPr>
                <w:noProof/>
                <w:webHidden/>
              </w:rPr>
              <w:fldChar w:fldCharType="separate"/>
            </w:r>
            <w:r w:rsidR="004A3BB2">
              <w:rPr>
                <w:noProof/>
                <w:webHidden/>
              </w:rPr>
              <w:t>3</w:t>
            </w:r>
            <w:r w:rsidR="004A3BB2">
              <w:rPr>
                <w:noProof/>
                <w:webHidden/>
              </w:rPr>
              <w:fldChar w:fldCharType="end"/>
            </w:r>
          </w:hyperlink>
        </w:p>
        <w:p w14:paraId="55EB03E2" w14:textId="3852591C" w:rsidR="004A3BB2" w:rsidRDefault="00592429">
          <w:pPr>
            <w:pStyle w:val="Verzeichnis2"/>
            <w:rPr>
              <w:rFonts w:eastAsiaTheme="minorEastAsia" w:cstheme="minorBidi"/>
              <w:noProof/>
              <w:kern w:val="0"/>
              <w:szCs w:val="22"/>
            </w:rPr>
          </w:pPr>
          <w:hyperlink w:anchor="_Toc114149064" w:history="1">
            <w:r w:rsidR="004A3BB2" w:rsidRPr="00FA5F2C">
              <w:rPr>
                <w:rStyle w:val="Hyperlink"/>
                <w:noProof/>
              </w:rPr>
              <w:t>4.4.</w:t>
            </w:r>
            <w:r w:rsidR="004A3BB2">
              <w:rPr>
                <w:rFonts w:eastAsiaTheme="minorEastAsia" w:cstheme="minorBidi"/>
                <w:noProof/>
                <w:kern w:val="0"/>
                <w:szCs w:val="22"/>
              </w:rPr>
              <w:tab/>
            </w:r>
            <w:r w:rsidR="004A3BB2" w:rsidRPr="00FA5F2C">
              <w:rPr>
                <w:rStyle w:val="Hyperlink"/>
                <w:noProof/>
              </w:rPr>
              <w:t>Können Sie bei mir zu Hause ein Hilfsmittel zeigen oder es für mich installieren?</w:t>
            </w:r>
            <w:r w:rsidR="004A3BB2">
              <w:rPr>
                <w:noProof/>
                <w:webHidden/>
              </w:rPr>
              <w:tab/>
            </w:r>
            <w:r w:rsidR="004A3BB2">
              <w:rPr>
                <w:noProof/>
                <w:webHidden/>
              </w:rPr>
              <w:fldChar w:fldCharType="begin"/>
            </w:r>
            <w:r w:rsidR="004A3BB2">
              <w:rPr>
                <w:noProof/>
                <w:webHidden/>
              </w:rPr>
              <w:instrText xml:space="preserve"> PAGEREF _Toc114149064 \h </w:instrText>
            </w:r>
            <w:r w:rsidR="004A3BB2">
              <w:rPr>
                <w:noProof/>
                <w:webHidden/>
              </w:rPr>
            </w:r>
            <w:r w:rsidR="004A3BB2">
              <w:rPr>
                <w:noProof/>
                <w:webHidden/>
              </w:rPr>
              <w:fldChar w:fldCharType="separate"/>
            </w:r>
            <w:r w:rsidR="004A3BB2">
              <w:rPr>
                <w:noProof/>
                <w:webHidden/>
              </w:rPr>
              <w:t>4</w:t>
            </w:r>
            <w:r w:rsidR="004A3BB2">
              <w:rPr>
                <w:noProof/>
                <w:webHidden/>
              </w:rPr>
              <w:fldChar w:fldCharType="end"/>
            </w:r>
          </w:hyperlink>
        </w:p>
        <w:p w14:paraId="3400D696" w14:textId="285DDA4F" w:rsidR="004A3BB2" w:rsidRDefault="00592429">
          <w:pPr>
            <w:pStyle w:val="Verzeichnis2"/>
            <w:rPr>
              <w:rFonts w:eastAsiaTheme="minorEastAsia" w:cstheme="minorBidi"/>
              <w:noProof/>
              <w:kern w:val="0"/>
              <w:szCs w:val="22"/>
            </w:rPr>
          </w:pPr>
          <w:hyperlink w:anchor="_Toc114149065" w:history="1">
            <w:r w:rsidR="004A3BB2" w:rsidRPr="00FA5F2C">
              <w:rPr>
                <w:rStyle w:val="Hyperlink"/>
                <w:noProof/>
              </w:rPr>
              <w:t>4.5.</w:t>
            </w:r>
            <w:r w:rsidR="004A3BB2">
              <w:rPr>
                <w:rFonts w:eastAsiaTheme="minorEastAsia" w:cstheme="minorBidi"/>
                <w:noProof/>
                <w:kern w:val="0"/>
                <w:szCs w:val="22"/>
              </w:rPr>
              <w:tab/>
            </w:r>
            <w:r w:rsidR="004A3BB2" w:rsidRPr="00FA5F2C">
              <w:rPr>
                <w:rStyle w:val="Hyperlink"/>
                <w:noProof/>
              </w:rPr>
              <w:t>Wie lange habe ich Garantie?</w:t>
            </w:r>
            <w:r w:rsidR="004A3BB2">
              <w:rPr>
                <w:noProof/>
                <w:webHidden/>
              </w:rPr>
              <w:tab/>
            </w:r>
            <w:r w:rsidR="004A3BB2">
              <w:rPr>
                <w:noProof/>
                <w:webHidden/>
              </w:rPr>
              <w:fldChar w:fldCharType="begin"/>
            </w:r>
            <w:r w:rsidR="004A3BB2">
              <w:rPr>
                <w:noProof/>
                <w:webHidden/>
              </w:rPr>
              <w:instrText xml:space="preserve"> PAGEREF _Toc114149065 \h </w:instrText>
            </w:r>
            <w:r w:rsidR="004A3BB2">
              <w:rPr>
                <w:noProof/>
                <w:webHidden/>
              </w:rPr>
            </w:r>
            <w:r w:rsidR="004A3BB2">
              <w:rPr>
                <w:noProof/>
                <w:webHidden/>
              </w:rPr>
              <w:fldChar w:fldCharType="separate"/>
            </w:r>
            <w:r w:rsidR="004A3BB2">
              <w:rPr>
                <w:noProof/>
                <w:webHidden/>
              </w:rPr>
              <w:t>4</w:t>
            </w:r>
            <w:r w:rsidR="004A3BB2">
              <w:rPr>
                <w:noProof/>
                <w:webHidden/>
              </w:rPr>
              <w:fldChar w:fldCharType="end"/>
            </w:r>
          </w:hyperlink>
        </w:p>
        <w:p w14:paraId="1F34F809" w14:textId="651DEFFE" w:rsidR="004A3BB2" w:rsidRDefault="00592429">
          <w:pPr>
            <w:pStyle w:val="Verzeichnis2"/>
            <w:rPr>
              <w:rFonts w:eastAsiaTheme="minorEastAsia" w:cstheme="minorBidi"/>
              <w:noProof/>
              <w:kern w:val="0"/>
              <w:szCs w:val="22"/>
            </w:rPr>
          </w:pPr>
          <w:hyperlink w:anchor="_Toc114149066" w:history="1">
            <w:r w:rsidR="004A3BB2" w:rsidRPr="00FA5F2C">
              <w:rPr>
                <w:rStyle w:val="Hyperlink"/>
                <w:noProof/>
              </w:rPr>
              <w:t>4.6.</w:t>
            </w:r>
            <w:r w:rsidR="004A3BB2">
              <w:rPr>
                <w:rFonts w:eastAsiaTheme="minorEastAsia" w:cstheme="minorBidi"/>
                <w:noProof/>
                <w:kern w:val="0"/>
                <w:szCs w:val="22"/>
              </w:rPr>
              <w:tab/>
            </w:r>
            <w:r w:rsidR="004A3BB2" w:rsidRPr="00FA5F2C">
              <w:rPr>
                <w:rStyle w:val="Hyperlink"/>
                <w:noProof/>
              </w:rPr>
              <w:t>Was ist in der Garantie inbegriffen?</w:t>
            </w:r>
            <w:r w:rsidR="004A3BB2">
              <w:rPr>
                <w:noProof/>
                <w:webHidden/>
              </w:rPr>
              <w:tab/>
            </w:r>
            <w:r w:rsidR="004A3BB2">
              <w:rPr>
                <w:noProof/>
                <w:webHidden/>
              </w:rPr>
              <w:fldChar w:fldCharType="begin"/>
            </w:r>
            <w:r w:rsidR="004A3BB2">
              <w:rPr>
                <w:noProof/>
                <w:webHidden/>
              </w:rPr>
              <w:instrText xml:space="preserve"> PAGEREF _Toc114149066 \h </w:instrText>
            </w:r>
            <w:r w:rsidR="004A3BB2">
              <w:rPr>
                <w:noProof/>
                <w:webHidden/>
              </w:rPr>
            </w:r>
            <w:r w:rsidR="004A3BB2">
              <w:rPr>
                <w:noProof/>
                <w:webHidden/>
              </w:rPr>
              <w:fldChar w:fldCharType="separate"/>
            </w:r>
            <w:r w:rsidR="004A3BB2">
              <w:rPr>
                <w:noProof/>
                <w:webHidden/>
              </w:rPr>
              <w:t>4</w:t>
            </w:r>
            <w:r w:rsidR="004A3BB2">
              <w:rPr>
                <w:noProof/>
                <w:webHidden/>
              </w:rPr>
              <w:fldChar w:fldCharType="end"/>
            </w:r>
          </w:hyperlink>
        </w:p>
        <w:p w14:paraId="4E1C25F2" w14:textId="39FD1595" w:rsidR="004A3BB2" w:rsidRDefault="00592429">
          <w:pPr>
            <w:pStyle w:val="Verzeichnis2"/>
            <w:rPr>
              <w:rFonts w:eastAsiaTheme="minorEastAsia" w:cstheme="minorBidi"/>
              <w:noProof/>
              <w:kern w:val="0"/>
              <w:szCs w:val="22"/>
            </w:rPr>
          </w:pPr>
          <w:hyperlink w:anchor="_Toc114149067" w:history="1">
            <w:r w:rsidR="004A3BB2" w:rsidRPr="00FA5F2C">
              <w:rPr>
                <w:rStyle w:val="Hyperlink"/>
                <w:noProof/>
              </w:rPr>
              <w:t>4.7.</w:t>
            </w:r>
            <w:r w:rsidR="004A3BB2">
              <w:rPr>
                <w:rFonts w:eastAsiaTheme="minorEastAsia" w:cstheme="minorBidi"/>
                <w:noProof/>
                <w:kern w:val="0"/>
                <w:szCs w:val="22"/>
              </w:rPr>
              <w:tab/>
            </w:r>
            <w:r w:rsidR="004A3BB2" w:rsidRPr="00FA5F2C">
              <w:rPr>
                <w:rStyle w:val="Hyperlink"/>
                <w:noProof/>
              </w:rPr>
              <w:t>Wie kann ich bezahlen?</w:t>
            </w:r>
            <w:r w:rsidR="004A3BB2">
              <w:rPr>
                <w:noProof/>
                <w:webHidden/>
              </w:rPr>
              <w:tab/>
            </w:r>
            <w:r w:rsidR="004A3BB2">
              <w:rPr>
                <w:noProof/>
                <w:webHidden/>
              </w:rPr>
              <w:fldChar w:fldCharType="begin"/>
            </w:r>
            <w:r w:rsidR="004A3BB2">
              <w:rPr>
                <w:noProof/>
                <w:webHidden/>
              </w:rPr>
              <w:instrText xml:space="preserve"> PAGEREF _Toc114149067 \h </w:instrText>
            </w:r>
            <w:r w:rsidR="004A3BB2">
              <w:rPr>
                <w:noProof/>
                <w:webHidden/>
              </w:rPr>
            </w:r>
            <w:r w:rsidR="004A3BB2">
              <w:rPr>
                <w:noProof/>
                <w:webHidden/>
              </w:rPr>
              <w:fldChar w:fldCharType="separate"/>
            </w:r>
            <w:r w:rsidR="004A3BB2">
              <w:rPr>
                <w:noProof/>
                <w:webHidden/>
              </w:rPr>
              <w:t>4</w:t>
            </w:r>
            <w:r w:rsidR="004A3BB2">
              <w:rPr>
                <w:noProof/>
                <w:webHidden/>
              </w:rPr>
              <w:fldChar w:fldCharType="end"/>
            </w:r>
          </w:hyperlink>
        </w:p>
        <w:p w14:paraId="28E882FE" w14:textId="3164C6A0" w:rsidR="004A3BB2" w:rsidRDefault="00592429">
          <w:pPr>
            <w:pStyle w:val="Verzeichnis2"/>
            <w:rPr>
              <w:rFonts w:eastAsiaTheme="minorEastAsia" w:cstheme="minorBidi"/>
              <w:noProof/>
              <w:kern w:val="0"/>
              <w:szCs w:val="22"/>
            </w:rPr>
          </w:pPr>
          <w:hyperlink w:anchor="_Toc114149068" w:history="1">
            <w:r w:rsidR="004A3BB2" w:rsidRPr="00FA5F2C">
              <w:rPr>
                <w:rStyle w:val="Hyperlink"/>
                <w:noProof/>
              </w:rPr>
              <w:t>4.8.</w:t>
            </w:r>
            <w:r w:rsidR="004A3BB2">
              <w:rPr>
                <w:rFonts w:eastAsiaTheme="minorEastAsia" w:cstheme="minorBidi"/>
                <w:noProof/>
                <w:kern w:val="0"/>
                <w:szCs w:val="22"/>
              </w:rPr>
              <w:tab/>
            </w:r>
            <w:r w:rsidR="004A3BB2" w:rsidRPr="00FA5F2C">
              <w:rPr>
                <w:rStyle w:val="Hyperlink"/>
                <w:noProof/>
              </w:rPr>
              <w:t>Finanziert die Invalidenversicherung die Hilfsmittel in Ihrem Sortiment?</w:t>
            </w:r>
            <w:r w:rsidR="004A3BB2">
              <w:rPr>
                <w:noProof/>
                <w:webHidden/>
              </w:rPr>
              <w:tab/>
            </w:r>
            <w:r w:rsidR="004A3BB2">
              <w:rPr>
                <w:noProof/>
                <w:webHidden/>
              </w:rPr>
              <w:fldChar w:fldCharType="begin"/>
            </w:r>
            <w:r w:rsidR="004A3BB2">
              <w:rPr>
                <w:noProof/>
                <w:webHidden/>
              </w:rPr>
              <w:instrText xml:space="preserve"> PAGEREF _Toc114149068 \h </w:instrText>
            </w:r>
            <w:r w:rsidR="004A3BB2">
              <w:rPr>
                <w:noProof/>
                <w:webHidden/>
              </w:rPr>
            </w:r>
            <w:r w:rsidR="004A3BB2">
              <w:rPr>
                <w:noProof/>
                <w:webHidden/>
              </w:rPr>
              <w:fldChar w:fldCharType="separate"/>
            </w:r>
            <w:r w:rsidR="004A3BB2">
              <w:rPr>
                <w:noProof/>
                <w:webHidden/>
              </w:rPr>
              <w:t>4</w:t>
            </w:r>
            <w:r w:rsidR="004A3BB2">
              <w:rPr>
                <w:noProof/>
                <w:webHidden/>
              </w:rPr>
              <w:fldChar w:fldCharType="end"/>
            </w:r>
          </w:hyperlink>
        </w:p>
        <w:p w14:paraId="7AF60816" w14:textId="6ACB50CD" w:rsidR="004A3BB2" w:rsidRDefault="00592429">
          <w:pPr>
            <w:pStyle w:val="Verzeichnis2"/>
            <w:rPr>
              <w:rFonts w:eastAsiaTheme="minorEastAsia" w:cstheme="minorBidi"/>
              <w:noProof/>
              <w:kern w:val="0"/>
              <w:szCs w:val="22"/>
            </w:rPr>
          </w:pPr>
          <w:hyperlink w:anchor="_Toc114149069" w:history="1">
            <w:r w:rsidR="004A3BB2" w:rsidRPr="00FA5F2C">
              <w:rPr>
                <w:rStyle w:val="Hyperlink"/>
                <w:noProof/>
              </w:rPr>
              <w:t>4.9.</w:t>
            </w:r>
            <w:r w:rsidR="004A3BB2">
              <w:rPr>
                <w:rFonts w:eastAsiaTheme="minorEastAsia" w:cstheme="minorBidi"/>
                <w:noProof/>
                <w:kern w:val="0"/>
                <w:szCs w:val="22"/>
              </w:rPr>
              <w:tab/>
            </w:r>
            <w:r w:rsidR="004A3BB2" w:rsidRPr="00FA5F2C">
              <w:rPr>
                <w:rStyle w:val="Hyperlink"/>
                <w:noProof/>
              </w:rPr>
              <w:t>Können Sie für mich die Kostenübernahme eines Hilfsmittels bei der Invalidenversicherung beantragen?</w:t>
            </w:r>
            <w:r w:rsidR="004A3BB2">
              <w:rPr>
                <w:noProof/>
                <w:webHidden/>
              </w:rPr>
              <w:tab/>
            </w:r>
            <w:r w:rsidR="004A3BB2">
              <w:rPr>
                <w:noProof/>
                <w:webHidden/>
              </w:rPr>
              <w:fldChar w:fldCharType="begin"/>
            </w:r>
            <w:r w:rsidR="004A3BB2">
              <w:rPr>
                <w:noProof/>
                <w:webHidden/>
              </w:rPr>
              <w:instrText xml:space="preserve"> PAGEREF _Toc114149069 \h </w:instrText>
            </w:r>
            <w:r w:rsidR="004A3BB2">
              <w:rPr>
                <w:noProof/>
                <w:webHidden/>
              </w:rPr>
            </w:r>
            <w:r w:rsidR="004A3BB2">
              <w:rPr>
                <w:noProof/>
                <w:webHidden/>
              </w:rPr>
              <w:fldChar w:fldCharType="separate"/>
            </w:r>
            <w:r w:rsidR="004A3BB2">
              <w:rPr>
                <w:noProof/>
                <w:webHidden/>
              </w:rPr>
              <w:t>4</w:t>
            </w:r>
            <w:r w:rsidR="004A3BB2">
              <w:rPr>
                <w:noProof/>
                <w:webHidden/>
              </w:rPr>
              <w:fldChar w:fldCharType="end"/>
            </w:r>
          </w:hyperlink>
        </w:p>
        <w:p w14:paraId="4BA12E93" w14:textId="5C90AD6D" w:rsidR="004A3BB2" w:rsidRDefault="00592429">
          <w:pPr>
            <w:pStyle w:val="Verzeichnis2"/>
            <w:rPr>
              <w:rFonts w:eastAsiaTheme="minorEastAsia" w:cstheme="minorBidi"/>
              <w:noProof/>
              <w:kern w:val="0"/>
              <w:szCs w:val="22"/>
            </w:rPr>
          </w:pPr>
          <w:hyperlink w:anchor="_Toc114149070" w:history="1">
            <w:r w:rsidR="004A3BB2" w:rsidRPr="00FA5F2C">
              <w:rPr>
                <w:rStyle w:val="Hyperlink"/>
                <w:noProof/>
              </w:rPr>
              <w:t>4.10.</w:t>
            </w:r>
            <w:r w:rsidR="004A3BB2">
              <w:rPr>
                <w:rFonts w:eastAsiaTheme="minorEastAsia" w:cstheme="minorBidi"/>
                <w:noProof/>
                <w:kern w:val="0"/>
                <w:szCs w:val="22"/>
              </w:rPr>
              <w:tab/>
            </w:r>
            <w:r w:rsidR="004A3BB2" w:rsidRPr="00FA5F2C">
              <w:rPr>
                <w:rStyle w:val="Hyperlink"/>
                <w:noProof/>
              </w:rPr>
              <w:t>Übernimmt die Krankenkasse die Kosten für sprechende medizinische Geräte?</w:t>
            </w:r>
            <w:r w:rsidR="004A3BB2">
              <w:rPr>
                <w:noProof/>
                <w:webHidden/>
              </w:rPr>
              <w:tab/>
            </w:r>
            <w:r w:rsidR="004A3BB2">
              <w:rPr>
                <w:noProof/>
                <w:webHidden/>
              </w:rPr>
              <w:fldChar w:fldCharType="begin"/>
            </w:r>
            <w:r w:rsidR="004A3BB2">
              <w:rPr>
                <w:noProof/>
                <w:webHidden/>
              </w:rPr>
              <w:instrText xml:space="preserve"> PAGEREF _Toc114149070 \h </w:instrText>
            </w:r>
            <w:r w:rsidR="004A3BB2">
              <w:rPr>
                <w:noProof/>
                <w:webHidden/>
              </w:rPr>
            </w:r>
            <w:r w:rsidR="004A3BB2">
              <w:rPr>
                <w:noProof/>
                <w:webHidden/>
              </w:rPr>
              <w:fldChar w:fldCharType="separate"/>
            </w:r>
            <w:r w:rsidR="004A3BB2">
              <w:rPr>
                <w:noProof/>
                <w:webHidden/>
              </w:rPr>
              <w:t>4</w:t>
            </w:r>
            <w:r w:rsidR="004A3BB2">
              <w:rPr>
                <w:noProof/>
                <w:webHidden/>
              </w:rPr>
              <w:fldChar w:fldCharType="end"/>
            </w:r>
          </w:hyperlink>
        </w:p>
        <w:p w14:paraId="01849D8A" w14:textId="07C79821" w:rsidR="004A3BB2" w:rsidRDefault="00592429">
          <w:pPr>
            <w:pStyle w:val="Verzeichnis2"/>
            <w:rPr>
              <w:rFonts w:eastAsiaTheme="minorEastAsia" w:cstheme="minorBidi"/>
              <w:noProof/>
              <w:kern w:val="0"/>
              <w:szCs w:val="22"/>
            </w:rPr>
          </w:pPr>
          <w:hyperlink w:anchor="_Toc114149071" w:history="1">
            <w:r w:rsidR="004A3BB2" w:rsidRPr="00FA5F2C">
              <w:rPr>
                <w:rStyle w:val="Hyperlink"/>
                <w:noProof/>
              </w:rPr>
              <w:t>4.11.</w:t>
            </w:r>
            <w:r w:rsidR="004A3BB2">
              <w:rPr>
                <w:rFonts w:eastAsiaTheme="minorEastAsia" w:cstheme="minorBidi"/>
                <w:noProof/>
                <w:kern w:val="0"/>
                <w:szCs w:val="22"/>
              </w:rPr>
              <w:tab/>
            </w:r>
            <w:r w:rsidR="004A3BB2" w:rsidRPr="00FA5F2C">
              <w:rPr>
                <w:rStyle w:val="Hyperlink"/>
                <w:noProof/>
              </w:rPr>
              <w:t>Wie kann ich vom Ausland bei Ihnen bestellen?</w:t>
            </w:r>
            <w:r w:rsidR="004A3BB2">
              <w:rPr>
                <w:noProof/>
                <w:webHidden/>
              </w:rPr>
              <w:tab/>
            </w:r>
            <w:r w:rsidR="004A3BB2">
              <w:rPr>
                <w:noProof/>
                <w:webHidden/>
              </w:rPr>
              <w:fldChar w:fldCharType="begin"/>
            </w:r>
            <w:r w:rsidR="004A3BB2">
              <w:rPr>
                <w:noProof/>
                <w:webHidden/>
              </w:rPr>
              <w:instrText xml:space="preserve"> PAGEREF _Toc114149071 \h </w:instrText>
            </w:r>
            <w:r w:rsidR="004A3BB2">
              <w:rPr>
                <w:noProof/>
                <w:webHidden/>
              </w:rPr>
            </w:r>
            <w:r w:rsidR="004A3BB2">
              <w:rPr>
                <w:noProof/>
                <w:webHidden/>
              </w:rPr>
              <w:fldChar w:fldCharType="separate"/>
            </w:r>
            <w:r w:rsidR="004A3BB2">
              <w:rPr>
                <w:noProof/>
                <w:webHidden/>
              </w:rPr>
              <w:t>4</w:t>
            </w:r>
            <w:r w:rsidR="004A3BB2">
              <w:rPr>
                <w:noProof/>
                <w:webHidden/>
              </w:rPr>
              <w:fldChar w:fldCharType="end"/>
            </w:r>
          </w:hyperlink>
        </w:p>
        <w:p w14:paraId="579C6C55" w14:textId="5925234E" w:rsidR="004A3BB2" w:rsidRDefault="00592429">
          <w:pPr>
            <w:pStyle w:val="Verzeichnis2"/>
            <w:rPr>
              <w:rFonts w:eastAsiaTheme="minorEastAsia" w:cstheme="minorBidi"/>
              <w:noProof/>
              <w:kern w:val="0"/>
              <w:szCs w:val="22"/>
            </w:rPr>
          </w:pPr>
          <w:hyperlink w:anchor="_Toc114149072" w:history="1">
            <w:r w:rsidR="004A3BB2" w:rsidRPr="00FA5F2C">
              <w:rPr>
                <w:rStyle w:val="Hyperlink"/>
                <w:noProof/>
              </w:rPr>
              <w:t>4.12.</w:t>
            </w:r>
            <w:r w:rsidR="004A3BB2">
              <w:rPr>
                <w:rFonts w:eastAsiaTheme="minorEastAsia" w:cstheme="minorBidi"/>
                <w:noProof/>
                <w:kern w:val="0"/>
                <w:szCs w:val="22"/>
              </w:rPr>
              <w:tab/>
            </w:r>
            <w:r w:rsidR="004A3BB2" w:rsidRPr="00FA5F2C">
              <w:rPr>
                <w:rStyle w:val="Hyperlink"/>
                <w:noProof/>
              </w:rPr>
              <w:t>Ich habe für die Feuerwehr Stöcke bestellt. Warum gelten für mich andere Preise?</w:t>
            </w:r>
            <w:r w:rsidR="004A3BB2">
              <w:rPr>
                <w:noProof/>
                <w:webHidden/>
              </w:rPr>
              <w:tab/>
            </w:r>
            <w:r w:rsidR="004A3BB2">
              <w:rPr>
                <w:noProof/>
                <w:webHidden/>
              </w:rPr>
              <w:fldChar w:fldCharType="begin"/>
            </w:r>
            <w:r w:rsidR="004A3BB2">
              <w:rPr>
                <w:noProof/>
                <w:webHidden/>
              </w:rPr>
              <w:instrText xml:space="preserve"> PAGEREF _Toc114149072 \h </w:instrText>
            </w:r>
            <w:r w:rsidR="004A3BB2">
              <w:rPr>
                <w:noProof/>
                <w:webHidden/>
              </w:rPr>
            </w:r>
            <w:r w:rsidR="004A3BB2">
              <w:rPr>
                <w:noProof/>
                <w:webHidden/>
              </w:rPr>
              <w:fldChar w:fldCharType="separate"/>
            </w:r>
            <w:r w:rsidR="004A3BB2">
              <w:rPr>
                <w:noProof/>
                <w:webHidden/>
              </w:rPr>
              <w:t>4</w:t>
            </w:r>
            <w:r w:rsidR="004A3BB2">
              <w:rPr>
                <w:noProof/>
                <w:webHidden/>
              </w:rPr>
              <w:fldChar w:fldCharType="end"/>
            </w:r>
          </w:hyperlink>
        </w:p>
        <w:p w14:paraId="26F4D15F" w14:textId="49F7CC9D" w:rsidR="004A3BB2" w:rsidRDefault="00592429">
          <w:pPr>
            <w:pStyle w:val="Verzeichnis1"/>
            <w:rPr>
              <w:rFonts w:eastAsiaTheme="minorEastAsia" w:cstheme="minorBidi"/>
              <w:noProof/>
              <w:kern w:val="0"/>
              <w:szCs w:val="22"/>
            </w:rPr>
          </w:pPr>
          <w:hyperlink w:anchor="_Toc114149073" w:history="1">
            <w:r w:rsidR="004A3BB2" w:rsidRPr="00FA5F2C">
              <w:rPr>
                <w:rStyle w:val="Hyperlink"/>
                <w:noProof/>
              </w:rPr>
              <w:t>5.</w:t>
            </w:r>
            <w:r w:rsidR="004A3BB2">
              <w:rPr>
                <w:rFonts w:eastAsiaTheme="minorEastAsia" w:cstheme="minorBidi"/>
                <w:noProof/>
                <w:kern w:val="0"/>
                <w:szCs w:val="22"/>
              </w:rPr>
              <w:tab/>
            </w:r>
            <w:r w:rsidR="004A3BB2" w:rsidRPr="00FA5F2C">
              <w:rPr>
                <w:rStyle w:val="Hyperlink"/>
                <w:noProof/>
              </w:rPr>
              <w:t>Gebrauchsschulung</w:t>
            </w:r>
            <w:r w:rsidR="004A3BB2">
              <w:rPr>
                <w:noProof/>
                <w:webHidden/>
              </w:rPr>
              <w:tab/>
            </w:r>
            <w:r w:rsidR="004A3BB2">
              <w:rPr>
                <w:noProof/>
                <w:webHidden/>
              </w:rPr>
              <w:fldChar w:fldCharType="begin"/>
            </w:r>
            <w:r w:rsidR="004A3BB2">
              <w:rPr>
                <w:noProof/>
                <w:webHidden/>
              </w:rPr>
              <w:instrText xml:space="preserve"> PAGEREF _Toc114149073 \h </w:instrText>
            </w:r>
            <w:r w:rsidR="004A3BB2">
              <w:rPr>
                <w:noProof/>
                <w:webHidden/>
              </w:rPr>
            </w:r>
            <w:r w:rsidR="004A3BB2">
              <w:rPr>
                <w:noProof/>
                <w:webHidden/>
              </w:rPr>
              <w:fldChar w:fldCharType="separate"/>
            </w:r>
            <w:r w:rsidR="004A3BB2">
              <w:rPr>
                <w:noProof/>
                <w:webHidden/>
              </w:rPr>
              <w:t>4</w:t>
            </w:r>
            <w:r w:rsidR="004A3BB2">
              <w:rPr>
                <w:noProof/>
                <w:webHidden/>
              </w:rPr>
              <w:fldChar w:fldCharType="end"/>
            </w:r>
          </w:hyperlink>
        </w:p>
        <w:p w14:paraId="1910FC4F" w14:textId="6C277EF9" w:rsidR="004A3BB2" w:rsidRDefault="00592429">
          <w:pPr>
            <w:pStyle w:val="Verzeichnis2"/>
            <w:rPr>
              <w:rFonts w:eastAsiaTheme="minorEastAsia" w:cstheme="minorBidi"/>
              <w:noProof/>
              <w:kern w:val="0"/>
              <w:szCs w:val="22"/>
            </w:rPr>
          </w:pPr>
          <w:hyperlink w:anchor="_Toc114149074" w:history="1">
            <w:r w:rsidR="004A3BB2" w:rsidRPr="00FA5F2C">
              <w:rPr>
                <w:rStyle w:val="Hyperlink"/>
                <w:noProof/>
              </w:rPr>
              <w:t>5.1.</w:t>
            </w:r>
            <w:r w:rsidR="004A3BB2">
              <w:rPr>
                <w:rFonts w:eastAsiaTheme="minorEastAsia" w:cstheme="minorBidi"/>
                <w:noProof/>
                <w:kern w:val="0"/>
                <w:szCs w:val="22"/>
              </w:rPr>
              <w:tab/>
            </w:r>
            <w:r w:rsidR="004A3BB2" w:rsidRPr="00FA5F2C">
              <w:rPr>
                <w:rStyle w:val="Hyperlink"/>
                <w:noProof/>
              </w:rPr>
              <w:t>Bieten Sie Gebrauchsschulungen an? Zu welchem Preis?</w:t>
            </w:r>
            <w:r w:rsidR="004A3BB2">
              <w:rPr>
                <w:noProof/>
                <w:webHidden/>
              </w:rPr>
              <w:tab/>
            </w:r>
            <w:r w:rsidR="004A3BB2">
              <w:rPr>
                <w:noProof/>
                <w:webHidden/>
              </w:rPr>
              <w:fldChar w:fldCharType="begin"/>
            </w:r>
            <w:r w:rsidR="004A3BB2">
              <w:rPr>
                <w:noProof/>
                <w:webHidden/>
              </w:rPr>
              <w:instrText xml:space="preserve"> PAGEREF _Toc114149074 \h </w:instrText>
            </w:r>
            <w:r w:rsidR="004A3BB2">
              <w:rPr>
                <w:noProof/>
                <w:webHidden/>
              </w:rPr>
            </w:r>
            <w:r w:rsidR="004A3BB2">
              <w:rPr>
                <w:noProof/>
                <w:webHidden/>
              </w:rPr>
              <w:fldChar w:fldCharType="separate"/>
            </w:r>
            <w:r w:rsidR="004A3BB2">
              <w:rPr>
                <w:noProof/>
                <w:webHidden/>
              </w:rPr>
              <w:t>4</w:t>
            </w:r>
            <w:r w:rsidR="004A3BB2">
              <w:rPr>
                <w:noProof/>
                <w:webHidden/>
              </w:rPr>
              <w:fldChar w:fldCharType="end"/>
            </w:r>
          </w:hyperlink>
        </w:p>
        <w:p w14:paraId="3BAC3186" w14:textId="3BF44ECE" w:rsidR="004A3BB2" w:rsidRDefault="00592429">
          <w:pPr>
            <w:pStyle w:val="Verzeichnis2"/>
            <w:rPr>
              <w:rFonts w:eastAsiaTheme="minorEastAsia" w:cstheme="minorBidi"/>
              <w:noProof/>
              <w:kern w:val="0"/>
              <w:szCs w:val="22"/>
            </w:rPr>
          </w:pPr>
          <w:hyperlink w:anchor="_Toc114149075" w:history="1">
            <w:r w:rsidR="004A3BB2" w:rsidRPr="00FA5F2C">
              <w:rPr>
                <w:rStyle w:val="Hyperlink"/>
                <w:noProof/>
              </w:rPr>
              <w:t>5.2.</w:t>
            </w:r>
            <w:r w:rsidR="004A3BB2">
              <w:rPr>
                <w:rFonts w:eastAsiaTheme="minorEastAsia" w:cstheme="minorBidi"/>
                <w:noProof/>
                <w:kern w:val="0"/>
                <w:szCs w:val="22"/>
              </w:rPr>
              <w:tab/>
            </w:r>
            <w:r w:rsidR="004A3BB2" w:rsidRPr="00FA5F2C">
              <w:rPr>
                <w:rStyle w:val="Hyperlink"/>
                <w:noProof/>
              </w:rPr>
              <w:t>Kann die Gebrauchsschulung bei mir zu Hause stattfinden?</w:t>
            </w:r>
            <w:r w:rsidR="004A3BB2">
              <w:rPr>
                <w:noProof/>
                <w:webHidden/>
              </w:rPr>
              <w:tab/>
            </w:r>
            <w:r w:rsidR="004A3BB2">
              <w:rPr>
                <w:noProof/>
                <w:webHidden/>
              </w:rPr>
              <w:fldChar w:fldCharType="begin"/>
            </w:r>
            <w:r w:rsidR="004A3BB2">
              <w:rPr>
                <w:noProof/>
                <w:webHidden/>
              </w:rPr>
              <w:instrText xml:space="preserve"> PAGEREF _Toc114149075 \h </w:instrText>
            </w:r>
            <w:r w:rsidR="004A3BB2">
              <w:rPr>
                <w:noProof/>
                <w:webHidden/>
              </w:rPr>
            </w:r>
            <w:r w:rsidR="004A3BB2">
              <w:rPr>
                <w:noProof/>
                <w:webHidden/>
              </w:rPr>
              <w:fldChar w:fldCharType="separate"/>
            </w:r>
            <w:r w:rsidR="004A3BB2">
              <w:rPr>
                <w:noProof/>
                <w:webHidden/>
              </w:rPr>
              <w:t>5</w:t>
            </w:r>
            <w:r w:rsidR="004A3BB2">
              <w:rPr>
                <w:noProof/>
                <w:webHidden/>
              </w:rPr>
              <w:fldChar w:fldCharType="end"/>
            </w:r>
          </w:hyperlink>
        </w:p>
        <w:p w14:paraId="57F4BED0" w14:textId="52C2114F" w:rsidR="004A3BB2" w:rsidRDefault="00592429">
          <w:pPr>
            <w:pStyle w:val="Verzeichnis2"/>
            <w:rPr>
              <w:rFonts w:eastAsiaTheme="minorEastAsia" w:cstheme="minorBidi"/>
              <w:noProof/>
              <w:kern w:val="0"/>
              <w:szCs w:val="22"/>
            </w:rPr>
          </w:pPr>
          <w:hyperlink w:anchor="_Toc114149076" w:history="1">
            <w:r w:rsidR="004A3BB2" w:rsidRPr="00FA5F2C">
              <w:rPr>
                <w:rStyle w:val="Hyperlink"/>
                <w:noProof/>
              </w:rPr>
              <w:t>5.3.</w:t>
            </w:r>
            <w:r w:rsidR="004A3BB2">
              <w:rPr>
                <w:rFonts w:eastAsiaTheme="minorEastAsia" w:cstheme="minorBidi"/>
                <w:noProof/>
                <w:kern w:val="0"/>
                <w:szCs w:val="22"/>
              </w:rPr>
              <w:tab/>
            </w:r>
            <w:r w:rsidR="004A3BB2" w:rsidRPr="00FA5F2C">
              <w:rPr>
                <w:rStyle w:val="Hyperlink"/>
                <w:noProof/>
              </w:rPr>
              <w:t>Kann ich bei Ihnen den richtigen Umgang mit dem Blindenstock lernen?</w:t>
            </w:r>
            <w:r w:rsidR="004A3BB2">
              <w:rPr>
                <w:noProof/>
                <w:webHidden/>
              </w:rPr>
              <w:tab/>
            </w:r>
            <w:r w:rsidR="004A3BB2">
              <w:rPr>
                <w:noProof/>
                <w:webHidden/>
              </w:rPr>
              <w:fldChar w:fldCharType="begin"/>
            </w:r>
            <w:r w:rsidR="004A3BB2">
              <w:rPr>
                <w:noProof/>
                <w:webHidden/>
              </w:rPr>
              <w:instrText xml:space="preserve"> PAGEREF _Toc114149076 \h </w:instrText>
            </w:r>
            <w:r w:rsidR="004A3BB2">
              <w:rPr>
                <w:noProof/>
                <w:webHidden/>
              </w:rPr>
            </w:r>
            <w:r w:rsidR="004A3BB2">
              <w:rPr>
                <w:noProof/>
                <w:webHidden/>
              </w:rPr>
              <w:fldChar w:fldCharType="separate"/>
            </w:r>
            <w:r w:rsidR="004A3BB2">
              <w:rPr>
                <w:noProof/>
                <w:webHidden/>
              </w:rPr>
              <w:t>5</w:t>
            </w:r>
            <w:r w:rsidR="004A3BB2">
              <w:rPr>
                <w:noProof/>
                <w:webHidden/>
              </w:rPr>
              <w:fldChar w:fldCharType="end"/>
            </w:r>
          </w:hyperlink>
        </w:p>
        <w:p w14:paraId="6349294C" w14:textId="67D4BF78" w:rsidR="004A3BB2" w:rsidRDefault="00592429">
          <w:pPr>
            <w:pStyle w:val="Verzeichnis2"/>
            <w:rPr>
              <w:rFonts w:eastAsiaTheme="minorEastAsia" w:cstheme="minorBidi"/>
              <w:noProof/>
              <w:kern w:val="0"/>
              <w:szCs w:val="22"/>
            </w:rPr>
          </w:pPr>
          <w:hyperlink w:anchor="_Toc114149077" w:history="1">
            <w:r w:rsidR="004A3BB2" w:rsidRPr="00FA5F2C">
              <w:rPr>
                <w:rStyle w:val="Hyperlink"/>
                <w:noProof/>
              </w:rPr>
              <w:t>5.4.</w:t>
            </w:r>
            <w:r w:rsidR="004A3BB2">
              <w:rPr>
                <w:rFonts w:eastAsiaTheme="minorEastAsia" w:cstheme="minorBidi"/>
                <w:noProof/>
                <w:kern w:val="0"/>
                <w:szCs w:val="22"/>
              </w:rPr>
              <w:tab/>
            </w:r>
            <w:r w:rsidR="004A3BB2" w:rsidRPr="00FA5F2C">
              <w:rPr>
                <w:rStyle w:val="Hyperlink"/>
                <w:noProof/>
              </w:rPr>
              <w:t>Können Sie mir mit meinem neuen iPhone helfen?</w:t>
            </w:r>
            <w:r w:rsidR="004A3BB2">
              <w:rPr>
                <w:noProof/>
                <w:webHidden/>
              </w:rPr>
              <w:tab/>
            </w:r>
            <w:r w:rsidR="004A3BB2">
              <w:rPr>
                <w:noProof/>
                <w:webHidden/>
              </w:rPr>
              <w:fldChar w:fldCharType="begin"/>
            </w:r>
            <w:r w:rsidR="004A3BB2">
              <w:rPr>
                <w:noProof/>
                <w:webHidden/>
              </w:rPr>
              <w:instrText xml:space="preserve"> PAGEREF _Toc114149077 \h </w:instrText>
            </w:r>
            <w:r w:rsidR="004A3BB2">
              <w:rPr>
                <w:noProof/>
                <w:webHidden/>
              </w:rPr>
            </w:r>
            <w:r w:rsidR="004A3BB2">
              <w:rPr>
                <w:noProof/>
                <w:webHidden/>
              </w:rPr>
              <w:fldChar w:fldCharType="separate"/>
            </w:r>
            <w:r w:rsidR="004A3BB2">
              <w:rPr>
                <w:noProof/>
                <w:webHidden/>
              </w:rPr>
              <w:t>5</w:t>
            </w:r>
            <w:r w:rsidR="004A3BB2">
              <w:rPr>
                <w:noProof/>
                <w:webHidden/>
              </w:rPr>
              <w:fldChar w:fldCharType="end"/>
            </w:r>
          </w:hyperlink>
        </w:p>
        <w:p w14:paraId="08C22C7E" w14:textId="4F714026" w:rsidR="004A3BB2" w:rsidRDefault="00592429">
          <w:pPr>
            <w:pStyle w:val="Verzeichnis2"/>
            <w:rPr>
              <w:rFonts w:eastAsiaTheme="minorEastAsia" w:cstheme="minorBidi"/>
              <w:noProof/>
              <w:kern w:val="0"/>
              <w:szCs w:val="22"/>
            </w:rPr>
          </w:pPr>
          <w:hyperlink w:anchor="_Toc114149078" w:history="1">
            <w:r w:rsidR="004A3BB2" w:rsidRPr="00FA5F2C">
              <w:rPr>
                <w:rStyle w:val="Hyperlink"/>
                <w:noProof/>
              </w:rPr>
              <w:t>5.5.</w:t>
            </w:r>
            <w:r w:rsidR="004A3BB2">
              <w:rPr>
                <w:rFonts w:eastAsiaTheme="minorEastAsia" w:cstheme="minorBidi"/>
                <w:noProof/>
                <w:kern w:val="0"/>
                <w:szCs w:val="22"/>
              </w:rPr>
              <w:tab/>
            </w:r>
            <w:r w:rsidR="004A3BB2" w:rsidRPr="00FA5F2C">
              <w:rPr>
                <w:rStyle w:val="Hyperlink"/>
                <w:noProof/>
              </w:rPr>
              <w:t>Sind Bedienungsanleitungen zu Ihren Geräten in Grossdruck, Braille und als Daisy-</w:t>
            </w:r>
            <w:r w:rsidR="004A3BB2" w:rsidRPr="00FA5F2C">
              <w:rPr>
                <w:rStyle w:val="Hyperlink"/>
                <w:noProof/>
              </w:rPr>
              <w:lastRenderedPageBreak/>
              <w:t>Bücher erhältlich?</w:t>
            </w:r>
            <w:r w:rsidR="004A3BB2">
              <w:rPr>
                <w:noProof/>
                <w:webHidden/>
              </w:rPr>
              <w:tab/>
            </w:r>
            <w:r w:rsidR="004A3BB2">
              <w:rPr>
                <w:noProof/>
                <w:webHidden/>
              </w:rPr>
              <w:fldChar w:fldCharType="begin"/>
            </w:r>
            <w:r w:rsidR="004A3BB2">
              <w:rPr>
                <w:noProof/>
                <w:webHidden/>
              </w:rPr>
              <w:instrText xml:space="preserve"> PAGEREF _Toc114149078 \h </w:instrText>
            </w:r>
            <w:r w:rsidR="004A3BB2">
              <w:rPr>
                <w:noProof/>
                <w:webHidden/>
              </w:rPr>
            </w:r>
            <w:r w:rsidR="004A3BB2">
              <w:rPr>
                <w:noProof/>
                <w:webHidden/>
              </w:rPr>
              <w:fldChar w:fldCharType="separate"/>
            </w:r>
            <w:r w:rsidR="004A3BB2">
              <w:rPr>
                <w:noProof/>
                <w:webHidden/>
              </w:rPr>
              <w:t>5</w:t>
            </w:r>
            <w:r w:rsidR="004A3BB2">
              <w:rPr>
                <w:noProof/>
                <w:webHidden/>
              </w:rPr>
              <w:fldChar w:fldCharType="end"/>
            </w:r>
          </w:hyperlink>
        </w:p>
        <w:p w14:paraId="1C31961F" w14:textId="2025F0EE" w:rsidR="004A3BB2" w:rsidRDefault="00592429">
          <w:pPr>
            <w:pStyle w:val="Verzeichnis1"/>
            <w:rPr>
              <w:rFonts w:eastAsiaTheme="minorEastAsia" w:cstheme="minorBidi"/>
              <w:noProof/>
              <w:kern w:val="0"/>
              <w:szCs w:val="22"/>
            </w:rPr>
          </w:pPr>
          <w:hyperlink w:anchor="_Toc114149079" w:history="1">
            <w:r w:rsidR="004A3BB2" w:rsidRPr="00FA5F2C">
              <w:rPr>
                <w:rStyle w:val="Hyperlink"/>
                <w:noProof/>
              </w:rPr>
              <w:t>6.</w:t>
            </w:r>
            <w:r w:rsidR="004A3BB2">
              <w:rPr>
                <w:rFonts w:eastAsiaTheme="minorEastAsia" w:cstheme="minorBidi"/>
                <w:noProof/>
                <w:kern w:val="0"/>
                <w:szCs w:val="22"/>
              </w:rPr>
              <w:tab/>
            </w:r>
            <w:r w:rsidR="004A3BB2" w:rsidRPr="00FA5F2C">
              <w:rPr>
                <w:rStyle w:val="Hyperlink"/>
                <w:noProof/>
              </w:rPr>
              <w:t>Reparatur</w:t>
            </w:r>
            <w:r w:rsidR="004A3BB2">
              <w:rPr>
                <w:noProof/>
                <w:webHidden/>
              </w:rPr>
              <w:tab/>
            </w:r>
            <w:r w:rsidR="004A3BB2">
              <w:rPr>
                <w:noProof/>
                <w:webHidden/>
              </w:rPr>
              <w:fldChar w:fldCharType="begin"/>
            </w:r>
            <w:r w:rsidR="004A3BB2">
              <w:rPr>
                <w:noProof/>
                <w:webHidden/>
              </w:rPr>
              <w:instrText xml:space="preserve"> PAGEREF _Toc114149079 \h </w:instrText>
            </w:r>
            <w:r w:rsidR="004A3BB2">
              <w:rPr>
                <w:noProof/>
                <w:webHidden/>
              </w:rPr>
            </w:r>
            <w:r w:rsidR="004A3BB2">
              <w:rPr>
                <w:noProof/>
                <w:webHidden/>
              </w:rPr>
              <w:fldChar w:fldCharType="separate"/>
            </w:r>
            <w:r w:rsidR="004A3BB2">
              <w:rPr>
                <w:noProof/>
                <w:webHidden/>
              </w:rPr>
              <w:t>5</w:t>
            </w:r>
            <w:r w:rsidR="004A3BB2">
              <w:rPr>
                <w:noProof/>
                <w:webHidden/>
              </w:rPr>
              <w:fldChar w:fldCharType="end"/>
            </w:r>
          </w:hyperlink>
        </w:p>
        <w:p w14:paraId="3558ED84" w14:textId="16AA5EB2" w:rsidR="004A3BB2" w:rsidRDefault="00592429">
          <w:pPr>
            <w:pStyle w:val="Verzeichnis2"/>
            <w:rPr>
              <w:rFonts w:eastAsiaTheme="minorEastAsia" w:cstheme="minorBidi"/>
              <w:noProof/>
              <w:kern w:val="0"/>
              <w:szCs w:val="22"/>
            </w:rPr>
          </w:pPr>
          <w:hyperlink w:anchor="_Toc114149080" w:history="1">
            <w:r w:rsidR="004A3BB2" w:rsidRPr="00FA5F2C">
              <w:rPr>
                <w:rStyle w:val="Hyperlink"/>
                <w:noProof/>
              </w:rPr>
              <w:t>6.1.</w:t>
            </w:r>
            <w:r w:rsidR="004A3BB2">
              <w:rPr>
                <w:rFonts w:eastAsiaTheme="minorEastAsia" w:cstheme="minorBidi"/>
                <w:noProof/>
                <w:kern w:val="0"/>
                <w:szCs w:val="22"/>
              </w:rPr>
              <w:tab/>
            </w:r>
            <w:r w:rsidR="004A3BB2" w:rsidRPr="00FA5F2C">
              <w:rPr>
                <w:rStyle w:val="Hyperlink"/>
                <w:noProof/>
              </w:rPr>
              <w:t>Wohin kann ich mein defektes Gerät zur Reparatur schicken?</w:t>
            </w:r>
            <w:r w:rsidR="004A3BB2">
              <w:rPr>
                <w:noProof/>
                <w:webHidden/>
              </w:rPr>
              <w:tab/>
            </w:r>
            <w:r w:rsidR="004A3BB2">
              <w:rPr>
                <w:noProof/>
                <w:webHidden/>
              </w:rPr>
              <w:fldChar w:fldCharType="begin"/>
            </w:r>
            <w:r w:rsidR="004A3BB2">
              <w:rPr>
                <w:noProof/>
                <w:webHidden/>
              </w:rPr>
              <w:instrText xml:space="preserve"> PAGEREF _Toc114149080 \h </w:instrText>
            </w:r>
            <w:r w:rsidR="004A3BB2">
              <w:rPr>
                <w:noProof/>
                <w:webHidden/>
              </w:rPr>
            </w:r>
            <w:r w:rsidR="004A3BB2">
              <w:rPr>
                <w:noProof/>
                <w:webHidden/>
              </w:rPr>
              <w:fldChar w:fldCharType="separate"/>
            </w:r>
            <w:r w:rsidR="004A3BB2">
              <w:rPr>
                <w:noProof/>
                <w:webHidden/>
              </w:rPr>
              <w:t>5</w:t>
            </w:r>
            <w:r w:rsidR="004A3BB2">
              <w:rPr>
                <w:noProof/>
                <w:webHidden/>
              </w:rPr>
              <w:fldChar w:fldCharType="end"/>
            </w:r>
          </w:hyperlink>
        </w:p>
        <w:p w14:paraId="2F9CBB05" w14:textId="047099FE" w:rsidR="004A3BB2" w:rsidRDefault="00592429">
          <w:pPr>
            <w:pStyle w:val="Verzeichnis2"/>
            <w:rPr>
              <w:rFonts w:eastAsiaTheme="minorEastAsia" w:cstheme="minorBidi"/>
              <w:noProof/>
              <w:kern w:val="0"/>
              <w:szCs w:val="22"/>
            </w:rPr>
          </w:pPr>
          <w:hyperlink w:anchor="_Toc114149081" w:history="1">
            <w:r w:rsidR="004A3BB2" w:rsidRPr="00FA5F2C">
              <w:rPr>
                <w:rStyle w:val="Hyperlink"/>
                <w:noProof/>
              </w:rPr>
              <w:t>6.2.</w:t>
            </w:r>
            <w:r w:rsidR="004A3BB2">
              <w:rPr>
                <w:rFonts w:eastAsiaTheme="minorEastAsia" w:cstheme="minorBidi"/>
                <w:noProof/>
                <w:kern w:val="0"/>
                <w:szCs w:val="22"/>
              </w:rPr>
              <w:tab/>
            </w:r>
            <w:r w:rsidR="004A3BB2" w:rsidRPr="00FA5F2C">
              <w:rPr>
                <w:rStyle w:val="Hyperlink"/>
                <w:noProof/>
              </w:rPr>
              <w:t>Kann jemand mein defektes Gerät bei mir zu Hause abholen?</w:t>
            </w:r>
            <w:r w:rsidR="004A3BB2">
              <w:rPr>
                <w:noProof/>
                <w:webHidden/>
              </w:rPr>
              <w:tab/>
            </w:r>
            <w:r w:rsidR="004A3BB2">
              <w:rPr>
                <w:noProof/>
                <w:webHidden/>
              </w:rPr>
              <w:fldChar w:fldCharType="begin"/>
            </w:r>
            <w:r w:rsidR="004A3BB2">
              <w:rPr>
                <w:noProof/>
                <w:webHidden/>
              </w:rPr>
              <w:instrText xml:space="preserve"> PAGEREF _Toc114149081 \h </w:instrText>
            </w:r>
            <w:r w:rsidR="004A3BB2">
              <w:rPr>
                <w:noProof/>
                <w:webHidden/>
              </w:rPr>
            </w:r>
            <w:r w:rsidR="004A3BB2">
              <w:rPr>
                <w:noProof/>
                <w:webHidden/>
              </w:rPr>
              <w:fldChar w:fldCharType="separate"/>
            </w:r>
            <w:r w:rsidR="004A3BB2">
              <w:rPr>
                <w:noProof/>
                <w:webHidden/>
              </w:rPr>
              <w:t>5</w:t>
            </w:r>
            <w:r w:rsidR="004A3BB2">
              <w:rPr>
                <w:noProof/>
                <w:webHidden/>
              </w:rPr>
              <w:fldChar w:fldCharType="end"/>
            </w:r>
          </w:hyperlink>
        </w:p>
        <w:p w14:paraId="2ABF6F08" w14:textId="40EDCA9D" w:rsidR="004A3BB2" w:rsidRDefault="00592429">
          <w:pPr>
            <w:pStyle w:val="Verzeichnis2"/>
            <w:rPr>
              <w:rFonts w:eastAsiaTheme="minorEastAsia" w:cstheme="minorBidi"/>
              <w:noProof/>
              <w:kern w:val="0"/>
              <w:szCs w:val="22"/>
            </w:rPr>
          </w:pPr>
          <w:hyperlink w:anchor="_Toc114149082" w:history="1">
            <w:r w:rsidR="004A3BB2" w:rsidRPr="00FA5F2C">
              <w:rPr>
                <w:rStyle w:val="Hyperlink"/>
                <w:noProof/>
              </w:rPr>
              <w:t>6.3.</w:t>
            </w:r>
            <w:r w:rsidR="004A3BB2">
              <w:rPr>
                <w:rFonts w:eastAsiaTheme="minorEastAsia" w:cstheme="minorBidi"/>
                <w:noProof/>
                <w:kern w:val="0"/>
                <w:szCs w:val="22"/>
              </w:rPr>
              <w:tab/>
            </w:r>
            <w:r w:rsidR="004A3BB2" w:rsidRPr="00FA5F2C">
              <w:rPr>
                <w:rStyle w:val="Hyperlink"/>
                <w:noProof/>
              </w:rPr>
              <w:t>Bekomme ich während der Reparaturzeit ein Ersatzgerät?</w:t>
            </w:r>
            <w:r w:rsidR="004A3BB2">
              <w:rPr>
                <w:noProof/>
                <w:webHidden/>
              </w:rPr>
              <w:tab/>
            </w:r>
            <w:r w:rsidR="004A3BB2">
              <w:rPr>
                <w:noProof/>
                <w:webHidden/>
              </w:rPr>
              <w:fldChar w:fldCharType="begin"/>
            </w:r>
            <w:r w:rsidR="004A3BB2">
              <w:rPr>
                <w:noProof/>
                <w:webHidden/>
              </w:rPr>
              <w:instrText xml:space="preserve"> PAGEREF _Toc114149082 \h </w:instrText>
            </w:r>
            <w:r w:rsidR="004A3BB2">
              <w:rPr>
                <w:noProof/>
                <w:webHidden/>
              </w:rPr>
            </w:r>
            <w:r w:rsidR="004A3BB2">
              <w:rPr>
                <w:noProof/>
                <w:webHidden/>
              </w:rPr>
              <w:fldChar w:fldCharType="separate"/>
            </w:r>
            <w:r w:rsidR="004A3BB2">
              <w:rPr>
                <w:noProof/>
                <w:webHidden/>
              </w:rPr>
              <w:t>5</w:t>
            </w:r>
            <w:r w:rsidR="004A3BB2">
              <w:rPr>
                <w:noProof/>
                <w:webHidden/>
              </w:rPr>
              <w:fldChar w:fldCharType="end"/>
            </w:r>
          </w:hyperlink>
        </w:p>
        <w:p w14:paraId="0D1352F0" w14:textId="03174320" w:rsidR="004A3BB2" w:rsidRDefault="00592429">
          <w:pPr>
            <w:pStyle w:val="Verzeichnis2"/>
            <w:rPr>
              <w:rFonts w:eastAsiaTheme="minorEastAsia" w:cstheme="minorBidi"/>
              <w:noProof/>
              <w:kern w:val="0"/>
              <w:szCs w:val="22"/>
            </w:rPr>
          </w:pPr>
          <w:hyperlink w:anchor="_Toc114149083" w:history="1">
            <w:r w:rsidR="004A3BB2" w:rsidRPr="00FA5F2C">
              <w:rPr>
                <w:rStyle w:val="Hyperlink"/>
                <w:noProof/>
              </w:rPr>
              <w:t>6.4.</w:t>
            </w:r>
            <w:r w:rsidR="004A3BB2">
              <w:rPr>
                <w:rFonts w:eastAsiaTheme="minorEastAsia" w:cstheme="minorBidi"/>
                <w:noProof/>
                <w:kern w:val="0"/>
                <w:szCs w:val="22"/>
              </w:rPr>
              <w:tab/>
            </w:r>
            <w:r w:rsidR="004A3BB2" w:rsidRPr="00FA5F2C">
              <w:rPr>
                <w:rStyle w:val="Hyperlink"/>
                <w:noProof/>
              </w:rPr>
              <w:t>Wie werde ich über den Stand der Reparatur meines Artikels informiert?</w:t>
            </w:r>
            <w:r w:rsidR="004A3BB2">
              <w:rPr>
                <w:noProof/>
                <w:webHidden/>
              </w:rPr>
              <w:tab/>
            </w:r>
            <w:r w:rsidR="004A3BB2">
              <w:rPr>
                <w:noProof/>
                <w:webHidden/>
              </w:rPr>
              <w:fldChar w:fldCharType="begin"/>
            </w:r>
            <w:r w:rsidR="004A3BB2">
              <w:rPr>
                <w:noProof/>
                <w:webHidden/>
              </w:rPr>
              <w:instrText xml:space="preserve"> PAGEREF _Toc114149083 \h </w:instrText>
            </w:r>
            <w:r w:rsidR="004A3BB2">
              <w:rPr>
                <w:noProof/>
                <w:webHidden/>
              </w:rPr>
            </w:r>
            <w:r w:rsidR="004A3BB2">
              <w:rPr>
                <w:noProof/>
                <w:webHidden/>
              </w:rPr>
              <w:fldChar w:fldCharType="separate"/>
            </w:r>
            <w:r w:rsidR="004A3BB2">
              <w:rPr>
                <w:noProof/>
                <w:webHidden/>
              </w:rPr>
              <w:t>5</w:t>
            </w:r>
            <w:r w:rsidR="004A3BB2">
              <w:rPr>
                <w:noProof/>
                <w:webHidden/>
              </w:rPr>
              <w:fldChar w:fldCharType="end"/>
            </w:r>
          </w:hyperlink>
        </w:p>
        <w:p w14:paraId="39616A2D" w14:textId="27F96439" w:rsidR="004A3BB2" w:rsidRDefault="00592429">
          <w:pPr>
            <w:pStyle w:val="Verzeichnis2"/>
            <w:rPr>
              <w:rFonts w:eastAsiaTheme="minorEastAsia" w:cstheme="minorBidi"/>
              <w:noProof/>
              <w:kern w:val="0"/>
              <w:szCs w:val="22"/>
            </w:rPr>
          </w:pPr>
          <w:hyperlink w:anchor="_Toc114149084" w:history="1">
            <w:r w:rsidR="004A3BB2" w:rsidRPr="00FA5F2C">
              <w:rPr>
                <w:rStyle w:val="Hyperlink"/>
                <w:noProof/>
              </w:rPr>
              <w:t>6.5.</w:t>
            </w:r>
            <w:r w:rsidR="004A3BB2">
              <w:rPr>
                <w:rFonts w:eastAsiaTheme="minorEastAsia" w:cstheme="minorBidi"/>
                <w:noProof/>
                <w:kern w:val="0"/>
                <w:szCs w:val="22"/>
              </w:rPr>
              <w:tab/>
            </w:r>
            <w:r w:rsidR="004A3BB2" w:rsidRPr="00FA5F2C">
              <w:rPr>
                <w:rStyle w:val="Hyperlink"/>
                <w:noProof/>
              </w:rPr>
              <w:t>Ich habe während der Garantiezeit einen Akku austauschen lassen. Warum wird mir dieser verrechnet?</w:t>
            </w:r>
            <w:r w:rsidR="004A3BB2">
              <w:rPr>
                <w:noProof/>
                <w:webHidden/>
              </w:rPr>
              <w:tab/>
            </w:r>
            <w:r w:rsidR="004A3BB2">
              <w:rPr>
                <w:noProof/>
                <w:webHidden/>
              </w:rPr>
              <w:fldChar w:fldCharType="begin"/>
            </w:r>
            <w:r w:rsidR="004A3BB2">
              <w:rPr>
                <w:noProof/>
                <w:webHidden/>
              </w:rPr>
              <w:instrText xml:space="preserve"> PAGEREF _Toc114149084 \h </w:instrText>
            </w:r>
            <w:r w:rsidR="004A3BB2">
              <w:rPr>
                <w:noProof/>
                <w:webHidden/>
              </w:rPr>
            </w:r>
            <w:r w:rsidR="004A3BB2">
              <w:rPr>
                <w:noProof/>
                <w:webHidden/>
              </w:rPr>
              <w:fldChar w:fldCharType="separate"/>
            </w:r>
            <w:r w:rsidR="004A3BB2">
              <w:rPr>
                <w:noProof/>
                <w:webHidden/>
              </w:rPr>
              <w:t>5</w:t>
            </w:r>
            <w:r w:rsidR="004A3BB2">
              <w:rPr>
                <w:noProof/>
                <w:webHidden/>
              </w:rPr>
              <w:fldChar w:fldCharType="end"/>
            </w:r>
          </w:hyperlink>
        </w:p>
        <w:p w14:paraId="69330188" w14:textId="4F1B8556" w:rsidR="004A3BB2" w:rsidRDefault="00592429">
          <w:pPr>
            <w:pStyle w:val="Verzeichnis1"/>
            <w:rPr>
              <w:rFonts w:eastAsiaTheme="minorEastAsia" w:cstheme="minorBidi"/>
              <w:noProof/>
              <w:kern w:val="0"/>
              <w:szCs w:val="22"/>
            </w:rPr>
          </w:pPr>
          <w:hyperlink w:anchor="_Toc114149085" w:history="1">
            <w:r w:rsidR="004A3BB2" w:rsidRPr="00FA5F2C">
              <w:rPr>
                <w:rStyle w:val="Hyperlink"/>
                <w:noProof/>
              </w:rPr>
              <w:t>7.</w:t>
            </w:r>
            <w:r w:rsidR="004A3BB2">
              <w:rPr>
                <w:rFonts w:eastAsiaTheme="minorEastAsia" w:cstheme="minorBidi"/>
                <w:noProof/>
                <w:kern w:val="0"/>
                <w:szCs w:val="22"/>
              </w:rPr>
              <w:tab/>
            </w:r>
            <w:r w:rsidR="004A3BB2" w:rsidRPr="00FA5F2C">
              <w:rPr>
                <w:rStyle w:val="Hyperlink"/>
                <w:noProof/>
              </w:rPr>
              <w:t>Miete für Hörbuchabspielgeräte</w:t>
            </w:r>
            <w:r w:rsidR="004A3BB2">
              <w:rPr>
                <w:noProof/>
                <w:webHidden/>
              </w:rPr>
              <w:tab/>
            </w:r>
            <w:r w:rsidR="004A3BB2">
              <w:rPr>
                <w:noProof/>
                <w:webHidden/>
              </w:rPr>
              <w:fldChar w:fldCharType="begin"/>
            </w:r>
            <w:r w:rsidR="004A3BB2">
              <w:rPr>
                <w:noProof/>
                <w:webHidden/>
              </w:rPr>
              <w:instrText xml:space="preserve"> PAGEREF _Toc114149085 \h </w:instrText>
            </w:r>
            <w:r w:rsidR="004A3BB2">
              <w:rPr>
                <w:noProof/>
                <w:webHidden/>
              </w:rPr>
            </w:r>
            <w:r w:rsidR="004A3BB2">
              <w:rPr>
                <w:noProof/>
                <w:webHidden/>
              </w:rPr>
              <w:fldChar w:fldCharType="separate"/>
            </w:r>
            <w:r w:rsidR="004A3BB2">
              <w:rPr>
                <w:noProof/>
                <w:webHidden/>
              </w:rPr>
              <w:t>6</w:t>
            </w:r>
            <w:r w:rsidR="004A3BB2">
              <w:rPr>
                <w:noProof/>
                <w:webHidden/>
              </w:rPr>
              <w:fldChar w:fldCharType="end"/>
            </w:r>
          </w:hyperlink>
        </w:p>
        <w:p w14:paraId="64CEBFA8" w14:textId="5393083D" w:rsidR="004A3BB2" w:rsidRDefault="00592429">
          <w:pPr>
            <w:pStyle w:val="Verzeichnis2"/>
            <w:rPr>
              <w:rFonts w:eastAsiaTheme="minorEastAsia" w:cstheme="minorBidi"/>
              <w:noProof/>
              <w:kern w:val="0"/>
              <w:szCs w:val="22"/>
            </w:rPr>
          </w:pPr>
          <w:hyperlink w:anchor="_Toc114149086" w:history="1">
            <w:r w:rsidR="004A3BB2" w:rsidRPr="00FA5F2C">
              <w:rPr>
                <w:rStyle w:val="Hyperlink"/>
                <w:noProof/>
              </w:rPr>
              <w:t>7.1.</w:t>
            </w:r>
            <w:r w:rsidR="004A3BB2">
              <w:rPr>
                <w:rFonts w:eastAsiaTheme="minorEastAsia" w:cstheme="minorBidi"/>
                <w:noProof/>
                <w:kern w:val="0"/>
                <w:szCs w:val="22"/>
              </w:rPr>
              <w:tab/>
            </w:r>
            <w:r w:rsidR="004A3BB2" w:rsidRPr="00FA5F2C">
              <w:rPr>
                <w:rStyle w:val="Hyperlink"/>
                <w:noProof/>
              </w:rPr>
              <w:t>Kann ich alle Geräte, die Sie im Shop anbieten, auch mieten?</w:t>
            </w:r>
            <w:r w:rsidR="004A3BB2">
              <w:rPr>
                <w:noProof/>
                <w:webHidden/>
              </w:rPr>
              <w:tab/>
            </w:r>
            <w:r w:rsidR="004A3BB2">
              <w:rPr>
                <w:noProof/>
                <w:webHidden/>
              </w:rPr>
              <w:fldChar w:fldCharType="begin"/>
            </w:r>
            <w:r w:rsidR="004A3BB2">
              <w:rPr>
                <w:noProof/>
                <w:webHidden/>
              </w:rPr>
              <w:instrText xml:space="preserve"> PAGEREF _Toc114149086 \h </w:instrText>
            </w:r>
            <w:r w:rsidR="004A3BB2">
              <w:rPr>
                <w:noProof/>
                <w:webHidden/>
              </w:rPr>
            </w:r>
            <w:r w:rsidR="004A3BB2">
              <w:rPr>
                <w:noProof/>
                <w:webHidden/>
              </w:rPr>
              <w:fldChar w:fldCharType="separate"/>
            </w:r>
            <w:r w:rsidR="004A3BB2">
              <w:rPr>
                <w:noProof/>
                <w:webHidden/>
              </w:rPr>
              <w:t>6</w:t>
            </w:r>
            <w:r w:rsidR="004A3BB2">
              <w:rPr>
                <w:noProof/>
                <w:webHidden/>
              </w:rPr>
              <w:fldChar w:fldCharType="end"/>
            </w:r>
          </w:hyperlink>
        </w:p>
        <w:p w14:paraId="6A9B7688" w14:textId="364D3599" w:rsidR="004A3BB2" w:rsidRDefault="00592429">
          <w:pPr>
            <w:pStyle w:val="Verzeichnis2"/>
            <w:rPr>
              <w:rFonts w:eastAsiaTheme="minorEastAsia" w:cstheme="minorBidi"/>
              <w:noProof/>
              <w:kern w:val="0"/>
              <w:szCs w:val="22"/>
            </w:rPr>
          </w:pPr>
          <w:hyperlink w:anchor="_Toc114149087" w:history="1">
            <w:r w:rsidR="004A3BB2" w:rsidRPr="00FA5F2C">
              <w:rPr>
                <w:rStyle w:val="Hyperlink"/>
                <w:noProof/>
              </w:rPr>
              <w:t>7.2.</w:t>
            </w:r>
            <w:r w:rsidR="004A3BB2">
              <w:rPr>
                <w:rFonts w:eastAsiaTheme="minorEastAsia" w:cstheme="minorBidi"/>
                <w:noProof/>
                <w:kern w:val="0"/>
                <w:szCs w:val="22"/>
              </w:rPr>
              <w:tab/>
            </w:r>
            <w:r w:rsidR="004A3BB2" w:rsidRPr="00FA5F2C">
              <w:rPr>
                <w:rStyle w:val="Hyperlink"/>
                <w:noProof/>
              </w:rPr>
              <w:t>Ich möchte ein Gerät mieten. Wie gehe ich vor?</w:t>
            </w:r>
            <w:r w:rsidR="004A3BB2">
              <w:rPr>
                <w:noProof/>
                <w:webHidden/>
              </w:rPr>
              <w:tab/>
            </w:r>
            <w:r w:rsidR="004A3BB2">
              <w:rPr>
                <w:noProof/>
                <w:webHidden/>
              </w:rPr>
              <w:fldChar w:fldCharType="begin"/>
            </w:r>
            <w:r w:rsidR="004A3BB2">
              <w:rPr>
                <w:noProof/>
                <w:webHidden/>
              </w:rPr>
              <w:instrText xml:space="preserve"> PAGEREF _Toc114149087 \h </w:instrText>
            </w:r>
            <w:r w:rsidR="004A3BB2">
              <w:rPr>
                <w:noProof/>
                <w:webHidden/>
              </w:rPr>
            </w:r>
            <w:r w:rsidR="004A3BB2">
              <w:rPr>
                <w:noProof/>
                <w:webHidden/>
              </w:rPr>
              <w:fldChar w:fldCharType="separate"/>
            </w:r>
            <w:r w:rsidR="004A3BB2">
              <w:rPr>
                <w:noProof/>
                <w:webHidden/>
              </w:rPr>
              <w:t>6</w:t>
            </w:r>
            <w:r w:rsidR="004A3BB2">
              <w:rPr>
                <w:noProof/>
                <w:webHidden/>
              </w:rPr>
              <w:fldChar w:fldCharType="end"/>
            </w:r>
          </w:hyperlink>
        </w:p>
        <w:p w14:paraId="691F2BD3" w14:textId="7A6D8237" w:rsidR="004A3BB2" w:rsidRDefault="00592429">
          <w:pPr>
            <w:pStyle w:val="Verzeichnis2"/>
            <w:rPr>
              <w:rFonts w:eastAsiaTheme="minorEastAsia" w:cstheme="minorBidi"/>
              <w:noProof/>
              <w:kern w:val="0"/>
              <w:szCs w:val="22"/>
            </w:rPr>
          </w:pPr>
          <w:hyperlink w:anchor="_Toc114149088" w:history="1">
            <w:r w:rsidR="004A3BB2" w:rsidRPr="00FA5F2C">
              <w:rPr>
                <w:rStyle w:val="Hyperlink"/>
                <w:noProof/>
              </w:rPr>
              <w:t>7.3.</w:t>
            </w:r>
            <w:r w:rsidR="004A3BB2">
              <w:rPr>
                <w:rFonts w:eastAsiaTheme="minorEastAsia" w:cstheme="minorBidi"/>
                <w:noProof/>
                <w:kern w:val="0"/>
                <w:szCs w:val="22"/>
              </w:rPr>
              <w:tab/>
            </w:r>
            <w:r w:rsidR="004A3BB2" w:rsidRPr="00FA5F2C">
              <w:rPr>
                <w:rStyle w:val="Hyperlink"/>
                <w:noProof/>
              </w:rPr>
              <w:t>Bekomme ich bei Auslieferung des Gerätes eine Gebrauchsschulung?</w:t>
            </w:r>
            <w:r w:rsidR="004A3BB2">
              <w:rPr>
                <w:noProof/>
                <w:webHidden/>
              </w:rPr>
              <w:tab/>
            </w:r>
            <w:r w:rsidR="004A3BB2">
              <w:rPr>
                <w:noProof/>
                <w:webHidden/>
              </w:rPr>
              <w:fldChar w:fldCharType="begin"/>
            </w:r>
            <w:r w:rsidR="004A3BB2">
              <w:rPr>
                <w:noProof/>
                <w:webHidden/>
              </w:rPr>
              <w:instrText xml:space="preserve"> PAGEREF _Toc114149088 \h </w:instrText>
            </w:r>
            <w:r w:rsidR="004A3BB2">
              <w:rPr>
                <w:noProof/>
                <w:webHidden/>
              </w:rPr>
            </w:r>
            <w:r w:rsidR="004A3BB2">
              <w:rPr>
                <w:noProof/>
                <w:webHidden/>
              </w:rPr>
              <w:fldChar w:fldCharType="separate"/>
            </w:r>
            <w:r w:rsidR="004A3BB2">
              <w:rPr>
                <w:noProof/>
                <w:webHidden/>
              </w:rPr>
              <w:t>6</w:t>
            </w:r>
            <w:r w:rsidR="004A3BB2">
              <w:rPr>
                <w:noProof/>
                <w:webHidden/>
              </w:rPr>
              <w:fldChar w:fldCharType="end"/>
            </w:r>
          </w:hyperlink>
        </w:p>
        <w:p w14:paraId="6BE1377C" w14:textId="37245419" w:rsidR="004A3BB2" w:rsidRDefault="00592429">
          <w:pPr>
            <w:pStyle w:val="Verzeichnis2"/>
            <w:rPr>
              <w:rFonts w:eastAsiaTheme="minorEastAsia" w:cstheme="minorBidi"/>
              <w:noProof/>
              <w:kern w:val="0"/>
              <w:szCs w:val="22"/>
            </w:rPr>
          </w:pPr>
          <w:hyperlink w:anchor="_Toc114149089" w:history="1">
            <w:r w:rsidR="004A3BB2" w:rsidRPr="00FA5F2C">
              <w:rPr>
                <w:rStyle w:val="Hyperlink"/>
                <w:noProof/>
              </w:rPr>
              <w:t>7.4.</w:t>
            </w:r>
            <w:r w:rsidR="004A3BB2">
              <w:rPr>
                <w:rFonts w:eastAsiaTheme="minorEastAsia" w:cstheme="minorBidi"/>
                <w:noProof/>
                <w:kern w:val="0"/>
                <w:szCs w:val="22"/>
              </w:rPr>
              <w:tab/>
            </w:r>
            <w:r w:rsidR="004A3BB2" w:rsidRPr="00FA5F2C">
              <w:rPr>
                <w:rStyle w:val="Hyperlink"/>
                <w:noProof/>
              </w:rPr>
              <w:t>Was kostet die Miete?</w:t>
            </w:r>
            <w:r w:rsidR="004A3BB2">
              <w:rPr>
                <w:noProof/>
                <w:webHidden/>
              </w:rPr>
              <w:tab/>
            </w:r>
            <w:r w:rsidR="004A3BB2">
              <w:rPr>
                <w:noProof/>
                <w:webHidden/>
              </w:rPr>
              <w:fldChar w:fldCharType="begin"/>
            </w:r>
            <w:r w:rsidR="004A3BB2">
              <w:rPr>
                <w:noProof/>
                <w:webHidden/>
              </w:rPr>
              <w:instrText xml:space="preserve"> PAGEREF _Toc114149089 \h </w:instrText>
            </w:r>
            <w:r w:rsidR="004A3BB2">
              <w:rPr>
                <w:noProof/>
                <w:webHidden/>
              </w:rPr>
            </w:r>
            <w:r w:rsidR="004A3BB2">
              <w:rPr>
                <w:noProof/>
                <w:webHidden/>
              </w:rPr>
              <w:fldChar w:fldCharType="separate"/>
            </w:r>
            <w:r w:rsidR="004A3BB2">
              <w:rPr>
                <w:noProof/>
                <w:webHidden/>
              </w:rPr>
              <w:t>6</w:t>
            </w:r>
            <w:r w:rsidR="004A3BB2">
              <w:rPr>
                <w:noProof/>
                <w:webHidden/>
              </w:rPr>
              <w:fldChar w:fldCharType="end"/>
            </w:r>
          </w:hyperlink>
        </w:p>
        <w:p w14:paraId="3A1A7739" w14:textId="001C657B" w:rsidR="004A3BB2" w:rsidRDefault="00592429">
          <w:pPr>
            <w:pStyle w:val="Verzeichnis2"/>
            <w:rPr>
              <w:rFonts w:eastAsiaTheme="minorEastAsia" w:cstheme="minorBidi"/>
              <w:noProof/>
              <w:kern w:val="0"/>
              <w:szCs w:val="22"/>
            </w:rPr>
          </w:pPr>
          <w:hyperlink w:anchor="_Toc114149090" w:history="1">
            <w:r w:rsidR="004A3BB2" w:rsidRPr="00FA5F2C">
              <w:rPr>
                <w:rStyle w:val="Hyperlink"/>
                <w:noProof/>
              </w:rPr>
              <w:t>7.5.</w:t>
            </w:r>
            <w:r w:rsidR="004A3BB2">
              <w:rPr>
                <w:rFonts w:eastAsiaTheme="minorEastAsia" w:cstheme="minorBidi"/>
                <w:noProof/>
                <w:kern w:val="0"/>
                <w:szCs w:val="22"/>
              </w:rPr>
              <w:tab/>
            </w:r>
            <w:r w:rsidR="004A3BB2" w:rsidRPr="00FA5F2C">
              <w:rPr>
                <w:rStyle w:val="Hyperlink"/>
                <w:noProof/>
              </w:rPr>
              <w:t>Gibt es für die Geräte einen Versicherungsschutz?</w:t>
            </w:r>
            <w:r w:rsidR="004A3BB2">
              <w:rPr>
                <w:noProof/>
                <w:webHidden/>
              </w:rPr>
              <w:tab/>
            </w:r>
            <w:r w:rsidR="004A3BB2">
              <w:rPr>
                <w:noProof/>
                <w:webHidden/>
              </w:rPr>
              <w:fldChar w:fldCharType="begin"/>
            </w:r>
            <w:r w:rsidR="004A3BB2">
              <w:rPr>
                <w:noProof/>
                <w:webHidden/>
              </w:rPr>
              <w:instrText xml:space="preserve"> PAGEREF _Toc114149090 \h </w:instrText>
            </w:r>
            <w:r w:rsidR="004A3BB2">
              <w:rPr>
                <w:noProof/>
                <w:webHidden/>
              </w:rPr>
            </w:r>
            <w:r w:rsidR="004A3BB2">
              <w:rPr>
                <w:noProof/>
                <w:webHidden/>
              </w:rPr>
              <w:fldChar w:fldCharType="separate"/>
            </w:r>
            <w:r w:rsidR="004A3BB2">
              <w:rPr>
                <w:noProof/>
                <w:webHidden/>
              </w:rPr>
              <w:t>6</w:t>
            </w:r>
            <w:r w:rsidR="004A3BB2">
              <w:rPr>
                <w:noProof/>
                <w:webHidden/>
              </w:rPr>
              <w:fldChar w:fldCharType="end"/>
            </w:r>
          </w:hyperlink>
        </w:p>
        <w:p w14:paraId="245CA432" w14:textId="29314437" w:rsidR="004A3BB2" w:rsidRDefault="00592429">
          <w:pPr>
            <w:pStyle w:val="Verzeichnis2"/>
            <w:rPr>
              <w:rFonts w:eastAsiaTheme="minorEastAsia" w:cstheme="minorBidi"/>
              <w:noProof/>
              <w:kern w:val="0"/>
              <w:szCs w:val="22"/>
            </w:rPr>
          </w:pPr>
          <w:hyperlink w:anchor="_Toc114149091" w:history="1">
            <w:r w:rsidR="004A3BB2" w:rsidRPr="00FA5F2C">
              <w:rPr>
                <w:rStyle w:val="Hyperlink"/>
                <w:noProof/>
              </w:rPr>
              <w:t>7.6.</w:t>
            </w:r>
            <w:r w:rsidR="004A3BB2">
              <w:rPr>
                <w:rFonts w:eastAsiaTheme="minorEastAsia" w:cstheme="minorBidi"/>
                <w:noProof/>
                <w:kern w:val="0"/>
                <w:szCs w:val="22"/>
              </w:rPr>
              <w:tab/>
            </w:r>
            <w:r w:rsidR="004A3BB2" w:rsidRPr="00FA5F2C">
              <w:rPr>
                <w:rStyle w:val="Hyperlink"/>
                <w:noProof/>
              </w:rPr>
              <w:t>Besteht eine Mindestmietdauer?</w:t>
            </w:r>
            <w:r w:rsidR="004A3BB2">
              <w:rPr>
                <w:noProof/>
                <w:webHidden/>
              </w:rPr>
              <w:tab/>
            </w:r>
            <w:r w:rsidR="004A3BB2">
              <w:rPr>
                <w:noProof/>
                <w:webHidden/>
              </w:rPr>
              <w:fldChar w:fldCharType="begin"/>
            </w:r>
            <w:r w:rsidR="004A3BB2">
              <w:rPr>
                <w:noProof/>
                <w:webHidden/>
              </w:rPr>
              <w:instrText xml:space="preserve"> PAGEREF _Toc114149091 \h </w:instrText>
            </w:r>
            <w:r w:rsidR="004A3BB2">
              <w:rPr>
                <w:noProof/>
                <w:webHidden/>
              </w:rPr>
            </w:r>
            <w:r w:rsidR="004A3BB2">
              <w:rPr>
                <w:noProof/>
                <w:webHidden/>
              </w:rPr>
              <w:fldChar w:fldCharType="separate"/>
            </w:r>
            <w:r w:rsidR="004A3BB2">
              <w:rPr>
                <w:noProof/>
                <w:webHidden/>
              </w:rPr>
              <w:t>6</w:t>
            </w:r>
            <w:r w:rsidR="004A3BB2">
              <w:rPr>
                <w:noProof/>
                <w:webHidden/>
              </w:rPr>
              <w:fldChar w:fldCharType="end"/>
            </w:r>
          </w:hyperlink>
        </w:p>
        <w:p w14:paraId="1113C784" w14:textId="547D67BE" w:rsidR="004A3BB2" w:rsidRDefault="00592429">
          <w:pPr>
            <w:pStyle w:val="Verzeichnis2"/>
            <w:rPr>
              <w:rFonts w:eastAsiaTheme="minorEastAsia" w:cstheme="minorBidi"/>
              <w:noProof/>
              <w:kern w:val="0"/>
              <w:szCs w:val="22"/>
            </w:rPr>
          </w:pPr>
          <w:hyperlink w:anchor="_Toc114149092" w:history="1">
            <w:r w:rsidR="004A3BB2" w:rsidRPr="00FA5F2C">
              <w:rPr>
                <w:rStyle w:val="Hyperlink"/>
                <w:noProof/>
              </w:rPr>
              <w:t>7.7.</w:t>
            </w:r>
            <w:r w:rsidR="004A3BB2">
              <w:rPr>
                <w:rFonts w:eastAsiaTheme="minorEastAsia" w:cstheme="minorBidi"/>
                <w:noProof/>
                <w:kern w:val="0"/>
                <w:szCs w:val="22"/>
              </w:rPr>
              <w:tab/>
            </w:r>
            <w:r w:rsidR="004A3BB2" w:rsidRPr="00FA5F2C">
              <w:rPr>
                <w:rStyle w:val="Hyperlink"/>
                <w:noProof/>
              </w:rPr>
              <w:t>Wie und wann kann ich die Miete kündigen?</w:t>
            </w:r>
            <w:r w:rsidR="004A3BB2">
              <w:rPr>
                <w:noProof/>
                <w:webHidden/>
              </w:rPr>
              <w:tab/>
            </w:r>
            <w:r w:rsidR="004A3BB2">
              <w:rPr>
                <w:noProof/>
                <w:webHidden/>
              </w:rPr>
              <w:fldChar w:fldCharType="begin"/>
            </w:r>
            <w:r w:rsidR="004A3BB2">
              <w:rPr>
                <w:noProof/>
                <w:webHidden/>
              </w:rPr>
              <w:instrText xml:space="preserve"> PAGEREF _Toc114149092 \h </w:instrText>
            </w:r>
            <w:r w:rsidR="004A3BB2">
              <w:rPr>
                <w:noProof/>
                <w:webHidden/>
              </w:rPr>
            </w:r>
            <w:r w:rsidR="004A3BB2">
              <w:rPr>
                <w:noProof/>
                <w:webHidden/>
              </w:rPr>
              <w:fldChar w:fldCharType="separate"/>
            </w:r>
            <w:r w:rsidR="004A3BB2">
              <w:rPr>
                <w:noProof/>
                <w:webHidden/>
              </w:rPr>
              <w:t>6</w:t>
            </w:r>
            <w:r w:rsidR="004A3BB2">
              <w:rPr>
                <w:noProof/>
                <w:webHidden/>
              </w:rPr>
              <w:fldChar w:fldCharType="end"/>
            </w:r>
          </w:hyperlink>
        </w:p>
        <w:p w14:paraId="3ED9D304" w14:textId="7C0A36A3" w:rsidR="004A3BB2" w:rsidRDefault="00592429">
          <w:pPr>
            <w:pStyle w:val="Verzeichnis2"/>
            <w:rPr>
              <w:rFonts w:eastAsiaTheme="minorEastAsia" w:cstheme="minorBidi"/>
              <w:noProof/>
              <w:kern w:val="0"/>
              <w:szCs w:val="22"/>
            </w:rPr>
          </w:pPr>
          <w:hyperlink w:anchor="_Toc114149093" w:history="1">
            <w:r w:rsidR="004A3BB2" w:rsidRPr="00FA5F2C">
              <w:rPr>
                <w:rStyle w:val="Hyperlink"/>
                <w:noProof/>
              </w:rPr>
              <w:t>7.8.</w:t>
            </w:r>
            <w:r w:rsidR="004A3BB2">
              <w:rPr>
                <w:rFonts w:eastAsiaTheme="minorEastAsia" w:cstheme="minorBidi"/>
                <w:noProof/>
                <w:kern w:val="0"/>
                <w:szCs w:val="22"/>
              </w:rPr>
              <w:tab/>
            </w:r>
            <w:r w:rsidR="004A3BB2" w:rsidRPr="00FA5F2C">
              <w:rPr>
                <w:rStyle w:val="Hyperlink"/>
                <w:noProof/>
              </w:rPr>
              <w:t>Kann ein Heim mehrere Geräte mieten?</w:t>
            </w:r>
            <w:r w:rsidR="004A3BB2">
              <w:rPr>
                <w:noProof/>
                <w:webHidden/>
              </w:rPr>
              <w:tab/>
            </w:r>
            <w:r w:rsidR="004A3BB2">
              <w:rPr>
                <w:noProof/>
                <w:webHidden/>
              </w:rPr>
              <w:fldChar w:fldCharType="begin"/>
            </w:r>
            <w:r w:rsidR="004A3BB2">
              <w:rPr>
                <w:noProof/>
                <w:webHidden/>
              </w:rPr>
              <w:instrText xml:space="preserve"> PAGEREF _Toc114149093 \h </w:instrText>
            </w:r>
            <w:r w:rsidR="004A3BB2">
              <w:rPr>
                <w:noProof/>
                <w:webHidden/>
              </w:rPr>
            </w:r>
            <w:r w:rsidR="004A3BB2">
              <w:rPr>
                <w:noProof/>
                <w:webHidden/>
              </w:rPr>
              <w:fldChar w:fldCharType="separate"/>
            </w:r>
            <w:r w:rsidR="004A3BB2">
              <w:rPr>
                <w:noProof/>
                <w:webHidden/>
              </w:rPr>
              <w:t>6</w:t>
            </w:r>
            <w:r w:rsidR="004A3BB2">
              <w:rPr>
                <w:noProof/>
                <w:webHidden/>
              </w:rPr>
              <w:fldChar w:fldCharType="end"/>
            </w:r>
          </w:hyperlink>
        </w:p>
        <w:p w14:paraId="458125E8" w14:textId="43601AEC" w:rsidR="004A3BB2" w:rsidRDefault="00592429">
          <w:pPr>
            <w:pStyle w:val="Verzeichnis2"/>
            <w:rPr>
              <w:rFonts w:eastAsiaTheme="minorEastAsia" w:cstheme="minorBidi"/>
              <w:noProof/>
              <w:kern w:val="0"/>
              <w:szCs w:val="22"/>
            </w:rPr>
          </w:pPr>
          <w:hyperlink w:anchor="_Toc114149094" w:history="1">
            <w:r w:rsidR="004A3BB2" w:rsidRPr="00FA5F2C">
              <w:rPr>
                <w:rStyle w:val="Hyperlink"/>
                <w:noProof/>
              </w:rPr>
              <w:t>7.9.</w:t>
            </w:r>
            <w:r w:rsidR="004A3BB2">
              <w:rPr>
                <w:rFonts w:eastAsiaTheme="minorEastAsia" w:cstheme="minorBidi"/>
                <w:noProof/>
                <w:kern w:val="0"/>
                <w:szCs w:val="22"/>
              </w:rPr>
              <w:tab/>
            </w:r>
            <w:r w:rsidR="004A3BB2" w:rsidRPr="00FA5F2C">
              <w:rPr>
                <w:rStyle w:val="Hyperlink"/>
                <w:noProof/>
              </w:rPr>
              <w:t>Ich habe ein Gerät in Miete und würde es gern kaufen. Wird mir die bezahlte Miete angerechnet?</w:t>
            </w:r>
            <w:r w:rsidR="004A3BB2">
              <w:rPr>
                <w:noProof/>
                <w:webHidden/>
              </w:rPr>
              <w:tab/>
            </w:r>
            <w:r w:rsidR="004A3BB2">
              <w:rPr>
                <w:noProof/>
                <w:webHidden/>
              </w:rPr>
              <w:fldChar w:fldCharType="begin"/>
            </w:r>
            <w:r w:rsidR="004A3BB2">
              <w:rPr>
                <w:noProof/>
                <w:webHidden/>
              </w:rPr>
              <w:instrText xml:space="preserve"> PAGEREF _Toc114149094 \h </w:instrText>
            </w:r>
            <w:r w:rsidR="004A3BB2">
              <w:rPr>
                <w:noProof/>
                <w:webHidden/>
              </w:rPr>
            </w:r>
            <w:r w:rsidR="004A3BB2">
              <w:rPr>
                <w:noProof/>
                <w:webHidden/>
              </w:rPr>
              <w:fldChar w:fldCharType="separate"/>
            </w:r>
            <w:r w:rsidR="004A3BB2">
              <w:rPr>
                <w:noProof/>
                <w:webHidden/>
              </w:rPr>
              <w:t>6</w:t>
            </w:r>
            <w:r w:rsidR="004A3BB2">
              <w:rPr>
                <w:noProof/>
                <w:webHidden/>
              </w:rPr>
              <w:fldChar w:fldCharType="end"/>
            </w:r>
          </w:hyperlink>
        </w:p>
        <w:p w14:paraId="5093171A" w14:textId="06980CE0" w:rsidR="00936149" w:rsidRPr="00936149" w:rsidRDefault="00446803">
          <w:r>
            <w:fldChar w:fldCharType="end"/>
          </w:r>
        </w:p>
      </w:sdtContent>
    </w:sdt>
    <w:p w14:paraId="35EA15A4" w14:textId="77777777" w:rsidR="002D0CD3" w:rsidRPr="002D0CD3" w:rsidRDefault="002D0CD3" w:rsidP="002D0CD3">
      <w:pPr>
        <w:pStyle w:val="berschrift1num"/>
      </w:pPr>
      <w:bookmarkStart w:id="1" w:name="_Toc114149050"/>
      <w:r>
        <w:t>Allgemein</w:t>
      </w:r>
      <w:bookmarkEnd w:id="1"/>
    </w:p>
    <w:p w14:paraId="704CFC35" w14:textId="77777777" w:rsidR="002D0CD3" w:rsidRDefault="002D0CD3" w:rsidP="002D0CD3">
      <w:pPr>
        <w:pStyle w:val="berschrift2num"/>
      </w:pPr>
      <w:bookmarkStart w:id="2" w:name="_Toc114149051"/>
      <w:r>
        <w:t>Wie und wann kann ich Sie kontaktieren?</w:t>
      </w:r>
      <w:bookmarkEnd w:id="2"/>
    </w:p>
    <w:p w14:paraId="54746FF8" w14:textId="28F26B95" w:rsidR="002D0CD3" w:rsidRDefault="002D0CD3" w:rsidP="002D0CD3">
      <w:pPr>
        <w:pStyle w:val="Textkrper"/>
      </w:pPr>
      <w:r>
        <w:t>Wir sind Montag bis Freitag</w:t>
      </w:r>
      <w:r w:rsidR="000421AC">
        <w:t>,</w:t>
      </w:r>
      <w:r>
        <w:t xml:space="preserve"> 09:00 – 12:00 und 13:30 – 1</w:t>
      </w:r>
      <w:r w:rsidR="009968A6">
        <w:t>6</w:t>
      </w:r>
      <w:r>
        <w:t>:00 telefonisch erreichbar. Zu diesen Zeiten können Sie auch gerne unsere Ausstellung besuchen. Ihre Anfragen nehmen wir auch gern per E-Mail entgegen. In unserem Online-Shop können Sie sich jederzeit über unser Sortiment informieren und direkt bestellen.</w:t>
      </w:r>
    </w:p>
    <w:p w14:paraId="11F85A88" w14:textId="77777777" w:rsidR="002D0CD3" w:rsidRDefault="002D0CD3" w:rsidP="002D0CD3">
      <w:pPr>
        <w:pStyle w:val="Textkrper"/>
      </w:pPr>
      <w:r>
        <w:t>Hier erreichen Sie uns:</w:t>
      </w:r>
    </w:p>
    <w:p w14:paraId="7FB5DA49" w14:textId="4B412A4F" w:rsidR="002D0CD3" w:rsidRDefault="002D0CD3" w:rsidP="002D0CD3">
      <w:r>
        <w:t>SZB</w:t>
      </w:r>
      <w:r w:rsidR="009968A6">
        <w:t>LIND</w:t>
      </w:r>
      <w:r w:rsidR="00097E60">
        <w:t>-</w:t>
      </w:r>
      <w:r>
        <w:t>Hilfsmittel</w:t>
      </w:r>
    </w:p>
    <w:p w14:paraId="7E841C46" w14:textId="77777777" w:rsidR="002D0CD3" w:rsidRDefault="002D0CD3" w:rsidP="002D0CD3">
      <w:r>
        <w:t>Niederlenzer Kirchweg 1</w:t>
      </w:r>
    </w:p>
    <w:p w14:paraId="2D3DB014" w14:textId="77777777" w:rsidR="002D0CD3" w:rsidRDefault="002D0CD3" w:rsidP="002D0CD3">
      <w:r>
        <w:t>5600 Lenzburg</w:t>
      </w:r>
    </w:p>
    <w:p w14:paraId="3298B27A" w14:textId="77777777" w:rsidR="002D0CD3" w:rsidRDefault="002D0CD3" w:rsidP="002D0CD3">
      <w:r>
        <w:t>Tel. 062 888 28 70</w:t>
      </w:r>
    </w:p>
    <w:p w14:paraId="2703C98A" w14:textId="014DC687" w:rsidR="002D0CD3" w:rsidRDefault="002D0CD3" w:rsidP="002D0CD3">
      <w:r>
        <w:t xml:space="preserve">E-Mail: </w:t>
      </w:r>
      <w:r w:rsidR="009968A6">
        <w:t>hilfsmittel@szblind.ch</w:t>
      </w:r>
    </w:p>
    <w:p w14:paraId="0B96B1E0" w14:textId="77777777" w:rsidR="00592429" w:rsidRDefault="00592429" w:rsidP="002D0CD3">
      <w:pPr>
        <w:pStyle w:val="Textkrper"/>
      </w:pPr>
    </w:p>
    <w:p w14:paraId="5180A3E4" w14:textId="13F07A76" w:rsidR="002D0CD3" w:rsidRDefault="002D0CD3" w:rsidP="002D0CD3">
      <w:pPr>
        <w:pStyle w:val="Textkrper"/>
      </w:pPr>
      <w:r>
        <w:t>Direkter Link zum Shop:</w:t>
      </w:r>
    </w:p>
    <w:p w14:paraId="4F1C494E" w14:textId="4A2B4676" w:rsidR="002D0CD3" w:rsidRDefault="009968A6" w:rsidP="002D0CD3">
      <w:pPr>
        <w:pStyle w:val="Textkrper"/>
      </w:pPr>
      <w:r>
        <w:t>www.hilfsmittel.szblind.ch</w:t>
      </w:r>
    </w:p>
    <w:p w14:paraId="7A8A02D7" w14:textId="77777777" w:rsidR="002D0CD3" w:rsidRDefault="002D0CD3" w:rsidP="002D0CD3">
      <w:pPr>
        <w:pStyle w:val="berschrift2num"/>
      </w:pPr>
      <w:bookmarkStart w:id="3" w:name="_Toc114149052"/>
      <w:r>
        <w:t>Kann ich bei Ihnen eine Lupe kaufen?</w:t>
      </w:r>
      <w:bookmarkEnd w:id="3"/>
    </w:p>
    <w:p w14:paraId="1B9BEF77" w14:textId="5408ED9B" w:rsidR="00097E60" w:rsidRDefault="002D0CD3" w:rsidP="002D0CD3">
      <w:pPr>
        <w:pStyle w:val="Textkrper"/>
      </w:pPr>
      <w:r>
        <w:t xml:space="preserve">Die Fachstelle </w:t>
      </w:r>
      <w:r w:rsidR="009968A6">
        <w:t xml:space="preserve">Low Vision des SZBLIND verweist Sie gerne auf eine Beratungsstelle in Ihrer Region. Die Übersicht finden Sie </w:t>
      </w:r>
      <w:hyperlink r:id="rId10" w:history="1">
        <w:r w:rsidR="0057466E" w:rsidRPr="0057466E">
          <w:rPr>
            <w:rStyle w:val="Hyperlink"/>
          </w:rPr>
          <w:t>hier</w:t>
        </w:r>
      </w:hyperlink>
      <w:r w:rsidR="0057466E">
        <w:t>.</w:t>
      </w:r>
    </w:p>
    <w:p w14:paraId="483E575C" w14:textId="77777777" w:rsidR="002D0CD3" w:rsidRDefault="002D0CD3" w:rsidP="002D0CD3">
      <w:pPr>
        <w:pStyle w:val="berschrift2num"/>
      </w:pPr>
      <w:bookmarkStart w:id="4" w:name="_Toc114149053"/>
      <w:r>
        <w:t>Kann ich bei Ihnen Material für Vorträge oder Unterricht ausleihen?</w:t>
      </w:r>
      <w:bookmarkEnd w:id="4"/>
    </w:p>
    <w:p w14:paraId="1AAA47EE" w14:textId="55312F5D" w:rsidR="002D0CD3" w:rsidRDefault="002D0CD3" w:rsidP="002D0CD3">
      <w:pPr>
        <w:pStyle w:val="Textkrper"/>
      </w:pPr>
      <w:r>
        <w:t xml:space="preserve">Gerne verweisen wir auf unsere Infothek, wo Sie </w:t>
      </w:r>
      <w:r w:rsidR="00980201">
        <w:t>I</w:t>
      </w:r>
      <w:r>
        <w:t xml:space="preserve">nformations- und Simulationsmaterial </w:t>
      </w:r>
      <w:r w:rsidR="00B712A8">
        <w:lastRenderedPageBreak/>
        <w:t>bestellen können</w:t>
      </w:r>
      <w:r w:rsidR="00592429">
        <w:t xml:space="preserve">: </w:t>
      </w:r>
      <w:hyperlink r:id="rId11" w:history="1">
        <w:r w:rsidR="0057466E" w:rsidRPr="0057466E">
          <w:rPr>
            <w:rStyle w:val="Hyperlink"/>
          </w:rPr>
          <w:t>hier.</w:t>
        </w:r>
      </w:hyperlink>
    </w:p>
    <w:p w14:paraId="7AD23510" w14:textId="5D3569B9" w:rsidR="002D0CD3" w:rsidRDefault="002D0CD3" w:rsidP="002D0CD3">
      <w:pPr>
        <w:pStyle w:val="Textkrper"/>
      </w:pPr>
      <w:r>
        <w:t>Sie können sich auch gern telefonisch an unsere Geschäftsstelle in St. Gallen wenden:</w:t>
      </w:r>
    </w:p>
    <w:p w14:paraId="6D4A9EFF" w14:textId="77777777" w:rsidR="002D0CD3" w:rsidRPr="002449E9" w:rsidRDefault="002D0CD3" w:rsidP="002D0CD3">
      <w:pPr>
        <w:pStyle w:val="Textkrper"/>
      </w:pPr>
      <w:r>
        <w:t>Tel. 071 223 36 36</w:t>
      </w:r>
    </w:p>
    <w:p w14:paraId="62C283F6" w14:textId="77777777" w:rsidR="002D0CD3" w:rsidRPr="002D0CD3" w:rsidRDefault="002D0CD3" w:rsidP="00442002">
      <w:pPr>
        <w:pStyle w:val="berschrift1num"/>
      </w:pPr>
      <w:bookmarkStart w:id="5" w:name="_Toc114149054"/>
      <w:r>
        <w:t>Aufnahme von Hilfsmitteln</w:t>
      </w:r>
      <w:bookmarkEnd w:id="5"/>
    </w:p>
    <w:p w14:paraId="5B4D60C9" w14:textId="77777777" w:rsidR="002D0CD3" w:rsidRDefault="002D0CD3" w:rsidP="00442002">
      <w:pPr>
        <w:pStyle w:val="berschrift2num"/>
      </w:pPr>
      <w:bookmarkStart w:id="6" w:name="_Toc114149055"/>
      <w:r>
        <w:t>Wie werden Hilfsmittel getestet?</w:t>
      </w:r>
      <w:bookmarkEnd w:id="6"/>
    </w:p>
    <w:p w14:paraId="4286F8DA" w14:textId="77777777" w:rsidR="002D0CD3" w:rsidRDefault="002D0CD3" w:rsidP="002D0CD3">
      <w:pPr>
        <w:pStyle w:val="Textkrper"/>
      </w:pPr>
      <w:r>
        <w:t>Die Hilfsmittel werden von unseren Mitarbeitenden und der Fachkommission für Hilfsmittel evaluiert.</w:t>
      </w:r>
    </w:p>
    <w:p w14:paraId="4F05AA5F" w14:textId="77777777" w:rsidR="002D0CD3" w:rsidRDefault="002D0CD3" w:rsidP="00442002">
      <w:pPr>
        <w:pStyle w:val="berschrift2num"/>
      </w:pPr>
      <w:bookmarkStart w:id="7" w:name="_Toc114149056"/>
      <w:r>
        <w:t>Was sind die Bedingungen für die Aufnahme von Artikeln in Ihr Sortiment?</w:t>
      </w:r>
      <w:bookmarkEnd w:id="7"/>
    </w:p>
    <w:p w14:paraId="2765DCEC" w14:textId="77777777" w:rsidR="002D0CD3" w:rsidRDefault="002D0CD3" w:rsidP="002D0CD3">
      <w:pPr>
        <w:pStyle w:val="Textkrper"/>
      </w:pPr>
      <w:r>
        <w:t>Bei der Aufnahme von Artikeln in unser Sortiment achten wir auf einfache Bedienbarkeit und Nutzerfreundlichkeit.</w:t>
      </w:r>
    </w:p>
    <w:p w14:paraId="09D91E7B" w14:textId="77777777" w:rsidR="002D0CD3" w:rsidRPr="002D0CD3" w:rsidRDefault="002D0CD3" w:rsidP="00442002">
      <w:pPr>
        <w:pStyle w:val="berschrift1num"/>
      </w:pPr>
      <w:bookmarkStart w:id="8" w:name="_Toc114149057"/>
      <w:r>
        <w:t>Information über neue Hilfsmittel</w:t>
      </w:r>
      <w:bookmarkEnd w:id="8"/>
    </w:p>
    <w:p w14:paraId="697318DE" w14:textId="77777777" w:rsidR="002D0CD3" w:rsidRDefault="002D0CD3" w:rsidP="002D3010">
      <w:pPr>
        <w:pStyle w:val="berschrift2num"/>
      </w:pPr>
      <w:bookmarkStart w:id="9" w:name="_Toc114149058"/>
      <w:r>
        <w:t>Wo kann ich mich über neue Hilfsmittel informieren?</w:t>
      </w:r>
      <w:bookmarkEnd w:id="9"/>
    </w:p>
    <w:p w14:paraId="7F8DE1B9" w14:textId="0F1F66E3" w:rsidR="002D0CD3" w:rsidRDefault="002D0CD3" w:rsidP="002D0CD3">
      <w:pPr>
        <w:pStyle w:val="Textkrper"/>
      </w:pPr>
      <w:r>
        <w:t>Besuchen Sie regelmässig die Rubrik „neue Artikel“ in unserem Online-Shop</w:t>
      </w:r>
      <w:r w:rsidR="00B712A8">
        <w:t xml:space="preserve"> (</w:t>
      </w:r>
      <w:hyperlink r:id="rId12" w:history="1">
        <w:r w:rsidR="002D5540" w:rsidRPr="00D67D39">
          <w:rPr>
            <w:rStyle w:val="Hyperlink"/>
          </w:rPr>
          <w:t>www.hilfsmittel.szblind.ch</w:t>
        </w:r>
      </w:hyperlink>
      <w:r w:rsidR="00B712A8">
        <w:t xml:space="preserve">) </w:t>
      </w:r>
    </w:p>
    <w:p w14:paraId="4911499E" w14:textId="77777777" w:rsidR="002D0CD3" w:rsidRDefault="002D0CD3" w:rsidP="002D0CD3">
      <w:pPr>
        <w:pStyle w:val="Textkrper"/>
      </w:pPr>
      <w:r>
        <w:t>Wir freuen uns auch auf einen Besuch in unserer Ausstellung in Lenzburg oder informieren Sie gern telefonisch oder per E-Mail (siehe Wie und wo kann ich Sie kontaktieren“).</w:t>
      </w:r>
    </w:p>
    <w:p w14:paraId="37421275" w14:textId="77777777" w:rsidR="002D0CD3" w:rsidRDefault="002D0CD3" w:rsidP="002D0CD3">
      <w:pPr>
        <w:pStyle w:val="Textkrper"/>
      </w:pPr>
      <w:r>
        <w:t xml:space="preserve">Auf unserer Hilfsmittel-Rubrik bei </w:t>
      </w:r>
      <w:proofErr w:type="spellStart"/>
      <w:r>
        <w:t>Voicenet</w:t>
      </w:r>
      <w:proofErr w:type="spellEnd"/>
      <w:r>
        <w:t xml:space="preserve"> (Tel. 031 390 88 88) informieren wir </w:t>
      </w:r>
      <w:r w:rsidR="00E7318B">
        <w:t>Sie</w:t>
      </w:r>
      <w:r>
        <w:t xml:space="preserve"> über Neuigkeiten.</w:t>
      </w:r>
    </w:p>
    <w:p w14:paraId="4D117A05" w14:textId="77777777" w:rsidR="002D0CD3" w:rsidRDefault="002D0CD3" w:rsidP="00117E5B">
      <w:pPr>
        <w:pStyle w:val="berschrift2num"/>
      </w:pPr>
      <w:bookmarkStart w:id="10" w:name="_Toc114149059"/>
      <w:r>
        <w:t>Ist auch meine Beratungsstelle für Sehbehinderte über neue Hilfsmittel informiert?</w:t>
      </w:r>
      <w:bookmarkEnd w:id="10"/>
    </w:p>
    <w:p w14:paraId="3282E80F" w14:textId="702177C2" w:rsidR="002D0CD3" w:rsidRDefault="002D0CD3" w:rsidP="002D0CD3">
      <w:pPr>
        <w:pStyle w:val="Textkrper"/>
      </w:pPr>
      <w:r>
        <w:t>Wir haben Vertriebsstellen in der ganzen Schweiz, bei welchen unsere Produkte erhältlich sind. In unserem Online-Shop finden Sie eine Liste unserer Vertriebsstelle</w:t>
      </w:r>
      <w:r w:rsidR="00B712A8">
        <w:t xml:space="preserve">n </w:t>
      </w:r>
      <w:hyperlink r:id="rId13" w:history="1">
        <w:r w:rsidR="00B712A8" w:rsidRPr="00B712A8">
          <w:rPr>
            <w:rStyle w:val="Hyperlink"/>
          </w:rPr>
          <w:t>hier.</w:t>
        </w:r>
      </w:hyperlink>
    </w:p>
    <w:p w14:paraId="13BEC108" w14:textId="7EECBDBC" w:rsidR="002D0CD3" w:rsidRPr="002D0CD3" w:rsidRDefault="002D0CD3" w:rsidP="006E6700">
      <w:pPr>
        <w:pStyle w:val="berschrift1num"/>
      </w:pPr>
      <w:bookmarkStart w:id="11" w:name="_Toc114149060"/>
      <w:r>
        <w:t>Beratung und Verkauf</w:t>
      </w:r>
      <w:bookmarkEnd w:id="11"/>
    </w:p>
    <w:p w14:paraId="06A2F408" w14:textId="77777777" w:rsidR="002D0CD3" w:rsidRDefault="002D0CD3" w:rsidP="006E6700">
      <w:pPr>
        <w:pStyle w:val="berschrift2num"/>
      </w:pPr>
      <w:bookmarkStart w:id="12" w:name="_Toc114149061"/>
      <w:r>
        <w:t>Wo kann ich mich über Hilfsmittel beraten lassen, diese anfassen und ausprobieren?</w:t>
      </w:r>
      <w:bookmarkEnd w:id="12"/>
    </w:p>
    <w:p w14:paraId="3478843D" w14:textId="77777777" w:rsidR="002D0CD3" w:rsidRDefault="002D0CD3" w:rsidP="002D0CD3">
      <w:pPr>
        <w:pStyle w:val="Textkrper"/>
      </w:pPr>
      <w:r>
        <w:t>In unserer Ausstellung in Lenzburg können Sie all unsere Artikel gerne ausprobieren. Auch Ihre regionale Vertriebsstelle hat eine Anzahl an Artikeln im Angebot. Fragen Sie dort am besten nach.</w:t>
      </w:r>
    </w:p>
    <w:p w14:paraId="0E75EDE2" w14:textId="77777777" w:rsidR="002D0CD3" w:rsidRDefault="002D0CD3" w:rsidP="006E6700">
      <w:pPr>
        <w:pStyle w:val="berschrift2num"/>
      </w:pPr>
      <w:bookmarkStart w:id="13" w:name="_Toc114149062"/>
      <w:r>
        <w:t>Haben Sie eine Vertriebsstelle in meiner Region, bei der ich mich informieren kann?</w:t>
      </w:r>
      <w:bookmarkEnd w:id="13"/>
    </w:p>
    <w:p w14:paraId="5D33A2C9" w14:textId="4687079F" w:rsidR="002D0CD3" w:rsidRDefault="002D0CD3" w:rsidP="002D0CD3">
      <w:pPr>
        <w:pStyle w:val="Textkrper"/>
      </w:pPr>
      <w:r>
        <w:t>Wir haben Vertriebsstellen in der ganzen Schweiz, bei welchen unsere Produkte erhältlich sind. In unserem Online-Shop finden Sie eine Liste unserer Vertriebsstellen:</w:t>
      </w:r>
    </w:p>
    <w:p w14:paraId="453C366E" w14:textId="681E3DE9" w:rsidR="00B712A8" w:rsidRDefault="00592429" w:rsidP="002D0CD3">
      <w:pPr>
        <w:pStyle w:val="Textkrper"/>
      </w:pPr>
      <w:hyperlink r:id="rId14" w:history="1">
        <w:r w:rsidR="00B712A8" w:rsidRPr="004877DE">
          <w:rPr>
            <w:rStyle w:val="Hyperlink"/>
          </w:rPr>
          <w:t>https://shop.szblind.ch/ueber-uns/partner-in-ihrer-region</w:t>
        </w:r>
      </w:hyperlink>
    </w:p>
    <w:p w14:paraId="0425BA74" w14:textId="77777777" w:rsidR="002D0CD3" w:rsidRDefault="002D0CD3" w:rsidP="000637E2">
      <w:pPr>
        <w:pStyle w:val="berschrift2num"/>
      </w:pPr>
      <w:bookmarkStart w:id="14" w:name="_Toc114149063"/>
      <w:r>
        <w:t>Kann ich einen Artikel zum Ausprobieren nach Hause bestellen?</w:t>
      </w:r>
      <w:bookmarkEnd w:id="14"/>
    </w:p>
    <w:p w14:paraId="366E9B67" w14:textId="04AE1F24" w:rsidR="002D0CD3" w:rsidRDefault="002D0CD3" w:rsidP="002D0CD3">
      <w:pPr>
        <w:pStyle w:val="Textkrper"/>
      </w:pPr>
      <w:r>
        <w:t xml:space="preserve">Für all unsere Artikel gilt ein Rückgaberecht von </w:t>
      </w:r>
      <w:r w:rsidR="00B712A8">
        <w:t>vier Wochen</w:t>
      </w:r>
      <w:r>
        <w:t xml:space="preserve">. Wir schicken Ihnen den gewünschten Artikel gern mit Rechnung zu. Wenn Sie zufrieden sind, begleichen Sie bitte die Rechnung. Andernfalls schicken Sie den Artikel bitte original verpackt und inklusive Zubehör </w:t>
      </w:r>
      <w:r w:rsidR="00CE5CE4">
        <w:t>(Bsp.</w:t>
      </w:r>
      <w:r>
        <w:t xml:space="preserve"> Bedienungsanleitung, Netzteil etc</w:t>
      </w:r>
      <w:r w:rsidR="00CE5CE4">
        <w:t>.)</w:t>
      </w:r>
      <w:r>
        <w:t xml:space="preserve"> an uns zurück.</w:t>
      </w:r>
    </w:p>
    <w:p w14:paraId="4C4C9F26" w14:textId="77777777" w:rsidR="002D0CD3" w:rsidRDefault="002D0CD3" w:rsidP="002D0CD3">
      <w:pPr>
        <w:pStyle w:val="Textkrper"/>
      </w:pPr>
      <w:r>
        <w:lastRenderedPageBreak/>
        <w:t>Wir bitten Sie, das Produkt oder dessen Zubehör erst mit Beschriftungen, Markierungen etc</w:t>
      </w:r>
      <w:r w:rsidR="0098730C">
        <w:t>.</w:t>
      </w:r>
      <w:r>
        <w:t xml:space="preserve"> zu versehen, wenn Sie sich zum Kauf entschieden haben.</w:t>
      </w:r>
    </w:p>
    <w:p w14:paraId="328261C0" w14:textId="77777777" w:rsidR="002D0CD3" w:rsidRDefault="002D0CD3" w:rsidP="000637E2">
      <w:pPr>
        <w:pStyle w:val="berschrift2num"/>
      </w:pPr>
      <w:bookmarkStart w:id="15" w:name="_Toc114149064"/>
      <w:r>
        <w:t>Können Sie bei mir zu Hause ein Hilfsmittel zeigen oder es für mich installieren?</w:t>
      </w:r>
      <w:bookmarkEnd w:id="15"/>
    </w:p>
    <w:p w14:paraId="4EECE0A2" w14:textId="77777777" w:rsidR="002D0CD3" w:rsidRDefault="002D0CD3" w:rsidP="002D0CD3">
      <w:pPr>
        <w:pStyle w:val="Textkrper"/>
      </w:pPr>
      <w:r>
        <w:t>Leider ist uns dies nicht möglich. Wenden Sie sich bitte an Ihre regionale Beratungsstelle, wo Ihnen eine Fachperson behilflich sein wird.</w:t>
      </w:r>
    </w:p>
    <w:p w14:paraId="7072978B" w14:textId="77777777" w:rsidR="002D0CD3" w:rsidRDefault="002D0CD3" w:rsidP="000637E2">
      <w:pPr>
        <w:pStyle w:val="berschrift2num"/>
      </w:pPr>
      <w:bookmarkStart w:id="16" w:name="_Toc114149065"/>
      <w:r>
        <w:t>Wie lange habe ich Garantie?</w:t>
      </w:r>
      <w:bookmarkEnd w:id="16"/>
    </w:p>
    <w:p w14:paraId="772C9086" w14:textId="77777777" w:rsidR="002D0CD3" w:rsidRDefault="002D0CD3" w:rsidP="002D0CD3">
      <w:pPr>
        <w:pStyle w:val="Textkrper"/>
      </w:pPr>
      <w:r>
        <w:t>Ab Kaufabschluss übernehmen wir zwei Jahre Garantie.</w:t>
      </w:r>
    </w:p>
    <w:p w14:paraId="03B16D94" w14:textId="77777777" w:rsidR="002D0CD3" w:rsidRDefault="002D0CD3" w:rsidP="000637E2">
      <w:pPr>
        <w:pStyle w:val="berschrift2num"/>
      </w:pPr>
      <w:bookmarkStart w:id="17" w:name="_Toc114149066"/>
      <w:r>
        <w:t>Was ist in der Garantie inbegriffen?</w:t>
      </w:r>
      <w:bookmarkEnd w:id="17"/>
    </w:p>
    <w:p w14:paraId="48C574D9" w14:textId="77777777" w:rsidR="002D0CD3" w:rsidRDefault="002D0CD3" w:rsidP="002D0CD3">
      <w:pPr>
        <w:pStyle w:val="Textkrper"/>
      </w:pPr>
      <w:r>
        <w:t xml:space="preserve">Wir garantieren während zwei Jahren ab Kaufabschluss Mängelfreiheit und Funktionsfähigkeit des von Ihnen gekauften Artikels. Die Garantieleistung erbringen wir wahlweise durch Reparatur, Ersatz des Artikels oder Rückerstattung des Kaufpreises. </w:t>
      </w:r>
    </w:p>
    <w:p w14:paraId="5A207781" w14:textId="77777777" w:rsidR="002D0CD3" w:rsidRDefault="002D0CD3" w:rsidP="000637E2">
      <w:pPr>
        <w:pStyle w:val="berschrift2num"/>
      </w:pPr>
      <w:bookmarkStart w:id="18" w:name="_Toc114149067"/>
      <w:r>
        <w:t>Wie kann ich bezahlen?</w:t>
      </w:r>
      <w:bookmarkEnd w:id="18"/>
    </w:p>
    <w:p w14:paraId="2A95856D" w14:textId="250C9CB0" w:rsidR="002D0CD3" w:rsidRPr="00B37D2E" w:rsidRDefault="002D0CD3" w:rsidP="002D0CD3">
      <w:pPr>
        <w:pStyle w:val="Textkrper"/>
      </w:pPr>
      <w:r>
        <w:t>Bei Bestellungen am Telefon</w:t>
      </w:r>
      <w:r w:rsidR="00B712A8">
        <w:t xml:space="preserve"> bezahle</w:t>
      </w:r>
      <w:r w:rsidR="004A3BB2">
        <w:t>n</w:t>
      </w:r>
      <w:r w:rsidR="00B712A8">
        <w:t xml:space="preserve"> Sie per Rechnung oder E-Rechnung, im Onlineshop via </w:t>
      </w:r>
      <w:proofErr w:type="spellStart"/>
      <w:r w:rsidR="00B712A8">
        <w:t>Twint</w:t>
      </w:r>
      <w:proofErr w:type="spellEnd"/>
      <w:r w:rsidR="00B712A8">
        <w:t xml:space="preserve">, </w:t>
      </w:r>
      <w:proofErr w:type="spellStart"/>
      <w:r w:rsidR="00B712A8">
        <w:t>Postfinance</w:t>
      </w:r>
      <w:proofErr w:type="spellEnd"/>
      <w:r w:rsidR="00B712A8">
        <w:t>, Debit- oder Kreditkarten, PayPal, Rechnung oder E-Rechnung.</w:t>
      </w:r>
      <w:r>
        <w:t xml:space="preserve"> </w:t>
      </w:r>
      <w:r w:rsidR="004A3BB2">
        <w:t>Die Rechnung, resp. der Lieferschein</w:t>
      </w:r>
      <w:r>
        <w:t xml:space="preserve"> befindet sich in der Dokumententasche auf dem verschlossenen Paket.</w:t>
      </w:r>
    </w:p>
    <w:p w14:paraId="452C8036" w14:textId="77777777" w:rsidR="002D0CD3" w:rsidRDefault="002D0CD3" w:rsidP="000637E2">
      <w:pPr>
        <w:pStyle w:val="berschrift2num"/>
      </w:pPr>
      <w:bookmarkStart w:id="19" w:name="_Toc114149068"/>
      <w:r>
        <w:t>Finanziert die Invalidenversicherung die Hilfsmittel in Ihrem Sortiment?</w:t>
      </w:r>
      <w:bookmarkEnd w:id="19"/>
    </w:p>
    <w:p w14:paraId="573F7ABF" w14:textId="77777777" w:rsidR="002D0CD3" w:rsidRDefault="002D0CD3" w:rsidP="002D0CD3">
      <w:pPr>
        <w:pStyle w:val="Textkrper"/>
      </w:pPr>
      <w:r>
        <w:t>Die Invalidenversicherung übernimmt Kosten für Hilfsmittel zur Orientierung und Mobilität, Blindenschreibmaschinen und Zubehör sowie Diktiergeräte. In unserem Online-Shop sind Artikel, die von der Invalidenversicherung finanziert werden, entsprechend gekennzeichnet.</w:t>
      </w:r>
    </w:p>
    <w:p w14:paraId="3954D724" w14:textId="77777777" w:rsidR="002D0CD3" w:rsidRDefault="002D0CD3" w:rsidP="00D62BF0">
      <w:pPr>
        <w:pStyle w:val="berschrift2num"/>
      </w:pPr>
      <w:bookmarkStart w:id="20" w:name="_Toc114149069"/>
      <w:r>
        <w:t>Können Sie für mich die Kostenübernahme eines Hilfsmittels bei der Invalidenversicherung beantragen?</w:t>
      </w:r>
      <w:bookmarkEnd w:id="20"/>
    </w:p>
    <w:p w14:paraId="06CE4D2F" w14:textId="77777777" w:rsidR="002D0CD3" w:rsidRDefault="002D0CD3" w:rsidP="002D0CD3">
      <w:pPr>
        <w:pStyle w:val="Textkrper"/>
      </w:pPr>
      <w:r>
        <w:t>Wenden Sie sich bitte an Ihre regionale Beratungsstelle, wo Ihnen eine Fachperson behilflich sein wird.</w:t>
      </w:r>
    </w:p>
    <w:p w14:paraId="3373B408" w14:textId="77777777" w:rsidR="002D0CD3" w:rsidRDefault="002D0CD3" w:rsidP="00D62BF0">
      <w:pPr>
        <w:pStyle w:val="berschrift2num"/>
      </w:pPr>
      <w:bookmarkStart w:id="21" w:name="_Toc114149070"/>
      <w:r>
        <w:t>Übernimmt die Krankenkasse die Kosten für sprechende medizinische Geräte?</w:t>
      </w:r>
      <w:bookmarkEnd w:id="21"/>
    </w:p>
    <w:p w14:paraId="78CE53F8" w14:textId="77777777" w:rsidR="002D0CD3" w:rsidRDefault="002D0CD3" w:rsidP="002D0CD3">
      <w:pPr>
        <w:pStyle w:val="Textkrper"/>
      </w:pPr>
      <w:r>
        <w:t>Bitte wenden Sie sich an Ihre Krankenkasse. Wir können für Sie auch gerne eine Offerte erstellen.</w:t>
      </w:r>
    </w:p>
    <w:p w14:paraId="1E7852B9" w14:textId="77777777" w:rsidR="002D0CD3" w:rsidRPr="002D0CD3" w:rsidRDefault="002D0CD3" w:rsidP="00D62BF0">
      <w:pPr>
        <w:pStyle w:val="berschrift2num"/>
      </w:pPr>
      <w:bookmarkStart w:id="22" w:name="_Toc114149071"/>
      <w:r>
        <w:t>Wie kann ich vom Ausland bei Ihnen bestellen?</w:t>
      </w:r>
      <w:bookmarkEnd w:id="22"/>
    </w:p>
    <w:p w14:paraId="090A3FFA" w14:textId="77777777" w:rsidR="002D0CD3" w:rsidRDefault="002D0CD3" w:rsidP="002D0CD3">
      <w:pPr>
        <w:pStyle w:val="Textkrper"/>
      </w:pPr>
      <w:r>
        <w:t>Wir beliefern nur in der Schweiz wohnhafte Kunden.</w:t>
      </w:r>
    </w:p>
    <w:p w14:paraId="69451935" w14:textId="77777777" w:rsidR="002D0CD3" w:rsidRDefault="002D0CD3" w:rsidP="00D62BF0">
      <w:pPr>
        <w:pStyle w:val="berschrift2num"/>
      </w:pPr>
      <w:bookmarkStart w:id="23" w:name="_Toc114149072"/>
      <w:r>
        <w:t>Ich habe für die Feuerwehr Stöcke bestellt. Warum gelten für mich andere Preise?</w:t>
      </w:r>
      <w:bookmarkEnd w:id="23"/>
    </w:p>
    <w:p w14:paraId="1AE4F9B9" w14:textId="77777777" w:rsidR="002D0CD3" w:rsidRDefault="002D0CD3" w:rsidP="002D0CD3">
      <w:pPr>
        <w:pStyle w:val="Textkrper"/>
      </w:pPr>
      <w:r>
        <w:t xml:space="preserve">Die Preise sind subventioniert und werden hautsächlich an blinde, sehbehinderte und hörsehbehinderte Menschen und deren Angehörige abgegeben. </w:t>
      </w:r>
    </w:p>
    <w:p w14:paraId="6773816A" w14:textId="77777777" w:rsidR="002D0CD3" w:rsidRPr="002D0CD3" w:rsidRDefault="002D0CD3" w:rsidP="00D62BF0">
      <w:pPr>
        <w:pStyle w:val="berschrift1num"/>
      </w:pPr>
      <w:bookmarkStart w:id="24" w:name="_Toc114149073"/>
      <w:r>
        <w:t>Gebrauchsschulung</w:t>
      </w:r>
      <w:bookmarkEnd w:id="24"/>
    </w:p>
    <w:p w14:paraId="5538A27D" w14:textId="77777777" w:rsidR="002D0CD3" w:rsidRDefault="002D0CD3" w:rsidP="00FD5D1D">
      <w:pPr>
        <w:pStyle w:val="berschrift2num"/>
      </w:pPr>
      <w:bookmarkStart w:id="25" w:name="_Toc114149074"/>
      <w:r>
        <w:t>Bieten Sie Gebrauchsschulungen an? Zu welchem Preis?</w:t>
      </w:r>
      <w:bookmarkEnd w:id="25"/>
    </w:p>
    <w:p w14:paraId="78BE6D39" w14:textId="77777777" w:rsidR="002D0CD3" w:rsidRDefault="002D0CD3" w:rsidP="002D0CD3">
      <w:pPr>
        <w:pStyle w:val="Textkrper"/>
      </w:pPr>
      <w:r>
        <w:t>Wir bieten für alle Artikel, ausgenommen Hilfsmittel zur Orientierung und Mobilität, kostenlose Gebrauchsschulungen an. Nehmen Sie einfach mit uns Kontakt auf, damit wir einen Termin bei uns in Lenzburg vereinbaren können. Für Hilfsmittel zur Orientierung und Mobilität wenden Sie sich bitte an Ihren Mobilitätstrainer oder eine Beratungsstelle.</w:t>
      </w:r>
    </w:p>
    <w:p w14:paraId="3C711F6A" w14:textId="77777777" w:rsidR="002D0CD3" w:rsidRPr="002D0CD3" w:rsidRDefault="002D0CD3" w:rsidP="00FD5D1D">
      <w:pPr>
        <w:pStyle w:val="berschrift2num"/>
      </w:pPr>
      <w:bookmarkStart w:id="26" w:name="_Toc114149075"/>
      <w:r>
        <w:lastRenderedPageBreak/>
        <w:t>Kann die Gebrauchsschulung bei mir zu Hause stattfinden?</w:t>
      </w:r>
      <w:bookmarkEnd w:id="26"/>
    </w:p>
    <w:p w14:paraId="5ACEFB26" w14:textId="77777777" w:rsidR="002D0CD3" w:rsidRDefault="002D0CD3" w:rsidP="002D0CD3">
      <w:pPr>
        <w:pStyle w:val="Textkrper"/>
      </w:pPr>
      <w:r>
        <w:t>Für Schulungen bei Ihnen zu Hause wenden Sie sich bitte an Ihre regionale Beratungsstelle. Wir empfangen Sie gerne bei uns in Lenzburg für eine kostenlose Gebrauchsschulung.</w:t>
      </w:r>
    </w:p>
    <w:p w14:paraId="5185D23F" w14:textId="77777777" w:rsidR="002D0CD3" w:rsidRDefault="002D0CD3" w:rsidP="00FD5D1D">
      <w:pPr>
        <w:pStyle w:val="berschrift2num"/>
      </w:pPr>
      <w:bookmarkStart w:id="27" w:name="_Toc114149076"/>
      <w:r>
        <w:t>Kann ich bei Ihnen den richtigen Umgang mit dem Blindenstock lernen?</w:t>
      </w:r>
      <w:bookmarkEnd w:id="27"/>
    </w:p>
    <w:p w14:paraId="15DF94E1" w14:textId="77777777" w:rsidR="002D0CD3" w:rsidRPr="00ED41BC" w:rsidRDefault="002D0CD3" w:rsidP="002D0CD3">
      <w:pPr>
        <w:pStyle w:val="Textkrper"/>
      </w:pPr>
      <w:r>
        <w:t>Wenden Sie sich bitte an Ihre regionale Beratungsstelle, wo Sie mit einem ausgebildeten Mobilitätstrainer den passenden Stock finden und den richtigen Umgang damit lernen können.</w:t>
      </w:r>
    </w:p>
    <w:p w14:paraId="3D5F34FC" w14:textId="77777777" w:rsidR="002D0CD3" w:rsidRDefault="002D0CD3" w:rsidP="0053783A">
      <w:pPr>
        <w:pStyle w:val="berschrift2num"/>
      </w:pPr>
      <w:bookmarkStart w:id="28" w:name="_Toc114149077"/>
      <w:r>
        <w:t>Können Sie mir mit meinem neuen iPhone helfen?</w:t>
      </w:r>
      <w:bookmarkEnd w:id="28"/>
    </w:p>
    <w:p w14:paraId="088078B3" w14:textId="77777777" w:rsidR="002D0CD3" w:rsidRDefault="002D0CD3" w:rsidP="002D0CD3">
      <w:pPr>
        <w:pStyle w:val="Textkrper"/>
      </w:pPr>
      <w:r>
        <w:t xml:space="preserve">Für Fragen zu Ihrem iPhone </w:t>
      </w:r>
      <w:r w:rsidR="009E102F">
        <w:t xml:space="preserve">oder grundsätzlich zu Smartphones </w:t>
      </w:r>
      <w:r>
        <w:t>verweisen wir Sie gerne an die Apfelschule:</w:t>
      </w:r>
    </w:p>
    <w:p w14:paraId="43A313A3" w14:textId="77777777" w:rsidR="002D0CD3" w:rsidRPr="002D0CD3" w:rsidRDefault="002D0CD3" w:rsidP="002D0CD3">
      <w:pPr>
        <w:pStyle w:val="Textkrper"/>
      </w:pPr>
      <w:r w:rsidRPr="002D0CD3">
        <w:t xml:space="preserve">Tel. 044 586 86 58, </w:t>
      </w:r>
      <w:hyperlink r:id="rId15" w:history="1">
        <w:r w:rsidRPr="002D0CD3">
          <w:rPr>
            <w:rStyle w:val="Hyperlink"/>
          </w:rPr>
          <w:t>www.apfelschule.ch</w:t>
        </w:r>
      </w:hyperlink>
    </w:p>
    <w:p w14:paraId="62353F49" w14:textId="146E9AEB" w:rsidR="002D0CD3" w:rsidRDefault="002D0CD3" w:rsidP="002D0CD3">
      <w:pPr>
        <w:pStyle w:val="Textkrper"/>
      </w:pPr>
      <w:r>
        <w:t xml:space="preserve">Dort finden Sie unter </w:t>
      </w:r>
      <w:r w:rsidR="004A3BB2">
        <w:t>a</w:t>
      </w:r>
      <w:r>
        <w:t>nderem ein reichhaltiges Kursangebot zum Thema Smartphones.</w:t>
      </w:r>
    </w:p>
    <w:p w14:paraId="2FC9C304" w14:textId="77777777" w:rsidR="002D0CD3" w:rsidRDefault="002D0CD3" w:rsidP="0053783A">
      <w:pPr>
        <w:pStyle w:val="berschrift2num"/>
      </w:pPr>
      <w:bookmarkStart w:id="29" w:name="_Toc114149078"/>
      <w:r>
        <w:t>Sind Bedienungsanleitungen zu Ihren Geräten in Grossdruck, Braille und als Daisy-Bücher erhältlich?</w:t>
      </w:r>
      <w:bookmarkEnd w:id="29"/>
    </w:p>
    <w:p w14:paraId="6A4B2EB7" w14:textId="77777777" w:rsidR="002D0CD3" w:rsidRDefault="002D0CD3" w:rsidP="002D0CD3">
      <w:pPr>
        <w:pStyle w:val="Textkrper"/>
      </w:pPr>
      <w:r>
        <w:t>Sie können zu den meisten unserer Artikel Bedienungsanleitungen direkt im Online-Shop herunterladen. Nehmen Sie mit uns Kontakt auf, um die Anleitung zu Ihrem Artikel in Grossdruck, Braille oder als Daisy-Hörbuch zu bestellen.</w:t>
      </w:r>
    </w:p>
    <w:p w14:paraId="614C2082" w14:textId="77777777" w:rsidR="002D0CD3" w:rsidRPr="002D0CD3" w:rsidRDefault="002D0CD3" w:rsidP="0053783A">
      <w:pPr>
        <w:pStyle w:val="berschrift1num"/>
      </w:pPr>
      <w:bookmarkStart w:id="30" w:name="_Toc114149079"/>
      <w:r>
        <w:t>Reparatur</w:t>
      </w:r>
      <w:bookmarkEnd w:id="30"/>
    </w:p>
    <w:p w14:paraId="408808FF" w14:textId="77777777" w:rsidR="002D0CD3" w:rsidRDefault="002D0CD3" w:rsidP="00BA1FC1">
      <w:pPr>
        <w:pStyle w:val="berschrift2num"/>
      </w:pPr>
      <w:bookmarkStart w:id="31" w:name="_Toc114149080"/>
      <w:r>
        <w:t>Wohin kann ich mein defektes Gerät zur Reparatur schicken?</w:t>
      </w:r>
      <w:bookmarkEnd w:id="31"/>
    </w:p>
    <w:p w14:paraId="3DCDFC73" w14:textId="77777777" w:rsidR="002D0CD3" w:rsidRDefault="002D0CD3" w:rsidP="002D0CD3">
      <w:pPr>
        <w:pStyle w:val="Textkrper"/>
      </w:pPr>
      <w:r>
        <w:t>Wenn Ihre Beratungsstelle zu unseren Vertriebsstellen gehört, können Sie das Gerät gerne dort abgeben, von wo es dann falls nötig an uns geschickt wird. Andernfalls senden Sie das Gerät direkt an uns oder bringen Sie es persönlich vorbei:</w:t>
      </w:r>
    </w:p>
    <w:p w14:paraId="225A8B24" w14:textId="01FD8C49" w:rsidR="002D0CD3" w:rsidRDefault="002D0CD3" w:rsidP="002D0CD3">
      <w:pPr>
        <w:pStyle w:val="Textkrper"/>
      </w:pPr>
      <w:r>
        <w:t>SZB</w:t>
      </w:r>
      <w:r w:rsidR="004A3BB2">
        <w:t>LIND</w:t>
      </w:r>
      <w:r>
        <w:t>-Hilfsmittel</w:t>
      </w:r>
      <w:r>
        <w:br/>
        <w:t>Niederlenzer Kirchweg 1</w:t>
      </w:r>
      <w:r>
        <w:br/>
        <w:t>5600 Lenzburg</w:t>
      </w:r>
    </w:p>
    <w:p w14:paraId="0698A2DF" w14:textId="77777777" w:rsidR="002D0CD3" w:rsidRDefault="002D0CD3" w:rsidP="00BA1FC1">
      <w:pPr>
        <w:pStyle w:val="berschrift2num"/>
      </w:pPr>
      <w:bookmarkStart w:id="32" w:name="_Toc114149081"/>
      <w:r>
        <w:t>Kann jemand mein defektes Gerät bei mir zu Hause abholen?</w:t>
      </w:r>
      <w:bookmarkEnd w:id="32"/>
    </w:p>
    <w:p w14:paraId="28AD00BB" w14:textId="77777777" w:rsidR="002D0CD3" w:rsidRDefault="002D0CD3" w:rsidP="002D0CD3">
      <w:pPr>
        <w:pStyle w:val="Textkrper"/>
      </w:pPr>
      <w:r>
        <w:t>Leider ist uns dies nicht möglich. Kontaktieren Sie bitte Ihre Beratungsstelle, wo man Ihnen allenfalls behilflich sein kann.</w:t>
      </w:r>
    </w:p>
    <w:p w14:paraId="1001D6DC" w14:textId="77777777" w:rsidR="002D0CD3" w:rsidRDefault="002D0CD3" w:rsidP="00BA1FC1">
      <w:pPr>
        <w:pStyle w:val="berschrift2num"/>
      </w:pPr>
      <w:bookmarkStart w:id="33" w:name="_Toc114149082"/>
      <w:r>
        <w:t>Bekomme ich während der Reparaturzeit ein Ersatzgerät?</w:t>
      </w:r>
      <w:bookmarkEnd w:id="33"/>
    </w:p>
    <w:p w14:paraId="319C6FFE" w14:textId="77777777" w:rsidR="002D0CD3" w:rsidRDefault="002D0CD3" w:rsidP="002D0CD3">
      <w:pPr>
        <w:pStyle w:val="Textkrper"/>
      </w:pPr>
      <w:r>
        <w:t>Wenn ein Ersatzgerät verfügbar ist, stellen wir Ihnen dieses gerne während der Reparaturzeit zur Verfügung, sobald das defekte Gerät bei uns eingetroffen ist.</w:t>
      </w:r>
    </w:p>
    <w:p w14:paraId="59813458" w14:textId="77777777" w:rsidR="002D0CD3" w:rsidRDefault="002D0CD3" w:rsidP="00BA1FC1">
      <w:pPr>
        <w:pStyle w:val="berschrift2num"/>
      </w:pPr>
      <w:bookmarkStart w:id="34" w:name="_Toc114149083"/>
      <w:r>
        <w:t>Wie werde ich über den Stand der Reparatur meines Artikels informiert?</w:t>
      </w:r>
      <w:bookmarkEnd w:id="34"/>
    </w:p>
    <w:p w14:paraId="4CC20256" w14:textId="77777777" w:rsidR="002D0CD3" w:rsidRDefault="002D0CD3" w:rsidP="002D0CD3">
      <w:pPr>
        <w:pStyle w:val="Textkrper"/>
      </w:pPr>
      <w:r>
        <w:t>Die Reparaturdauer beträgt normalerweise zwei Wochen. Sie erhalten bei eingegangener Reparatur ein Bestätigungsschreiben.</w:t>
      </w:r>
    </w:p>
    <w:p w14:paraId="49E08C6F" w14:textId="77777777" w:rsidR="002D0CD3" w:rsidRDefault="002D0CD3" w:rsidP="00BA1FC1">
      <w:pPr>
        <w:pStyle w:val="berschrift2num"/>
      </w:pPr>
      <w:bookmarkStart w:id="35" w:name="_Toc114149084"/>
      <w:r>
        <w:t>Ich habe während der Garantiezeit einen Akku austauschen lassen. Warum wird mir dieser verrechnet?</w:t>
      </w:r>
      <w:bookmarkEnd w:id="35"/>
    </w:p>
    <w:p w14:paraId="46786D71" w14:textId="77777777" w:rsidR="002D0CD3" w:rsidRDefault="002D0CD3" w:rsidP="002D0CD3">
      <w:pPr>
        <w:pStyle w:val="Textkrper"/>
      </w:pPr>
      <w:r>
        <w:t>Akkus gehen unter Verbrauchsmaterial und sind somit nicht in der Garantie inbegriffen.</w:t>
      </w:r>
    </w:p>
    <w:p w14:paraId="150B7034" w14:textId="77777777" w:rsidR="002D0CD3" w:rsidRPr="002D0CD3" w:rsidRDefault="002D0CD3" w:rsidP="00BA1FC1">
      <w:pPr>
        <w:pStyle w:val="berschrift1num"/>
      </w:pPr>
      <w:bookmarkStart w:id="36" w:name="_Toc114149085"/>
      <w:r>
        <w:t>Miete für Hörbuchabspielgeräte</w:t>
      </w:r>
      <w:bookmarkEnd w:id="36"/>
    </w:p>
    <w:p w14:paraId="72DC40CC" w14:textId="77777777" w:rsidR="002D0CD3" w:rsidRDefault="002D0CD3" w:rsidP="00BA1FC1">
      <w:pPr>
        <w:pStyle w:val="berschrift2num"/>
      </w:pPr>
      <w:bookmarkStart w:id="37" w:name="_Toc114149086"/>
      <w:r>
        <w:lastRenderedPageBreak/>
        <w:t>Kann ich alle Geräte, die Sie im Shop anbieten, auch mieten?</w:t>
      </w:r>
      <w:bookmarkEnd w:id="37"/>
    </w:p>
    <w:p w14:paraId="06AEBE03" w14:textId="77777777" w:rsidR="002D0CD3" w:rsidRDefault="002D0CD3" w:rsidP="002D0CD3">
      <w:pPr>
        <w:pStyle w:val="Textkrper"/>
      </w:pPr>
      <w:r>
        <w:t>Zur Miete bieten wir lediglich das Hörbuchabspielgerät Victor Stratus 4M an. Alle anderen Artikel können nur gekauft werden.</w:t>
      </w:r>
    </w:p>
    <w:p w14:paraId="78BC1BC7" w14:textId="77777777" w:rsidR="002D0CD3" w:rsidRDefault="002D0CD3" w:rsidP="00995DF6">
      <w:pPr>
        <w:pStyle w:val="berschrift2num"/>
      </w:pPr>
      <w:bookmarkStart w:id="38" w:name="_Toc114149087"/>
      <w:r>
        <w:t>Ich möchte ein Gerät mieten. Wie gehe ich vor?</w:t>
      </w:r>
      <w:bookmarkEnd w:id="38"/>
    </w:p>
    <w:p w14:paraId="6382A551" w14:textId="77777777" w:rsidR="002D0CD3" w:rsidRDefault="002D0CD3" w:rsidP="002D0CD3">
      <w:pPr>
        <w:pStyle w:val="Textkrper"/>
      </w:pPr>
      <w:r>
        <w:t>Gerne senden wir Ihnen den Mietvertrag zu, den Sie uns bitte ausgefüllt und unterzeichnet retournieren. Anschliessend wird das Mietgerät an Sie ausgeliefert.</w:t>
      </w:r>
    </w:p>
    <w:p w14:paraId="260CF05D" w14:textId="77777777" w:rsidR="002D0CD3" w:rsidRDefault="002D0CD3" w:rsidP="00995DF6">
      <w:pPr>
        <w:pStyle w:val="berschrift2num"/>
      </w:pPr>
      <w:bookmarkStart w:id="39" w:name="_Toc114149088"/>
      <w:r>
        <w:t>Bekomme ich bei Auslieferung des Gerätes eine Gebrauchsschulung?</w:t>
      </w:r>
      <w:bookmarkEnd w:id="39"/>
    </w:p>
    <w:p w14:paraId="596DF4C1" w14:textId="77777777" w:rsidR="002D0CD3" w:rsidRPr="00735383" w:rsidRDefault="002D0CD3" w:rsidP="002D0CD3">
      <w:pPr>
        <w:pStyle w:val="Textkrper"/>
      </w:pPr>
      <w:r>
        <w:t>Wenn Sie eine Gebrauchsschulung wünschen, vereinbaren wir gerne einen Termin mit Ihnen bei uns in Lenzburg.</w:t>
      </w:r>
    </w:p>
    <w:p w14:paraId="6A536933" w14:textId="77777777" w:rsidR="002D0CD3" w:rsidRDefault="002D0CD3" w:rsidP="00995DF6">
      <w:pPr>
        <w:pStyle w:val="berschrift2num"/>
      </w:pPr>
      <w:bookmarkStart w:id="40" w:name="_Toc114149089"/>
      <w:r>
        <w:t>Was kostet die Miete?</w:t>
      </w:r>
      <w:bookmarkEnd w:id="40"/>
    </w:p>
    <w:p w14:paraId="1CF7C89C" w14:textId="77777777" w:rsidR="002D0CD3" w:rsidRPr="007F11CF" w:rsidRDefault="002D0CD3" w:rsidP="002D0CD3">
      <w:pPr>
        <w:pStyle w:val="Textkrper"/>
      </w:pPr>
      <w:r>
        <w:t>Die Miete kostet Fr. 22.—im Monat.</w:t>
      </w:r>
    </w:p>
    <w:p w14:paraId="68D7BE8B" w14:textId="77777777" w:rsidR="002D0CD3" w:rsidRDefault="002D0CD3" w:rsidP="00995DF6">
      <w:pPr>
        <w:pStyle w:val="berschrift2num"/>
      </w:pPr>
      <w:bookmarkStart w:id="41" w:name="_Toc114149090"/>
      <w:r>
        <w:t>Gibt es für die Geräte einen Versicherungsschutz?</w:t>
      </w:r>
      <w:bookmarkEnd w:id="41"/>
    </w:p>
    <w:p w14:paraId="37B5CB57" w14:textId="77777777" w:rsidR="002D0CD3" w:rsidRPr="007F11CF" w:rsidRDefault="002D0CD3" w:rsidP="002D0CD3">
      <w:pPr>
        <w:pStyle w:val="Textkrper"/>
      </w:pPr>
      <w:r>
        <w:t>Nein, der Versicherungsschutz obliegt in Ihrer Verantwortung.</w:t>
      </w:r>
    </w:p>
    <w:p w14:paraId="54469136" w14:textId="77777777" w:rsidR="002D0CD3" w:rsidRDefault="002D0CD3" w:rsidP="00995DF6">
      <w:pPr>
        <w:pStyle w:val="berschrift2num"/>
      </w:pPr>
      <w:bookmarkStart w:id="42" w:name="_Toc114149091"/>
      <w:r>
        <w:t>Besteht eine Mindestmietdauer?</w:t>
      </w:r>
      <w:bookmarkEnd w:id="42"/>
    </w:p>
    <w:p w14:paraId="323D9ED5" w14:textId="77777777" w:rsidR="002D0CD3" w:rsidRDefault="002D0CD3" w:rsidP="002D0CD3">
      <w:pPr>
        <w:pStyle w:val="Textkrper"/>
      </w:pPr>
      <w:r>
        <w:t>Die Mindestmietdauer beträgt 6 Monate.</w:t>
      </w:r>
    </w:p>
    <w:p w14:paraId="01031F89" w14:textId="77777777" w:rsidR="002D0CD3" w:rsidRDefault="002D0CD3" w:rsidP="00995DF6">
      <w:pPr>
        <w:pStyle w:val="berschrift2num"/>
      </w:pPr>
      <w:bookmarkStart w:id="43" w:name="_Toc114149092"/>
      <w:r>
        <w:t>Wie und wann kann ich die Miete kündigen?</w:t>
      </w:r>
      <w:bookmarkEnd w:id="43"/>
    </w:p>
    <w:p w14:paraId="6FDD6930" w14:textId="77777777" w:rsidR="002D0CD3" w:rsidRDefault="002D0CD3" w:rsidP="002D0CD3">
      <w:pPr>
        <w:pStyle w:val="Textkrper"/>
      </w:pPr>
      <w:r w:rsidRPr="00E73EF4">
        <w:t xml:space="preserve">Nach Ablauf der Mindestlaufzeit </w:t>
      </w:r>
      <w:r>
        <w:t xml:space="preserve">von 6 Monaten </w:t>
      </w:r>
      <w:r w:rsidRPr="00E73EF4">
        <w:t>kann jede Vertragspartei den Vertrag unter Einhaltung einer Kündigungsfrist von zwei Wochen zum Monatsende kündigen.</w:t>
      </w:r>
    </w:p>
    <w:p w14:paraId="1C194CE7" w14:textId="77777777" w:rsidR="002D0CD3" w:rsidRDefault="002D0CD3" w:rsidP="00995DF6">
      <w:pPr>
        <w:pStyle w:val="berschrift2num"/>
      </w:pPr>
      <w:bookmarkStart w:id="44" w:name="_Toc114149093"/>
      <w:r>
        <w:t>Kann ein Heim mehrere Geräte mieten?</w:t>
      </w:r>
      <w:bookmarkEnd w:id="44"/>
    </w:p>
    <w:p w14:paraId="11A7FFAE" w14:textId="77777777" w:rsidR="002D0CD3" w:rsidRDefault="002D0CD3" w:rsidP="002D0CD3">
      <w:pPr>
        <w:pStyle w:val="Textkrper"/>
      </w:pPr>
      <w:r>
        <w:t>Ja, die gleichen Bedingungen gelten auch für ein Heim oder andere Non-Profit-Organisationen.</w:t>
      </w:r>
    </w:p>
    <w:p w14:paraId="75086DCE" w14:textId="77777777" w:rsidR="002D0CD3" w:rsidRDefault="002D0CD3" w:rsidP="00995DF6">
      <w:pPr>
        <w:pStyle w:val="berschrift2num"/>
      </w:pPr>
      <w:bookmarkStart w:id="45" w:name="_Toc114149094"/>
      <w:r>
        <w:t>Ich habe ein Gerät in Miete und würde es gern kaufen. Wird mir die bezahlte Miete angerechnet?</w:t>
      </w:r>
      <w:bookmarkEnd w:id="45"/>
    </w:p>
    <w:p w14:paraId="5F696F7F" w14:textId="5AF2EA8F" w:rsidR="002D0CD3" w:rsidRDefault="002D0CD3" w:rsidP="002D0CD3">
      <w:pPr>
        <w:pStyle w:val="Textkrper"/>
      </w:pPr>
      <w:r>
        <w:t>Dies ist leider nicht möglich, da es sich um einen Miet</w:t>
      </w:r>
      <w:r w:rsidR="00592429">
        <w:t>-</w:t>
      </w:r>
      <w:r>
        <w:t xml:space="preserve"> und nicht um einen Miet-Kaufvertrag handelt.</w:t>
      </w:r>
    </w:p>
    <w:p w14:paraId="6AE7381F" w14:textId="77777777" w:rsidR="002D0CD3" w:rsidRDefault="002D0CD3" w:rsidP="002D0CD3">
      <w:pPr>
        <w:pStyle w:val="Textkrper"/>
      </w:pPr>
    </w:p>
    <w:p w14:paraId="4360E710" w14:textId="07E7F26E" w:rsidR="00860A5C" w:rsidRDefault="002D0CD3" w:rsidP="002D0CD3">
      <w:r>
        <w:t xml:space="preserve">Lenzburg, im </w:t>
      </w:r>
      <w:r w:rsidR="00995DF6">
        <w:t xml:space="preserve">September </w:t>
      </w:r>
      <w:r w:rsidR="004A3BB2">
        <w:t>2022</w:t>
      </w:r>
    </w:p>
    <w:sectPr w:rsidR="00860A5C">
      <w:footerReference w:type="default" r:id="rId16"/>
      <w:pgSz w:w="11906" w:h="16838"/>
      <w:pgMar w:top="85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F5FAE" w14:textId="77777777" w:rsidR="00BD43C1" w:rsidRDefault="00BD43C1">
      <w:r>
        <w:separator/>
      </w:r>
    </w:p>
  </w:endnote>
  <w:endnote w:type="continuationSeparator" w:id="0">
    <w:p w14:paraId="752AE96A" w14:textId="77777777" w:rsidR="00BD43C1" w:rsidRDefault="00BD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55 Roman">
    <w:panose1 w:val="020B0602020204020204"/>
    <w:charset w:val="00"/>
    <w:family w:val="swiss"/>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20CC" w14:textId="409034B8" w:rsidR="003806CB" w:rsidRPr="00CB31D7" w:rsidRDefault="00592429" w:rsidP="001136FB">
    <w:pPr>
      <w:pStyle w:val="Fuzeile"/>
      <w:tabs>
        <w:tab w:val="clear" w:pos="9637"/>
        <w:tab w:val="right" w:pos="9356"/>
      </w:tabs>
    </w:pPr>
    <w:r>
      <w:fldChar w:fldCharType="begin"/>
    </w:r>
    <w:r>
      <w:instrText xml:space="preserve"> FILENAME  \* FirstCap </w:instrText>
    </w:r>
    <w:r>
      <w:fldChar w:fldCharType="separate"/>
    </w:r>
    <w:r w:rsidR="00E7639C">
      <w:rPr>
        <w:noProof/>
      </w:rPr>
      <w:t>2018_FAQ_d.docx</w:t>
    </w:r>
    <w:r>
      <w:rPr>
        <w:noProof/>
      </w:rPr>
      <w:fldChar w:fldCharType="end"/>
    </w:r>
    <w:r w:rsidR="003806CB" w:rsidRPr="00CB31D7">
      <w:tab/>
    </w:r>
    <w:r w:rsidR="003806CB" w:rsidRPr="00CB31D7">
      <w:fldChar w:fldCharType="begin"/>
    </w:r>
    <w:r w:rsidR="003806CB" w:rsidRPr="00CB31D7">
      <w:instrText xml:space="preserve"> SAVEDATE  \@ "dd.MM.yyyy"  \* MERGEFORMAT </w:instrText>
    </w:r>
    <w:r w:rsidR="003806CB" w:rsidRPr="00CB31D7">
      <w:fldChar w:fldCharType="separate"/>
    </w:r>
    <w:r>
      <w:rPr>
        <w:noProof/>
      </w:rPr>
      <w:t>15.09.2022</w:t>
    </w:r>
    <w:r w:rsidR="003806CB" w:rsidRPr="00CB31D7">
      <w:fldChar w:fldCharType="end"/>
    </w:r>
    <w:r w:rsidR="003806CB" w:rsidRPr="00CB31D7">
      <w:tab/>
      <w:t xml:space="preserve">Seite </w:t>
    </w:r>
    <w:r w:rsidR="003806CB" w:rsidRPr="00CB31D7">
      <w:fldChar w:fldCharType="begin"/>
    </w:r>
    <w:r w:rsidR="003806CB" w:rsidRPr="00CB31D7">
      <w:instrText xml:space="preserve"> PAGE </w:instrText>
    </w:r>
    <w:r w:rsidR="003806CB" w:rsidRPr="00CB31D7">
      <w:fldChar w:fldCharType="separate"/>
    </w:r>
    <w:r w:rsidR="001564CC">
      <w:rPr>
        <w:noProof/>
      </w:rPr>
      <w:t>5</w:t>
    </w:r>
    <w:r w:rsidR="003806CB"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85255" w14:textId="77777777" w:rsidR="00BD43C1" w:rsidRDefault="00BD43C1">
      <w:r>
        <w:separator/>
      </w:r>
    </w:p>
  </w:footnote>
  <w:footnote w:type="continuationSeparator" w:id="0">
    <w:p w14:paraId="44B21521" w14:textId="77777777" w:rsidR="00BD43C1" w:rsidRDefault="00BD4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2A67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143D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C68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D016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0E80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9638" w:hanging="9638"/>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2"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3"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4"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6"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7"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8"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1584DFCC"/>
    <w:lvl w:ilvl="0">
      <w:start w:val="1"/>
      <w:numFmt w:val="decimal"/>
      <w:pStyle w:val="berschrift1num"/>
      <w:lvlText w:val="%1."/>
      <w:lvlJc w:val="left"/>
      <w:pPr>
        <w:tabs>
          <w:tab w:val="num" w:pos="720"/>
        </w:tabs>
        <w:ind w:left="890" w:hanging="890"/>
      </w:pPr>
      <w:rPr>
        <w:rFonts w:hint="default"/>
      </w:rPr>
    </w:lvl>
    <w:lvl w:ilvl="1">
      <w:start w:val="1"/>
      <w:numFmt w:val="decimal"/>
      <w:pStyle w:val="berschrift2num"/>
      <w:lvlText w:val="%1.%2."/>
      <w:lvlJc w:val="left"/>
      <w:pPr>
        <w:tabs>
          <w:tab w:val="num" w:pos="720"/>
        </w:tabs>
        <w:ind w:left="890" w:hanging="890"/>
      </w:pPr>
      <w:rPr>
        <w:rFonts w:hint="default"/>
        <w:b/>
        <w:i w:val="0"/>
        <w:sz w:val="26"/>
      </w:rPr>
    </w:lvl>
    <w:lvl w:ilvl="2">
      <w:start w:val="1"/>
      <w:numFmt w:val="decimal"/>
      <w:pStyle w:val="berschrift3num"/>
      <w:lvlText w:val="%1.%2.%3."/>
      <w:lvlJc w:val="left"/>
      <w:pPr>
        <w:tabs>
          <w:tab w:val="num" w:pos="720"/>
        </w:tabs>
        <w:ind w:left="890" w:hanging="890"/>
      </w:pPr>
      <w:rPr>
        <w:rFonts w:hint="default"/>
      </w:rPr>
    </w:lvl>
    <w:lvl w:ilvl="3">
      <w:start w:val="1"/>
      <w:numFmt w:val="decimal"/>
      <w:pStyle w:val="berschrift4num"/>
      <w:lvlText w:val="%1.%2.%3.%4."/>
      <w:lvlJc w:val="left"/>
      <w:pPr>
        <w:tabs>
          <w:tab w:val="num" w:pos="890"/>
        </w:tabs>
        <w:ind w:left="890" w:hanging="890"/>
      </w:pPr>
      <w:rPr>
        <w:rFonts w:hint="default"/>
      </w:rPr>
    </w:lvl>
    <w:lvl w:ilvl="4">
      <w:start w:val="1"/>
      <w:numFmt w:val="decimal"/>
      <w:lvlText w:val="%1.%2.%3.%4.%5."/>
      <w:lvlJc w:val="left"/>
      <w:pPr>
        <w:tabs>
          <w:tab w:val="num" w:pos="720"/>
        </w:tabs>
        <w:ind w:left="890" w:hanging="890"/>
      </w:pPr>
      <w:rPr>
        <w:rFonts w:hint="default"/>
      </w:rPr>
    </w:lvl>
    <w:lvl w:ilvl="5">
      <w:start w:val="1"/>
      <w:numFmt w:val="decimal"/>
      <w:lvlText w:val="%1.%2.%3.%4.%5.%6."/>
      <w:lvlJc w:val="left"/>
      <w:pPr>
        <w:tabs>
          <w:tab w:val="num" w:pos="720"/>
        </w:tabs>
        <w:ind w:left="890" w:hanging="890"/>
      </w:pPr>
      <w:rPr>
        <w:rFonts w:hint="default"/>
      </w:rPr>
    </w:lvl>
    <w:lvl w:ilvl="6">
      <w:start w:val="1"/>
      <w:numFmt w:val="decimal"/>
      <w:lvlText w:val="%1.%2.%3.%4.%5.%6.%7."/>
      <w:lvlJc w:val="left"/>
      <w:pPr>
        <w:tabs>
          <w:tab w:val="num" w:pos="720"/>
        </w:tabs>
        <w:ind w:left="890" w:hanging="890"/>
      </w:pPr>
      <w:rPr>
        <w:rFonts w:hint="default"/>
      </w:rPr>
    </w:lvl>
    <w:lvl w:ilvl="7">
      <w:start w:val="1"/>
      <w:numFmt w:val="decimal"/>
      <w:lvlText w:val="%1.%2.%3.%4.%5.%6.%7.%8."/>
      <w:lvlJc w:val="left"/>
      <w:pPr>
        <w:tabs>
          <w:tab w:val="num" w:pos="720"/>
        </w:tabs>
        <w:ind w:left="890" w:hanging="890"/>
      </w:pPr>
      <w:rPr>
        <w:rFonts w:hint="default"/>
      </w:rPr>
    </w:lvl>
    <w:lvl w:ilvl="8">
      <w:start w:val="1"/>
      <w:numFmt w:val="decimal"/>
      <w:lvlText w:val="%1.%2.%3.%4.%5.%6.%7.%8.%9."/>
      <w:lvlJc w:val="left"/>
      <w:pPr>
        <w:tabs>
          <w:tab w:val="num" w:pos="720"/>
        </w:tabs>
        <w:ind w:left="890" w:hanging="89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7"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16cid:durableId="2110349668">
    <w:abstractNumId w:val="11"/>
  </w:num>
  <w:num w:numId="2" w16cid:durableId="483425633">
    <w:abstractNumId w:val="21"/>
  </w:num>
  <w:num w:numId="3" w16cid:durableId="121193791">
    <w:abstractNumId w:val="19"/>
  </w:num>
  <w:num w:numId="4" w16cid:durableId="710687109">
    <w:abstractNumId w:val="9"/>
  </w:num>
  <w:num w:numId="5" w16cid:durableId="33894995">
    <w:abstractNumId w:val="7"/>
  </w:num>
  <w:num w:numId="6" w16cid:durableId="827942582">
    <w:abstractNumId w:val="6"/>
  </w:num>
  <w:num w:numId="7" w16cid:durableId="127406537">
    <w:abstractNumId w:val="5"/>
  </w:num>
  <w:num w:numId="8" w16cid:durableId="38290730">
    <w:abstractNumId w:val="4"/>
  </w:num>
  <w:num w:numId="9" w16cid:durableId="668484679">
    <w:abstractNumId w:val="19"/>
  </w:num>
  <w:num w:numId="10" w16cid:durableId="1999916529">
    <w:abstractNumId w:val="15"/>
  </w:num>
  <w:num w:numId="11" w16cid:durableId="1260069477">
    <w:abstractNumId w:val="23"/>
  </w:num>
  <w:num w:numId="12" w16cid:durableId="1000541583">
    <w:abstractNumId w:val="19"/>
  </w:num>
  <w:num w:numId="13" w16cid:durableId="1276718679">
    <w:abstractNumId w:val="19"/>
  </w:num>
  <w:num w:numId="14" w16cid:durableId="1954508847">
    <w:abstractNumId w:val="19"/>
  </w:num>
  <w:num w:numId="15" w16cid:durableId="1867061701">
    <w:abstractNumId w:val="27"/>
  </w:num>
  <w:num w:numId="16" w16cid:durableId="1775590985">
    <w:abstractNumId w:val="3"/>
  </w:num>
  <w:num w:numId="17" w16cid:durableId="1641884979">
    <w:abstractNumId w:val="2"/>
  </w:num>
  <w:num w:numId="18" w16cid:durableId="1452478220">
    <w:abstractNumId w:val="1"/>
  </w:num>
  <w:num w:numId="19" w16cid:durableId="2015449887">
    <w:abstractNumId w:val="0"/>
  </w:num>
  <w:num w:numId="20" w16cid:durableId="1653563200">
    <w:abstractNumId w:val="26"/>
  </w:num>
  <w:num w:numId="21" w16cid:durableId="2056150758">
    <w:abstractNumId w:val="17"/>
  </w:num>
  <w:num w:numId="22" w16cid:durableId="870918871">
    <w:abstractNumId w:val="20"/>
  </w:num>
  <w:num w:numId="23" w16cid:durableId="240648374">
    <w:abstractNumId w:val="24"/>
  </w:num>
  <w:num w:numId="24" w16cid:durableId="1483158492">
    <w:abstractNumId w:val="11"/>
  </w:num>
  <w:num w:numId="25" w16cid:durableId="628517289">
    <w:abstractNumId w:val="13"/>
  </w:num>
  <w:num w:numId="26" w16cid:durableId="550922912">
    <w:abstractNumId w:val="19"/>
  </w:num>
  <w:num w:numId="27" w16cid:durableId="1179926037">
    <w:abstractNumId w:val="22"/>
  </w:num>
  <w:num w:numId="28" w16cid:durableId="934291975">
    <w:abstractNumId w:val="16"/>
  </w:num>
  <w:num w:numId="29" w16cid:durableId="2102067386">
    <w:abstractNumId w:val="12"/>
  </w:num>
  <w:num w:numId="30" w16cid:durableId="358822647">
    <w:abstractNumId w:val="12"/>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16cid:durableId="867454885">
    <w:abstractNumId w:val="8"/>
  </w:num>
  <w:num w:numId="32" w16cid:durableId="235937627">
    <w:abstractNumId w:val="25"/>
  </w:num>
  <w:num w:numId="33" w16cid:durableId="1945572673">
    <w:abstractNumId w:val="18"/>
  </w:num>
  <w:num w:numId="34" w16cid:durableId="366879165">
    <w:abstractNumId w:val="14"/>
  </w:num>
  <w:num w:numId="35" w16cid:durableId="12056777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2030609">
    <w:abstractNumId w:val="27"/>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16cid:durableId="19446850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1" w:cryptProviderType="rsaFull" w:cryptAlgorithmClass="hash" w:cryptAlgorithmType="typeAny" w:cryptAlgorithmSid="4" w:cryptSpinCount="100000" w:hash="pIWBupdHNJja78WFE8FThXUoWL8=" w:salt="TFWDWYVcchxCyFMHs1mW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09E6"/>
    <w:rsid w:val="00017B5C"/>
    <w:rsid w:val="00030CF4"/>
    <w:rsid w:val="00033222"/>
    <w:rsid w:val="00036F1F"/>
    <w:rsid w:val="00040AF5"/>
    <w:rsid w:val="000421AC"/>
    <w:rsid w:val="00042486"/>
    <w:rsid w:val="00055788"/>
    <w:rsid w:val="000637E2"/>
    <w:rsid w:val="0006665F"/>
    <w:rsid w:val="00074D67"/>
    <w:rsid w:val="00081D4E"/>
    <w:rsid w:val="00084F02"/>
    <w:rsid w:val="00097E60"/>
    <w:rsid w:val="000B6814"/>
    <w:rsid w:val="000C24AF"/>
    <w:rsid w:val="000C3D39"/>
    <w:rsid w:val="000C46C1"/>
    <w:rsid w:val="000E2840"/>
    <w:rsid w:val="000E2ECE"/>
    <w:rsid w:val="000F2194"/>
    <w:rsid w:val="000F33B6"/>
    <w:rsid w:val="00103B41"/>
    <w:rsid w:val="0010631F"/>
    <w:rsid w:val="0011075A"/>
    <w:rsid w:val="001136FB"/>
    <w:rsid w:val="00117E5B"/>
    <w:rsid w:val="00126956"/>
    <w:rsid w:val="0013558F"/>
    <w:rsid w:val="00141D39"/>
    <w:rsid w:val="001427A9"/>
    <w:rsid w:val="00153C2B"/>
    <w:rsid w:val="001564CC"/>
    <w:rsid w:val="00157FCF"/>
    <w:rsid w:val="00165761"/>
    <w:rsid w:val="00181B30"/>
    <w:rsid w:val="00183D5A"/>
    <w:rsid w:val="001867EE"/>
    <w:rsid w:val="001869C9"/>
    <w:rsid w:val="00190D23"/>
    <w:rsid w:val="00191862"/>
    <w:rsid w:val="00196CB8"/>
    <w:rsid w:val="001A16E5"/>
    <w:rsid w:val="001A1BF6"/>
    <w:rsid w:val="001A25AF"/>
    <w:rsid w:val="001A360E"/>
    <w:rsid w:val="001B3093"/>
    <w:rsid w:val="001C4107"/>
    <w:rsid w:val="001C7007"/>
    <w:rsid w:val="001D3446"/>
    <w:rsid w:val="001E1628"/>
    <w:rsid w:val="001E1F81"/>
    <w:rsid w:val="001E5F0C"/>
    <w:rsid w:val="001F0C9D"/>
    <w:rsid w:val="001F4B8A"/>
    <w:rsid w:val="00201EBB"/>
    <w:rsid w:val="002054DD"/>
    <w:rsid w:val="00214382"/>
    <w:rsid w:val="00217507"/>
    <w:rsid w:val="00227FC5"/>
    <w:rsid w:val="00232B9E"/>
    <w:rsid w:val="00244DA0"/>
    <w:rsid w:val="0025447D"/>
    <w:rsid w:val="002643F0"/>
    <w:rsid w:val="00283ADA"/>
    <w:rsid w:val="00295E7B"/>
    <w:rsid w:val="002A4C31"/>
    <w:rsid w:val="002A632C"/>
    <w:rsid w:val="002C03D9"/>
    <w:rsid w:val="002C131F"/>
    <w:rsid w:val="002D0CD3"/>
    <w:rsid w:val="002D3010"/>
    <w:rsid w:val="002D5540"/>
    <w:rsid w:val="002D565B"/>
    <w:rsid w:val="002D6837"/>
    <w:rsid w:val="002E7625"/>
    <w:rsid w:val="002F135D"/>
    <w:rsid w:val="00315962"/>
    <w:rsid w:val="003243B0"/>
    <w:rsid w:val="0032539F"/>
    <w:rsid w:val="0032564E"/>
    <w:rsid w:val="00325DA6"/>
    <w:rsid w:val="00336252"/>
    <w:rsid w:val="003446AE"/>
    <w:rsid w:val="00344730"/>
    <w:rsid w:val="00350C9B"/>
    <w:rsid w:val="00365B42"/>
    <w:rsid w:val="003660F4"/>
    <w:rsid w:val="003676D8"/>
    <w:rsid w:val="003806CB"/>
    <w:rsid w:val="003849A4"/>
    <w:rsid w:val="00385297"/>
    <w:rsid w:val="0039134F"/>
    <w:rsid w:val="003A059D"/>
    <w:rsid w:val="003A2E3C"/>
    <w:rsid w:val="003A36FB"/>
    <w:rsid w:val="003B6FEE"/>
    <w:rsid w:val="003C4CCC"/>
    <w:rsid w:val="003C5CA4"/>
    <w:rsid w:val="003C6596"/>
    <w:rsid w:val="003D0122"/>
    <w:rsid w:val="003E258C"/>
    <w:rsid w:val="003F0290"/>
    <w:rsid w:val="003F0F57"/>
    <w:rsid w:val="003F1A81"/>
    <w:rsid w:val="003F5B36"/>
    <w:rsid w:val="003F67AF"/>
    <w:rsid w:val="00404E1D"/>
    <w:rsid w:val="004059E0"/>
    <w:rsid w:val="00406D39"/>
    <w:rsid w:val="004072D0"/>
    <w:rsid w:val="00425BF3"/>
    <w:rsid w:val="0043706E"/>
    <w:rsid w:val="00442002"/>
    <w:rsid w:val="00446803"/>
    <w:rsid w:val="004651E9"/>
    <w:rsid w:val="0047172D"/>
    <w:rsid w:val="004725D7"/>
    <w:rsid w:val="00472EEC"/>
    <w:rsid w:val="004767BD"/>
    <w:rsid w:val="0048249D"/>
    <w:rsid w:val="00486AAC"/>
    <w:rsid w:val="0049098A"/>
    <w:rsid w:val="004A06A7"/>
    <w:rsid w:val="004A31A8"/>
    <w:rsid w:val="004A3BB2"/>
    <w:rsid w:val="004A5297"/>
    <w:rsid w:val="004A7EA3"/>
    <w:rsid w:val="004B411D"/>
    <w:rsid w:val="004B4B1C"/>
    <w:rsid w:val="004B743F"/>
    <w:rsid w:val="004D4F62"/>
    <w:rsid w:val="004F022B"/>
    <w:rsid w:val="004F4C29"/>
    <w:rsid w:val="00500056"/>
    <w:rsid w:val="00501CA2"/>
    <w:rsid w:val="005035FB"/>
    <w:rsid w:val="00506607"/>
    <w:rsid w:val="005101EB"/>
    <w:rsid w:val="00511BDE"/>
    <w:rsid w:val="0051295E"/>
    <w:rsid w:val="005161A8"/>
    <w:rsid w:val="00527DC3"/>
    <w:rsid w:val="00532961"/>
    <w:rsid w:val="00534647"/>
    <w:rsid w:val="0053783A"/>
    <w:rsid w:val="00546F6E"/>
    <w:rsid w:val="00550228"/>
    <w:rsid w:val="005531F9"/>
    <w:rsid w:val="00553EDB"/>
    <w:rsid w:val="0056606A"/>
    <w:rsid w:val="00570275"/>
    <w:rsid w:val="0057175C"/>
    <w:rsid w:val="0057466E"/>
    <w:rsid w:val="00575419"/>
    <w:rsid w:val="00583BCC"/>
    <w:rsid w:val="00590C93"/>
    <w:rsid w:val="00592429"/>
    <w:rsid w:val="00592CFF"/>
    <w:rsid w:val="005A6185"/>
    <w:rsid w:val="005A77CF"/>
    <w:rsid w:val="005B3267"/>
    <w:rsid w:val="005B3B66"/>
    <w:rsid w:val="005B7362"/>
    <w:rsid w:val="005C1C04"/>
    <w:rsid w:val="005C33A3"/>
    <w:rsid w:val="005D059C"/>
    <w:rsid w:val="005D736B"/>
    <w:rsid w:val="005E1708"/>
    <w:rsid w:val="005E30ED"/>
    <w:rsid w:val="005F0893"/>
    <w:rsid w:val="006037EA"/>
    <w:rsid w:val="006043E0"/>
    <w:rsid w:val="006249CE"/>
    <w:rsid w:val="006322F5"/>
    <w:rsid w:val="006407D3"/>
    <w:rsid w:val="00644035"/>
    <w:rsid w:val="0065469C"/>
    <w:rsid w:val="006550E7"/>
    <w:rsid w:val="00673622"/>
    <w:rsid w:val="00674FD9"/>
    <w:rsid w:val="00687807"/>
    <w:rsid w:val="00691D3B"/>
    <w:rsid w:val="00692675"/>
    <w:rsid w:val="0069699D"/>
    <w:rsid w:val="006A0761"/>
    <w:rsid w:val="006A0AAF"/>
    <w:rsid w:val="006D2E4F"/>
    <w:rsid w:val="006D5186"/>
    <w:rsid w:val="006E3C01"/>
    <w:rsid w:val="006E6700"/>
    <w:rsid w:val="006E69C5"/>
    <w:rsid w:val="006F6D6B"/>
    <w:rsid w:val="00701ABC"/>
    <w:rsid w:val="007032FA"/>
    <w:rsid w:val="007057F7"/>
    <w:rsid w:val="00713FA9"/>
    <w:rsid w:val="00714C8A"/>
    <w:rsid w:val="007239A1"/>
    <w:rsid w:val="007322DD"/>
    <w:rsid w:val="00736A2E"/>
    <w:rsid w:val="00744F03"/>
    <w:rsid w:val="00756903"/>
    <w:rsid w:val="0076631D"/>
    <w:rsid w:val="00773227"/>
    <w:rsid w:val="00774516"/>
    <w:rsid w:val="00782243"/>
    <w:rsid w:val="007905C0"/>
    <w:rsid w:val="0079731A"/>
    <w:rsid w:val="0079795C"/>
    <w:rsid w:val="007A1CE4"/>
    <w:rsid w:val="007A310D"/>
    <w:rsid w:val="007C554B"/>
    <w:rsid w:val="007D25D3"/>
    <w:rsid w:val="007E20EE"/>
    <w:rsid w:val="007E3A58"/>
    <w:rsid w:val="007F046A"/>
    <w:rsid w:val="007F0CA5"/>
    <w:rsid w:val="00805DCD"/>
    <w:rsid w:val="00806378"/>
    <w:rsid w:val="008149D8"/>
    <w:rsid w:val="0081691F"/>
    <w:rsid w:val="00816FC1"/>
    <w:rsid w:val="00823C90"/>
    <w:rsid w:val="00824AD6"/>
    <w:rsid w:val="0083039B"/>
    <w:rsid w:val="00843D16"/>
    <w:rsid w:val="00846159"/>
    <w:rsid w:val="00860082"/>
    <w:rsid w:val="00860A5C"/>
    <w:rsid w:val="0087037D"/>
    <w:rsid w:val="008704A4"/>
    <w:rsid w:val="00871C78"/>
    <w:rsid w:val="00886EF5"/>
    <w:rsid w:val="00895841"/>
    <w:rsid w:val="008966E7"/>
    <w:rsid w:val="008A6583"/>
    <w:rsid w:val="008B0CD3"/>
    <w:rsid w:val="008B2CBB"/>
    <w:rsid w:val="008C66DF"/>
    <w:rsid w:val="008D2F07"/>
    <w:rsid w:val="008D7DBC"/>
    <w:rsid w:val="008E7BC4"/>
    <w:rsid w:val="00900628"/>
    <w:rsid w:val="00901ECD"/>
    <w:rsid w:val="0091207E"/>
    <w:rsid w:val="009146FA"/>
    <w:rsid w:val="00922006"/>
    <w:rsid w:val="00926506"/>
    <w:rsid w:val="00927745"/>
    <w:rsid w:val="00934D67"/>
    <w:rsid w:val="00935741"/>
    <w:rsid w:val="00936149"/>
    <w:rsid w:val="00937424"/>
    <w:rsid w:val="00942C1B"/>
    <w:rsid w:val="00953FEB"/>
    <w:rsid w:val="00955581"/>
    <w:rsid w:val="009626E6"/>
    <w:rsid w:val="00964399"/>
    <w:rsid w:val="00967B3F"/>
    <w:rsid w:val="00970D92"/>
    <w:rsid w:val="00976FBD"/>
    <w:rsid w:val="00980201"/>
    <w:rsid w:val="0098730C"/>
    <w:rsid w:val="00987881"/>
    <w:rsid w:val="00990BBC"/>
    <w:rsid w:val="00993C71"/>
    <w:rsid w:val="00995DF6"/>
    <w:rsid w:val="009966F5"/>
    <w:rsid w:val="009968A6"/>
    <w:rsid w:val="009974C3"/>
    <w:rsid w:val="009A003C"/>
    <w:rsid w:val="009A2499"/>
    <w:rsid w:val="009B02E4"/>
    <w:rsid w:val="009C1224"/>
    <w:rsid w:val="009E102F"/>
    <w:rsid w:val="009E7867"/>
    <w:rsid w:val="00A07383"/>
    <w:rsid w:val="00A13EDA"/>
    <w:rsid w:val="00A176FF"/>
    <w:rsid w:val="00A350AD"/>
    <w:rsid w:val="00A436AA"/>
    <w:rsid w:val="00A44E33"/>
    <w:rsid w:val="00A52317"/>
    <w:rsid w:val="00A533DC"/>
    <w:rsid w:val="00A63C0F"/>
    <w:rsid w:val="00A67EB4"/>
    <w:rsid w:val="00A82EC0"/>
    <w:rsid w:val="00A838B7"/>
    <w:rsid w:val="00A926C5"/>
    <w:rsid w:val="00AA1052"/>
    <w:rsid w:val="00AA2B01"/>
    <w:rsid w:val="00AA5E54"/>
    <w:rsid w:val="00AC09E6"/>
    <w:rsid w:val="00AC247D"/>
    <w:rsid w:val="00AC3E5D"/>
    <w:rsid w:val="00AC5D3D"/>
    <w:rsid w:val="00AC64E0"/>
    <w:rsid w:val="00AD1AEA"/>
    <w:rsid w:val="00AD350A"/>
    <w:rsid w:val="00AD3BDA"/>
    <w:rsid w:val="00B01617"/>
    <w:rsid w:val="00B044F1"/>
    <w:rsid w:val="00B05327"/>
    <w:rsid w:val="00B14A39"/>
    <w:rsid w:val="00B252B6"/>
    <w:rsid w:val="00B42730"/>
    <w:rsid w:val="00B4470D"/>
    <w:rsid w:val="00B47CFA"/>
    <w:rsid w:val="00B51221"/>
    <w:rsid w:val="00B577D2"/>
    <w:rsid w:val="00B62B8E"/>
    <w:rsid w:val="00B712A8"/>
    <w:rsid w:val="00B862C4"/>
    <w:rsid w:val="00BA1FC1"/>
    <w:rsid w:val="00BB1249"/>
    <w:rsid w:val="00BB22CC"/>
    <w:rsid w:val="00BB3335"/>
    <w:rsid w:val="00BB432C"/>
    <w:rsid w:val="00BB4C83"/>
    <w:rsid w:val="00BB7324"/>
    <w:rsid w:val="00BC6376"/>
    <w:rsid w:val="00BC738D"/>
    <w:rsid w:val="00BD31BB"/>
    <w:rsid w:val="00BD43C1"/>
    <w:rsid w:val="00BE4D28"/>
    <w:rsid w:val="00BF36D7"/>
    <w:rsid w:val="00C02205"/>
    <w:rsid w:val="00C13098"/>
    <w:rsid w:val="00C175C5"/>
    <w:rsid w:val="00C23132"/>
    <w:rsid w:val="00C36735"/>
    <w:rsid w:val="00C61F0D"/>
    <w:rsid w:val="00C67902"/>
    <w:rsid w:val="00C76A4A"/>
    <w:rsid w:val="00C8153E"/>
    <w:rsid w:val="00C84BE9"/>
    <w:rsid w:val="00C95ABB"/>
    <w:rsid w:val="00C968B5"/>
    <w:rsid w:val="00CA6033"/>
    <w:rsid w:val="00CB31D7"/>
    <w:rsid w:val="00CB66CE"/>
    <w:rsid w:val="00CC24EA"/>
    <w:rsid w:val="00CC5595"/>
    <w:rsid w:val="00CC7963"/>
    <w:rsid w:val="00CD5AFC"/>
    <w:rsid w:val="00CD7D7F"/>
    <w:rsid w:val="00CE1DB7"/>
    <w:rsid w:val="00CE54CA"/>
    <w:rsid w:val="00CE5CA2"/>
    <w:rsid w:val="00CE5CE4"/>
    <w:rsid w:val="00CE70C9"/>
    <w:rsid w:val="00D016F7"/>
    <w:rsid w:val="00D03AB0"/>
    <w:rsid w:val="00D05A4F"/>
    <w:rsid w:val="00D05F14"/>
    <w:rsid w:val="00D07AB9"/>
    <w:rsid w:val="00D134BD"/>
    <w:rsid w:val="00D173F3"/>
    <w:rsid w:val="00D20429"/>
    <w:rsid w:val="00D21158"/>
    <w:rsid w:val="00D3013A"/>
    <w:rsid w:val="00D34DA2"/>
    <w:rsid w:val="00D34F5F"/>
    <w:rsid w:val="00D376CF"/>
    <w:rsid w:val="00D54910"/>
    <w:rsid w:val="00D573C3"/>
    <w:rsid w:val="00D60ED6"/>
    <w:rsid w:val="00D6123B"/>
    <w:rsid w:val="00D62BF0"/>
    <w:rsid w:val="00D71253"/>
    <w:rsid w:val="00D72ED2"/>
    <w:rsid w:val="00D76FE1"/>
    <w:rsid w:val="00D93573"/>
    <w:rsid w:val="00D967A2"/>
    <w:rsid w:val="00DA110F"/>
    <w:rsid w:val="00DB1661"/>
    <w:rsid w:val="00DC00C7"/>
    <w:rsid w:val="00DC3408"/>
    <w:rsid w:val="00DC7ECE"/>
    <w:rsid w:val="00DE0FED"/>
    <w:rsid w:val="00DE6FD5"/>
    <w:rsid w:val="00DE7A64"/>
    <w:rsid w:val="00E27100"/>
    <w:rsid w:val="00E32CF2"/>
    <w:rsid w:val="00E409A5"/>
    <w:rsid w:val="00E40F59"/>
    <w:rsid w:val="00E46069"/>
    <w:rsid w:val="00E5539E"/>
    <w:rsid w:val="00E57273"/>
    <w:rsid w:val="00E67E3B"/>
    <w:rsid w:val="00E70F58"/>
    <w:rsid w:val="00E71716"/>
    <w:rsid w:val="00E7318B"/>
    <w:rsid w:val="00E7639C"/>
    <w:rsid w:val="00E76720"/>
    <w:rsid w:val="00E800D6"/>
    <w:rsid w:val="00E863ED"/>
    <w:rsid w:val="00E92EF5"/>
    <w:rsid w:val="00E94984"/>
    <w:rsid w:val="00E95834"/>
    <w:rsid w:val="00EC1CC8"/>
    <w:rsid w:val="00EC228F"/>
    <w:rsid w:val="00EC3AE2"/>
    <w:rsid w:val="00EC3D05"/>
    <w:rsid w:val="00EC55C6"/>
    <w:rsid w:val="00ED185B"/>
    <w:rsid w:val="00ED7284"/>
    <w:rsid w:val="00ED76C6"/>
    <w:rsid w:val="00EE0C25"/>
    <w:rsid w:val="00EE4ECA"/>
    <w:rsid w:val="00EE56F1"/>
    <w:rsid w:val="00EF1201"/>
    <w:rsid w:val="00EF64B8"/>
    <w:rsid w:val="00EF660D"/>
    <w:rsid w:val="00F21066"/>
    <w:rsid w:val="00F5022C"/>
    <w:rsid w:val="00F61E81"/>
    <w:rsid w:val="00F634CC"/>
    <w:rsid w:val="00F66D68"/>
    <w:rsid w:val="00F71A72"/>
    <w:rsid w:val="00F76371"/>
    <w:rsid w:val="00F7686F"/>
    <w:rsid w:val="00F77118"/>
    <w:rsid w:val="00F77673"/>
    <w:rsid w:val="00F81384"/>
    <w:rsid w:val="00F81CE9"/>
    <w:rsid w:val="00F84F37"/>
    <w:rsid w:val="00F95176"/>
    <w:rsid w:val="00FA2E93"/>
    <w:rsid w:val="00FA38C3"/>
    <w:rsid w:val="00FC16F7"/>
    <w:rsid w:val="00FD02BF"/>
    <w:rsid w:val="00FD5D1D"/>
    <w:rsid w:val="00FD6BDB"/>
    <w:rsid w:val="00FE13FE"/>
    <w:rsid w:val="00FE5785"/>
    <w:rsid w:val="00FF0674"/>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63D1465F"/>
  <w15:docId w15:val="{9CC6EBD8-6DD6-4F04-AEBA-9B5425651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de-CH" w:eastAsia="de-CH" w:bidi="ar-SA"/>
      </w:rPr>
    </w:rPrDefault>
    <w:pPrDefault/>
  </w:docDefaults>
  <w:latentStyles w:defLockedState="1" w:defUIPriority="0" w:defSemiHidden="0" w:defUnhideWhenUsed="0" w:defQFormat="0" w:count="376">
    <w:lsdException w:name="Normal" w:locked="0"/>
    <w:lsdException w:name="heading 1" w:locked="0" w:qFormat="1"/>
    <w:lsdException w:name="heading 2" w:locked="0" w:semiHidden="1" w:unhideWhenUsed="1" w:qFormat="1"/>
    <w:lsdException w:name="heading 3" w:locked="0" w:semiHidden="1" w:unhideWhenUsed="1" w:qFormat="1"/>
    <w:lsdException w:name="heading 4" w:locked="0" w:semiHidden="1" w:unhideWhenUsed="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semiHidden="1" w:uiPriority="99" w:unhideWhenUsed="1"/>
    <w:lsdException w:name="index heading" w:semiHidden="1" w:uiPriority="69" w:unhideWhenUsed="1"/>
    <w:lsdException w:name="caption" w:locked="0" w:semiHidden="1" w:uiPriority="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locked="0"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locked="0"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rsid w:val="0065469C"/>
    <w:pPr>
      <w:widowControl w:val="0"/>
      <w:suppressAutoHyphens/>
    </w:pPr>
    <w:rPr>
      <w:rFonts w:asciiTheme="minorHAnsi" w:hAnsiTheme="minorHAnsi"/>
      <w:kern w:val="1"/>
      <w:sz w:val="22"/>
      <w:szCs w:val="24"/>
    </w:rPr>
  </w:style>
  <w:style w:type="paragraph" w:styleId="berschrift1">
    <w:name w:val="heading 1"/>
    <w:basedOn w:val="Standard"/>
    <w:next w:val="Textkrper"/>
    <w:unhideWhenUsed/>
    <w:qFormat/>
    <w:rsid w:val="005035FB"/>
    <w:pPr>
      <w:outlineLvl w:val="0"/>
    </w:pPr>
    <w:rPr>
      <w:rFonts w:asciiTheme="majorHAnsi" w:hAnsiTheme="majorHAnsi"/>
      <w:b/>
      <w:bCs/>
      <w:sz w:val="28"/>
      <w:szCs w:val="32"/>
    </w:rPr>
  </w:style>
  <w:style w:type="paragraph" w:styleId="berschrift2">
    <w:name w:val="heading 2"/>
    <w:basedOn w:val="Standard"/>
    <w:next w:val="Textkrper"/>
    <w:unhideWhenUsed/>
    <w:qFormat/>
    <w:rsid w:val="005035FB"/>
    <w:pPr>
      <w:outlineLvl w:val="1"/>
    </w:pPr>
    <w:rPr>
      <w:rFonts w:asciiTheme="majorHAnsi" w:hAnsiTheme="majorHAnsi"/>
      <w:b/>
      <w:bCs/>
      <w:iCs/>
      <w:sz w:val="26"/>
    </w:rPr>
  </w:style>
  <w:style w:type="paragraph" w:styleId="berschrift3">
    <w:name w:val="heading 3"/>
    <w:basedOn w:val="Standard"/>
    <w:next w:val="Textkrper"/>
    <w:autoRedefine/>
    <w:unhideWhenUsed/>
    <w:qFormat/>
    <w:rsid w:val="005035FB"/>
    <w:pPr>
      <w:outlineLvl w:val="2"/>
    </w:pPr>
    <w:rPr>
      <w:rFonts w:asciiTheme="majorHAnsi" w:hAnsiTheme="majorHAnsi"/>
      <w:b/>
      <w:bCs/>
    </w:rPr>
  </w:style>
  <w:style w:type="paragraph" w:styleId="berschrift4">
    <w:name w:val="heading 4"/>
    <w:basedOn w:val="Standard"/>
    <w:next w:val="Textkrper"/>
    <w:autoRedefine/>
    <w:uiPriority w:val="4"/>
    <w:unhideWhenUsed/>
    <w:rsid w:val="005A6185"/>
    <w:pPr>
      <w:keepNext/>
      <w:spacing w:before="240" w:after="60"/>
      <w:outlineLvl w:val="3"/>
    </w:pPr>
    <w:rPr>
      <w:rFonts w:asciiTheme="majorHAnsi" w:hAnsiTheme="majorHAnsi"/>
      <w:bCs/>
      <w:szCs w:val="28"/>
    </w:rPr>
  </w:style>
  <w:style w:type="paragraph" w:styleId="berschrift5">
    <w:name w:val="heading 5"/>
    <w:basedOn w:val="Standard"/>
    <w:next w:val="Standard"/>
    <w:uiPriority w:val="49"/>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iPriority w:val="49"/>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iPriority w:val="49"/>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iPriority w:val="49"/>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iPriority w:val="49"/>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pPr>
      <w:suppressLineNumbers/>
      <w:spacing w:before="240" w:after="120"/>
    </w:pPr>
    <w:rPr>
      <w:b/>
      <w:bCs/>
      <w:sz w:val="28"/>
      <w:szCs w:val="32"/>
    </w:rPr>
  </w:style>
  <w:style w:type="paragraph" w:styleId="Verzeichnis1">
    <w:name w:val="toc 1"/>
    <w:basedOn w:val="Verzeichnis"/>
    <w:autoRedefine/>
    <w:uiPriority w:val="39"/>
    <w:rsid w:val="00315962"/>
    <w:pPr>
      <w:tabs>
        <w:tab w:val="left" w:pos="720"/>
        <w:tab w:val="right" w:leader="dot" w:pos="9354"/>
      </w:tabs>
      <w:spacing w:before="113"/>
    </w:pPr>
  </w:style>
  <w:style w:type="paragraph" w:styleId="Verzeichnis2">
    <w:name w:val="toc 2"/>
    <w:basedOn w:val="Verzeichnis"/>
    <w:autoRedefine/>
    <w:uiPriority w:val="39"/>
    <w:rsid w:val="00EF1201"/>
    <w:pPr>
      <w:tabs>
        <w:tab w:val="left" w:pos="720"/>
        <w:tab w:val="right" w:leader="dot" w:pos="9354"/>
      </w:tabs>
      <w:spacing w:before="113"/>
    </w:pPr>
  </w:style>
  <w:style w:type="paragraph" w:styleId="Verzeichnis3">
    <w:name w:val="toc 3"/>
    <w:basedOn w:val="Verzeichnis"/>
    <w:autoRedefine/>
    <w:uiPriority w:val="39"/>
    <w:rsid w:val="00EF1201"/>
    <w:pPr>
      <w:tabs>
        <w:tab w:val="left" w:pos="720"/>
        <w:tab w:val="right" w:leader="dot" w:pos="9354"/>
      </w:tabs>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4B4B1C"/>
    <w:pPr>
      <w:spacing w:before="600" w:after="119"/>
    </w:pPr>
    <w:rPr>
      <w:rFonts w:asciiTheme="majorHAnsi" w:eastAsia="MS Mincho" w:hAnsiTheme="majorHAnsi" w:cs="Tahoma"/>
      <w:b/>
      <w:bCs/>
      <w:kern w:val="1"/>
      <w:sz w:val="34"/>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1"/>
    <w:rsid w:val="00E800D6"/>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locked/>
    <w:pPr>
      <w:suppressLineNumbers/>
      <w:tabs>
        <w:tab w:val="center" w:pos="4818"/>
        <w:tab w:val="right" w:pos="9637"/>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8B0CD3"/>
    <w:pPr>
      <w:tabs>
        <w:tab w:val="left" w:pos="794"/>
        <w:tab w:val="right" w:leader="dot" w:pos="9356"/>
      </w:tabs>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unhideWhenUsed/>
    <w:rPr>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locked/>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773227"/>
    <w:pPr>
      <w:numPr>
        <w:numId w:val="27"/>
      </w:numPr>
      <w:spacing w:before="240" w:after="120"/>
      <w:ind w:left="720" w:hanging="720"/>
    </w:pPr>
  </w:style>
  <w:style w:type="paragraph" w:customStyle="1" w:styleId="berschrift2num">
    <w:name w:val="Überschrift 2 num"/>
    <w:basedOn w:val="berschrift2"/>
    <w:next w:val="Textkrper"/>
    <w:uiPriority w:val="5"/>
    <w:rsid w:val="00773227"/>
    <w:pPr>
      <w:numPr>
        <w:ilvl w:val="1"/>
        <w:numId w:val="27"/>
      </w:numPr>
      <w:ind w:left="720" w:hanging="720"/>
    </w:pPr>
    <w:rPr>
      <w:kern w:val="26"/>
    </w:rPr>
  </w:style>
  <w:style w:type="paragraph" w:customStyle="1" w:styleId="berschrift3num">
    <w:name w:val="Überschrift 3 num"/>
    <w:basedOn w:val="berschrift3"/>
    <w:next w:val="Textkrper"/>
    <w:uiPriority w:val="5"/>
    <w:rsid w:val="00773227"/>
    <w:pPr>
      <w:numPr>
        <w:ilvl w:val="2"/>
        <w:numId w:val="27"/>
      </w:numPr>
      <w:ind w:left="720" w:hanging="720"/>
    </w:pPr>
  </w:style>
  <w:style w:type="paragraph" w:styleId="Funotentext">
    <w:name w:val="footnote text"/>
    <w:basedOn w:val="Standard"/>
    <w:uiPriority w:val="99"/>
    <w:pPr>
      <w:tabs>
        <w:tab w:val="left" w:pos="284"/>
      </w:tabs>
      <w:ind w:left="284" w:hanging="284"/>
    </w:pPr>
    <w:rPr>
      <w:sz w:val="20"/>
      <w:szCs w:val="20"/>
    </w:rPr>
  </w:style>
  <w:style w:type="character" w:styleId="Funotenzeichen">
    <w:name w:val="footnote reference"/>
    <w:basedOn w:val="Absatz-Standardschriftart"/>
    <w:uiPriority w:val="99"/>
    <w:rPr>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3F0290"/>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A13EDA"/>
    <w:rPr>
      <w:rFonts w:asciiTheme="minorHAnsi" w:eastAsia="Arial Unicode MS" w:hAnsiTheme="minorHAnsi"/>
      <w:kern w:val="1"/>
      <w:sz w:val="18"/>
      <w:szCs w:val="24"/>
    </w:rPr>
  </w:style>
  <w:style w:type="table" w:styleId="Tabellenraster">
    <w:name w:val="Table Grid"/>
    <w:basedOn w:val="NormaleTabelle"/>
    <w:rsid w:val="00E863ED"/>
    <w:rPr>
      <w:rFonts w:asciiTheme="minorHAnsi" w:eastAsia="Times New Roman"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IntensiveHervorhebung">
    <w:name w:val="Intense Emphasis"/>
    <w:basedOn w:val="Absatz-Standardschriftart"/>
    <w:uiPriority w:val="21"/>
    <w:unhideWhenUsed/>
    <w:rsid w:val="00570275"/>
    <w:rPr>
      <w:rFonts w:asciiTheme="minorHAnsi" w:hAnsiTheme="minorHAnsi"/>
      <w:bCs/>
      <w:iCs/>
      <w:caps w:val="0"/>
      <w:smallCaps w:val="0"/>
      <w:color w:val="auto"/>
      <w:bdr w:val="none" w:sz="0" w:space="0" w:color="auto"/>
      <w:shd w:val="clear" w:color="auto" w:fill="FFFF00"/>
      <w:lang w:val="de-CH"/>
    </w:r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locked/>
    <w:rsid w:val="00B862C4"/>
  </w:style>
  <w:style w:type="paragraph" w:customStyle="1" w:styleId="TabelleKopfzeileoben">
    <w:name w:val="Tabelle_Kopfzeile_oben"/>
    <w:basedOn w:val="Textkrper"/>
    <w:next w:val="Textkrper"/>
    <w:uiPriority w:val="16"/>
    <w:rsid w:val="00A52317"/>
    <w:pPr>
      <w:spacing w:before="100" w:after="100"/>
    </w:pPr>
    <w:rPr>
      <w:b/>
      <w:kern w:val="22"/>
    </w:rPr>
  </w:style>
  <w:style w:type="paragraph" w:customStyle="1" w:styleId="TabelleKopfzeilelinks">
    <w:name w:val="Tabelle_Kopfzeile_links"/>
    <w:basedOn w:val="Textkrper"/>
    <w:next w:val="Textkrper"/>
    <w:uiPriority w:val="16"/>
    <w:rsid w:val="00A52317"/>
    <w:pPr>
      <w:spacing w:before="100" w:after="100"/>
    </w:pPr>
    <w:rPr>
      <w:b/>
      <w:kern w:val="22"/>
    </w:rPr>
  </w:style>
  <w:style w:type="paragraph" w:customStyle="1" w:styleId="TabelleInhalt">
    <w:name w:val="Tabelle_Inhalt"/>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efault">
    <w:name w:val="Default"/>
    <w:locked/>
    <w:rsid w:val="000C3D39"/>
    <w:pPr>
      <w:autoSpaceDE w:val="0"/>
      <w:autoSpaceDN w:val="0"/>
      <w:adjustRightInd w:val="0"/>
    </w:pPr>
    <w:rPr>
      <w:rFonts w:ascii="Arial" w:eastAsia="Times New Roman" w:hAnsi="Arial" w:cs="Arial"/>
      <w:color w:val="000000"/>
      <w:sz w:val="24"/>
      <w:szCs w:val="24"/>
    </w:r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19"/>
    <w:rsid w:val="003F67AF"/>
    <w:rPr>
      <w:rFonts w:asciiTheme="minorHAnsi" w:hAnsiTheme="minorHAnsi"/>
      <w:color w:val="FF0000"/>
    </w:rPr>
  </w:style>
  <w:style w:type="character" w:customStyle="1" w:styleId="Zeichengrun">
    <w:name w:val="Zeichen_grun"/>
    <w:basedOn w:val="Zeichenrot"/>
    <w:uiPriority w:val="19"/>
    <w:rsid w:val="003F67AF"/>
    <w:rPr>
      <w:rFonts w:asciiTheme="minorHAnsi" w:hAnsiTheme="minorHAnsi"/>
      <w:color w:val="00B050"/>
    </w:rPr>
  </w:style>
  <w:style w:type="character" w:customStyle="1" w:styleId="Zeichenblau">
    <w:name w:val="Zeichen_blau"/>
    <w:basedOn w:val="Zeichengrun"/>
    <w:uiPriority w:val="19"/>
    <w:rsid w:val="003F67AF"/>
    <w:rPr>
      <w:rFonts w:asciiTheme="minorHAnsi" w:hAnsiTheme="minorHAnsi"/>
      <w:color w:val="0070C0"/>
    </w:rPr>
  </w:style>
  <w:style w:type="paragraph" w:customStyle="1" w:styleId="berschrift4num">
    <w:name w:val="Überschrift 4 num"/>
    <w:basedOn w:val="berschrift3"/>
    <w:next w:val="Textkrper"/>
    <w:uiPriority w:val="5"/>
    <w:rsid w:val="00736A2E"/>
    <w:pPr>
      <w:numPr>
        <w:ilvl w:val="3"/>
        <w:numId w:val="27"/>
      </w:numPr>
      <w:outlineLvl w:val="3"/>
    </w:pPr>
    <w:rPr>
      <w:b w:val="0"/>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9"/>
    <w:unhideWhenUsed/>
    <w:qFormat/>
    <w:locked/>
    <w:rsid w:val="00F84F37"/>
    <w:pPr>
      <w:keepNext/>
      <w:keepLines/>
      <w:pageBreakBefore/>
      <w:widowControl/>
      <w:suppressAutoHyphens w:val="0"/>
      <w:outlineLvl w:val="9"/>
    </w:pPr>
    <w:rPr>
      <w:rFonts w:asciiTheme="minorHAnsi" w:eastAsiaTheme="majorEastAsia" w:hAnsiTheme="minorHAnsi" w:cstheme="majorBidi"/>
      <w:color w:val="00A37B"/>
      <w:kern w:val="0"/>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uiPriority w:val="2"/>
    <w:rsid w:val="004059E0"/>
    <w:pPr>
      <w:numPr>
        <w:ilvl w:val="1"/>
      </w:numPr>
    </w:pPr>
    <w:rPr>
      <w:rFonts w:eastAsiaTheme="majorEastAsia" w:cstheme="majorBidi"/>
      <w:b/>
      <w:iCs/>
      <w:kern w:val="0"/>
      <w:sz w:val="28"/>
    </w:rPr>
  </w:style>
  <w:style w:type="character" w:customStyle="1" w:styleId="UntertitelZchn">
    <w:name w:val="Untertitel Zchn"/>
    <w:basedOn w:val="Absatz-Standardschriftart"/>
    <w:link w:val="Untertitel"/>
    <w:uiPriority w:val="2"/>
    <w:rsid w:val="00A13EDA"/>
    <w:rPr>
      <w:rFonts w:asciiTheme="minorHAnsi" w:eastAsiaTheme="majorEastAsia" w:hAnsiTheme="minorHAnsi" w:cstheme="majorBidi"/>
      <w:b/>
      <w:iCs/>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styleId="BesuchterLink">
    <w:name w:val="FollowedHyperlink"/>
    <w:basedOn w:val="Absatz-Standardschriftart"/>
    <w:uiPriority w:val="79"/>
    <w:semiHidden/>
    <w:unhideWhenUsed/>
    <w:locked/>
    <w:rsid w:val="004B411D"/>
    <w:rPr>
      <w:color w:val="800080" w:themeColor="followedHyperlink"/>
      <w:u w:val="single"/>
    </w:rPr>
  </w:style>
  <w:style w:type="character" w:styleId="NichtaufgelsteErwhnung">
    <w:name w:val="Unresolved Mention"/>
    <w:basedOn w:val="Absatz-Standardschriftart"/>
    <w:uiPriority w:val="99"/>
    <w:semiHidden/>
    <w:unhideWhenUsed/>
    <w:rsid w:val="00574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hop.szblind.ch/ueber-uns/partner-in-ihrer-region"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hilfsmittel.szblind.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zblind.ch/footer/service/infothek/unsere-infothek" TargetMode="External"/><Relationship Id="rId5" Type="http://schemas.openxmlformats.org/officeDocument/2006/relationships/settings" Target="settings.xml"/><Relationship Id="rId15" Type="http://schemas.openxmlformats.org/officeDocument/2006/relationships/hyperlink" Target="http://www.apfelschule.ch" TargetMode="External"/><Relationship Id="rId10" Type="http://schemas.openxmlformats.org/officeDocument/2006/relationships/hyperlink" Target="https://shop.szblind.ch/ueber-uns/partner-in-ihrer-regio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shop.szblind.ch/ueber-uns/partner-in-ihrer-reg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60D2C5FC9347E69307F4C9CE40014C"/>
        <w:category>
          <w:name w:val="Allgemein"/>
          <w:gallery w:val="placeholder"/>
        </w:category>
        <w:types>
          <w:type w:val="bbPlcHdr"/>
        </w:types>
        <w:behaviors>
          <w:behavior w:val="content"/>
        </w:behaviors>
        <w:guid w:val="{09AE816E-4EB0-4461-86B6-9D0D03FC9888}"/>
      </w:docPartPr>
      <w:docPartBody>
        <w:p w:rsidR="00C64FB9" w:rsidRDefault="00B84F9E">
          <w:pPr>
            <w:pStyle w:val="BB60D2C5FC9347E69307F4C9CE40014C"/>
          </w:pPr>
          <w:r w:rsidRPr="00CC4ACC">
            <w:rPr>
              <w:rStyle w:val="Platzhaltertext"/>
            </w:rPr>
            <w:t>Klicken Sie hier, um Text einzugeben.</w:t>
          </w:r>
        </w:p>
      </w:docPartBody>
    </w:docPart>
    <w:docPart>
      <w:docPartPr>
        <w:name w:val="C3A1B47D1BD24F3483DF940334F9C9A6"/>
        <w:category>
          <w:name w:val="Allgemein"/>
          <w:gallery w:val="placeholder"/>
        </w:category>
        <w:types>
          <w:type w:val="bbPlcHdr"/>
        </w:types>
        <w:behaviors>
          <w:behavior w:val="content"/>
        </w:behaviors>
        <w:guid w:val="{6919C214-25D8-4738-88B1-1E5B06DBB0A6}"/>
      </w:docPartPr>
      <w:docPartBody>
        <w:p w:rsidR="00C64FB9" w:rsidRDefault="00B84F9E">
          <w:pPr>
            <w:pStyle w:val="C3A1B47D1BD24F3483DF940334F9C9A6"/>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55 Roman">
    <w:panose1 w:val="020B0602020204020204"/>
    <w:charset w:val="00"/>
    <w:family w:val="swiss"/>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4F9E"/>
    <w:rsid w:val="00B84F9E"/>
    <w:rsid w:val="00C64FB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BB60D2C5FC9347E69307F4C9CE40014C">
    <w:name w:val="BB60D2C5FC9347E69307F4C9CE40014C"/>
  </w:style>
  <w:style w:type="paragraph" w:customStyle="1" w:styleId="C3A1B47D1BD24F3483DF940334F9C9A6">
    <w:name w:val="C3A1B47D1BD24F3483DF940334F9C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_Schrift">
      <a:majorFont>
        <a:latin typeface="Frutiger LT 55 Roman"/>
        <a:ea typeface=""/>
        <a:cs typeface=""/>
      </a:majorFont>
      <a:minorFont>
        <a:latin typeface="Frutiger LT 55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2545702068">
      <c:property id="RoleID" type="string">FigureArtifact</c:property>
    </c:group>
    <c:group id="1921601444">
      <c:property id="RoleID" type="string">TableLayoutTable</c:property>
    </c:group>
    <c:group id="1609000883">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c:configuration>
</file>

<file path=customXml/itemProps1.xml><?xml version="1.0" encoding="utf-8"?>
<ds:datastoreItem xmlns:ds="http://schemas.openxmlformats.org/officeDocument/2006/customXml" ds:itemID="{60B85DC6-B159-4E0E-ADB4-1130F735FA73}">
  <ds:schemaRefs>
    <ds:schemaRef ds:uri="http://schemas.openxmlformats.org/officeDocument/2006/bibliography"/>
  </ds:schemaRefs>
</ds:datastoreItem>
</file>

<file path=customXml/itemProps2.xml><?xml version="1.0" encoding="utf-8"?>
<ds:datastoreItem xmlns:ds="http://schemas.openxmlformats.org/officeDocument/2006/customXml" ds:itemID="{0A1FFCA0-D0F0-49B4-8FE1-80161418571F}">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2086</Words>
  <Characters>13142</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Bericht</vt:lpstr>
    </vt:vector>
  </TitlesOfParts>
  <Company>HP</Company>
  <LinksUpToDate>false</LinksUpToDate>
  <CharactersWithSpaces>15198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dc:title>
  <dc:subject>Muster für Bericht</dc:subject>
  <dc:creator>Stephan Mörker</dc:creator>
  <cp:keywords>SZB Bericht</cp:keywords>
  <cp:lastModifiedBy>Mörker Stephan</cp:lastModifiedBy>
  <cp:revision>34</cp:revision>
  <cp:lastPrinted>2018-09-21T09:10:00Z</cp:lastPrinted>
  <dcterms:created xsi:type="dcterms:W3CDTF">2018-09-21T07:07:00Z</dcterms:created>
  <dcterms:modified xsi:type="dcterms:W3CDTF">2022-09-15T14:19:00Z</dcterms:modified>
</cp:coreProperties>
</file>